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F6C" w:rsidRPr="00570345" w:rsidRDefault="00855F6C" w:rsidP="00855F6C">
      <w:pPr>
        <w:ind w:left="3545" w:firstLine="709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855F6C" w:rsidRPr="007342F9" w:rsidRDefault="00855F6C" w:rsidP="00855F6C">
      <w:pPr>
        <w:rPr>
          <w:b/>
        </w:rPr>
      </w:pPr>
    </w:p>
    <w:p w:rsidR="00855F6C" w:rsidRPr="007342F9" w:rsidRDefault="00855F6C" w:rsidP="00855F6C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18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14</w:t>
      </w:r>
      <w:r w:rsidRPr="007342F9">
        <w:rPr>
          <w:b/>
        </w:rPr>
        <w:t>.</w:t>
      </w:r>
      <w:r>
        <w:rPr>
          <w:b/>
        </w:rPr>
        <w:t xml:space="preserve"> 12. 2017</w:t>
      </w:r>
    </w:p>
    <w:p w:rsidR="00855F6C" w:rsidRPr="007342F9" w:rsidRDefault="00855F6C" w:rsidP="00855F6C"/>
    <w:p w:rsidR="00855F6C" w:rsidRPr="00540193" w:rsidRDefault="00855F6C" w:rsidP="00855F6C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 </w:t>
      </w:r>
      <w:r w:rsidRPr="00540193">
        <w:rPr>
          <w:b/>
          <w:bCs/>
          <w:lang w:eastAsia="sk-SK"/>
        </w:rPr>
        <w:t>prijalo uznesenie č. 131/2017</w:t>
      </w:r>
    </w:p>
    <w:p w:rsidR="00855F6C" w:rsidRPr="00540193" w:rsidRDefault="00855F6C" w:rsidP="00855F6C">
      <w:pPr>
        <w:ind w:firstLine="708"/>
        <w:jc w:val="both"/>
        <w:rPr>
          <w:b/>
          <w:bCs/>
          <w:lang w:eastAsia="sk-SK"/>
        </w:rPr>
      </w:pPr>
    </w:p>
    <w:p w:rsidR="00855F6C" w:rsidRPr="00540193" w:rsidRDefault="00855F6C" w:rsidP="00855F6C">
      <w:pPr>
        <w:ind w:firstLine="708"/>
      </w:pPr>
      <w:r w:rsidRPr="00540193">
        <w:t>Obecné zastupiteľstvo:</w:t>
      </w:r>
    </w:p>
    <w:p w:rsidR="00855F6C" w:rsidRPr="00540193" w:rsidRDefault="00855F6C" w:rsidP="00855F6C">
      <w:pPr>
        <w:ind w:firstLine="708"/>
      </w:pPr>
    </w:p>
    <w:p w:rsidR="00855F6C" w:rsidRDefault="00855F6C" w:rsidP="00855F6C">
      <w:pPr>
        <w:numPr>
          <w:ilvl w:val="0"/>
          <w:numId w:val="1"/>
        </w:numPr>
      </w:pPr>
      <w:r w:rsidRPr="00540193">
        <w:rPr>
          <w:b/>
        </w:rPr>
        <w:t xml:space="preserve">Prerokovalo: </w:t>
      </w:r>
      <w:r w:rsidRPr="00540193">
        <w:t xml:space="preserve">Návrh programu 18. zasadnutia OZ </w:t>
      </w:r>
    </w:p>
    <w:p w:rsidR="00855F6C" w:rsidRPr="00540193" w:rsidRDefault="00855F6C" w:rsidP="00855F6C">
      <w:pPr>
        <w:numPr>
          <w:ilvl w:val="0"/>
          <w:numId w:val="1"/>
        </w:numPr>
      </w:pPr>
      <w:r w:rsidRPr="00540193">
        <w:rPr>
          <w:b/>
        </w:rPr>
        <w:t xml:space="preserve">Schvaľuje:   </w:t>
      </w:r>
      <w:r w:rsidRPr="00540193">
        <w:t>Program 18. zasadnutia OZ v roku 2017</w:t>
      </w:r>
    </w:p>
    <w:p w:rsidR="00855F6C" w:rsidRPr="00540193" w:rsidRDefault="00855F6C" w:rsidP="00855F6C">
      <w:pPr>
        <w:rPr>
          <w:b/>
        </w:rPr>
      </w:pPr>
    </w:p>
    <w:p w:rsidR="00855F6C" w:rsidRDefault="00855F6C" w:rsidP="00855F6C">
      <w:pPr>
        <w:numPr>
          <w:ilvl w:val="0"/>
          <w:numId w:val="2"/>
        </w:numPr>
        <w:spacing w:line="276" w:lineRule="auto"/>
        <w:contextualSpacing/>
        <w:rPr>
          <w:lang w:eastAsia="en-US"/>
        </w:rPr>
      </w:pPr>
      <w:r w:rsidRPr="00540193">
        <w:rPr>
          <w:lang w:eastAsia="en-US"/>
        </w:rPr>
        <w:t xml:space="preserve">Otvorenie zasadnutia </w:t>
      </w:r>
    </w:p>
    <w:p w:rsidR="00855F6C" w:rsidRPr="00540193" w:rsidRDefault="00855F6C" w:rsidP="00855F6C">
      <w:pPr>
        <w:numPr>
          <w:ilvl w:val="0"/>
          <w:numId w:val="2"/>
        </w:numPr>
        <w:spacing w:line="276" w:lineRule="auto"/>
        <w:contextualSpacing/>
        <w:rPr>
          <w:lang w:eastAsia="en-US"/>
        </w:rPr>
      </w:pPr>
      <w:r w:rsidRPr="00540193">
        <w:rPr>
          <w:lang w:eastAsia="en-US"/>
        </w:rPr>
        <w:t>Schválenie programu</w:t>
      </w:r>
    </w:p>
    <w:p w:rsidR="00855F6C" w:rsidRPr="00540193" w:rsidRDefault="00855F6C" w:rsidP="00855F6C">
      <w:pPr>
        <w:numPr>
          <w:ilvl w:val="0"/>
          <w:numId w:val="2"/>
        </w:numPr>
        <w:spacing w:line="276" w:lineRule="auto"/>
        <w:contextualSpacing/>
        <w:rPr>
          <w:lang w:eastAsia="en-US"/>
        </w:rPr>
      </w:pPr>
      <w:r w:rsidRPr="00540193">
        <w:rPr>
          <w:lang w:eastAsia="en-US"/>
        </w:rPr>
        <w:t>Určenie zapisovateľa a overovateľov zápisnice</w:t>
      </w:r>
    </w:p>
    <w:p w:rsidR="00855F6C" w:rsidRPr="00540193" w:rsidRDefault="00855F6C" w:rsidP="00855F6C">
      <w:pPr>
        <w:numPr>
          <w:ilvl w:val="0"/>
          <w:numId w:val="2"/>
        </w:numPr>
        <w:spacing w:line="276" w:lineRule="auto"/>
        <w:contextualSpacing/>
        <w:rPr>
          <w:lang w:eastAsia="en-US"/>
        </w:rPr>
      </w:pPr>
      <w:r w:rsidRPr="00540193">
        <w:rPr>
          <w:lang w:eastAsia="en-US"/>
        </w:rPr>
        <w:t>Schválenie rozpočtu na rok 2018</w:t>
      </w:r>
    </w:p>
    <w:p w:rsidR="00855F6C" w:rsidRPr="00540193" w:rsidRDefault="00855F6C" w:rsidP="00855F6C">
      <w:pPr>
        <w:numPr>
          <w:ilvl w:val="0"/>
          <w:numId w:val="2"/>
        </w:numPr>
        <w:spacing w:line="276" w:lineRule="auto"/>
        <w:contextualSpacing/>
        <w:rPr>
          <w:lang w:eastAsia="en-US"/>
        </w:rPr>
      </w:pPr>
      <w:r w:rsidRPr="00540193">
        <w:rPr>
          <w:lang w:eastAsia="en-US"/>
        </w:rPr>
        <w:t>Schválenie zmeny VZN č 2/2015</w:t>
      </w:r>
    </w:p>
    <w:p w:rsidR="00855F6C" w:rsidRPr="00540193" w:rsidRDefault="00855F6C" w:rsidP="00855F6C">
      <w:pPr>
        <w:numPr>
          <w:ilvl w:val="0"/>
          <w:numId w:val="2"/>
        </w:numPr>
        <w:spacing w:line="276" w:lineRule="auto"/>
        <w:contextualSpacing/>
      </w:pPr>
      <w:r w:rsidRPr="00540193">
        <w:t>Schválenie plánu kontrol hlavného kontrolóra obce na rok 2018</w:t>
      </w:r>
    </w:p>
    <w:p w:rsidR="00855F6C" w:rsidRPr="00540193" w:rsidRDefault="00855F6C" w:rsidP="00855F6C">
      <w:pPr>
        <w:numPr>
          <w:ilvl w:val="0"/>
          <w:numId w:val="2"/>
        </w:numPr>
        <w:spacing w:line="276" w:lineRule="auto"/>
        <w:contextualSpacing/>
        <w:rPr>
          <w:lang w:eastAsia="en-US"/>
        </w:rPr>
      </w:pPr>
      <w:r w:rsidRPr="00540193">
        <w:rPr>
          <w:lang w:eastAsia="en-US"/>
        </w:rPr>
        <w:t>Rôzne</w:t>
      </w:r>
    </w:p>
    <w:p w:rsidR="00855F6C" w:rsidRPr="00540193" w:rsidRDefault="00855F6C" w:rsidP="00855F6C">
      <w:pPr>
        <w:numPr>
          <w:ilvl w:val="0"/>
          <w:numId w:val="2"/>
        </w:numPr>
        <w:spacing w:line="276" w:lineRule="auto"/>
        <w:contextualSpacing/>
        <w:rPr>
          <w:lang w:eastAsia="en-US"/>
        </w:rPr>
      </w:pPr>
      <w:r w:rsidRPr="00540193">
        <w:rPr>
          <w:lang w:eastAsia="en-US"/>
        </w:rPr>
        <w:t>Návrh na uznesenie</w:t>
      </w:r>
    </w:p>
    <w:p w:rsidR="00855F6C" w:rsidRPr="00540193" w:rsidRDefault="00855F6C" w:rsidP="00855F6C">
      <w:pPr>
        <w:numPr>
          <w:ilvl w:val="0"/>
          <w:numId w:val="2"/>
        </w:numPr>
        <w:spacing w:line="276" w:lineRule="auto"/>
        <w:contextualSpacing/>
        <w:rPr>
          <w:lang w:eastAsia="en-US"/>
        </w:rPr>
      </w:pPr>
      <w:r w:rsidRPr="00540193">
        <w:rPr>
          <w:lang w:eastAsia="en-US"/>
        </w:rPr>
        <w:t>Záver</w:t>
      </w:r>
    </w:p>
    <w:p w:rsidR="00855F6C" w:rsidRPr="00540193" w:rsidRDefault="00855F6C" w:rsidP="00855F6C">
      <w:pPr>
        <w:spacing w:line="276" w:lineRule="auto"/>
        <w:ind w:left="3152"/>
        <w:contextualSpacing/>
        <w:rPr>
          <w:lang w:eastAsia="en-US"/>
        </w:rPr>
      </w:pPr>
    </w:p>
    <w:p w:rsidR="00855F6C" w:rsidRPr="007342F9" w:rsidRDefault="00855F6C" w:rsidP="00855F6C">
      <w:pPr>
        <w:pStyle w:val="Zkladntext"/>
        <w:rPr>
          <w:rFonts w:ascii="Times New Roman" w:hAnsi="Times New Roman"/>
          <w:b/>
          <w:bCs/>
        </w:rPr>
      </w:pPr>
    </w:p>
    <w:p w:rsidR="00855F6C" w:rsidRPr="007342F9" w:rsidRDefault="00855F6C" w:rsidP="00855F6C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132//2017</w:t>
      </w:r>
    </w:p>
    <w:p w:rsidR="00855F6C" w:rsidRPr="007342F9" w:rsidRDefault="00855F6C" w:rsidP="00855F6C">
      <w:pPr>
        <w:ind w:firstLine="708"/>
      </w:pPr>
      <w:r w:rsidRPr="007342F9">
        <w:t>Obecné zastupiteľstvo:</w:t>
      </w:r>
    </w:p>
    <w:p w:rsidR="00855F6C" w:rsidRPr="007342F9" w:rsidRDefault="00855F6C" w:rsidP="00855F6C">
      <w:pPr>
        <w:ind w:firstLine="708"/>
      </w:pPr>
      <w:r w:rsidRPr="007342F9">
        <w:rPr>
          <w:b/>
        </w:rPr>
        <w:t>Schvaľuje</w:t>
      </w:r>
      <w:r>
        <w:t xml:space="preserve"> zapisovateľa</w:t>
      </w:r>
      <w:r w:rsidRPr="007342F9">
        <w:t xml:space="preserve"> zápisnice</w:t>
      </w:r>
      <w:r>
        <w:t>:</w:t>
      </w:r>
      <w:r w:rsidRPr="007342F9">
        <w:t xml:space="preserve"> </w:t>
      </w:r>
      <w:r>
        <w:rPr>
          <w:b/>
        </w:rPr>
        <w:t xml:space="preserve">Jelu Milancovú </w:t>
      </w:r>
      <w:r w:rsidRPr="007342F9">
        <w:t xml:space="preserve"> a overovateľov   </w:t>
      </w:r>
    </w:p>
    <w:p w:rsidR="00855F6C" w:rsidRDefault="00855F6C" w:rsidP="00855F6C">
      <w:pPr>
        <w:ind w:firstLine="705"/>
        <w:jc w:val="both"/>
        <w:rPr>
          <w:b/>
        </w:rPr>
      </w:pPr>
      <w:r>
        <w:t xml:space="preserve">                           zápisnice: </w:t>
      </w:r>
      <w:r>
        <w:rPr>
          <w:b/>
        </w:rPr>
        <w:t>Martina Volnu a Radovana Volnu</w:t>
      </w:r>
    </w:p>
    <w:p w:rsidR="00855F6C" w:rsidRDefault="00855F6C" w:rsidP="00855F6C">
      <w:pPr>
        <w:ind w:firstLine="705"/>
        <w:jc w:val="both"/>
        <w:rPr>
          <w:b/>
          <w:bCs/>
        </w:rPr>
      </w:pPr>
    </w:p>
    <w:p w:rsidR="00855F6C" w:rsidRPr="00A80C15" w:rsidRDefault="00855F6C" w:rsidP="00855F6C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OZ  </w:t>
      </w:r>
      <w:r w:rsidRPr="00A80C15">
        <w:rPr>
          <w:b/>
          <w:bCs/>
        </w:rPr>
        <w:t xml:space="preserve">prijalo uznesenie č. </w:t>
      </w:r>
      <w:r>
        <w:rPr>
          <w:b/>
          <w:bCs/>
        </w:rPr>
        <w:t>133</w:t>
      </w:r>
      <w:r w:rsidRPr="00A80C15">
        <w:rPr>
          <w:b/>
          <w:bCs/>
        </w:rPr>
        <w:t>/2017</w:t>
      </w:r>
    </w:p>
    <w:p w:rsidR="00855F6C" w:rsidRDefault="00855F6C" w:rsidP="00855F6C">
      <w:pPr>
        <w:ind w:firstLine="705"/>
        <w:rPr>
          <w:b/>
        </w:rPr>
      </w:pPr>
    </w:p>
    <w:p w:rsidR="00855F6C" w:rsidRDefault="00855F6C" w:rsidP="00855F6C">
      <w:pPr>
        <w:ind w:firstLine="705"/>
      </w:pPr>
      <w:r>
        <w:t>Obecné zastupiteľstvo schvaľuje rozpočtu obce Ratkovo na rok 2018</w:t>
      </w:r>
    </w:p>
    <w:p w:rsidR="00855F6C" w:rsidRDefault="00855F6C" w:rsidP="00855F6C">
      <w:pPr>
        <w:ind w:firstLine="705"/>
        <w:jc w:val="both"/>
        <w:rPr>
          <w:b/>
          <w:bCs/>
        </w:rPr>
      </w:pPr>
    </w:p>
    <w:p w:rsidR="00855F6C" w:rsidRPr="00A80C15" w:rsidRDefault="00855F6C" w:rsidP="00855F6C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OZ  </w:t>
      </w:r>
      <w:r w:rsidRPr="00A80C15">
        <w:rPr>
          <w:b/>
          <w:bCs/>
        </w:rPr>
        <w:t xml:space="preserve">prijalo uznesenie č. </w:t>
      </w:r>
      <w:r>
        <w:rPr>
          <w:b/>
          <w:bCs/>
        </w:rPr>
        <w:t>134</w:t>
      </w:r>
      <w:r w:rsidRPr="00A80C15">
        <w:rPr>
          <w:b/>
          <w:bCs/>
        </w:rPr>
        <w:t>/2017</w:t>
      </w:r>
    </w:p>
    <w:p w:rsidR="00855F6C" w:rsidRDefault="00855F6C" w:rsidP="00855F6C">
      <w:pPr>
        <w:ind w:firstLine="705"/>
        <w:rPr>
          <w:b/>
        </w:rPr>
      </w:pPr>
    </w:p>
    <w:p w:rsidR="00855F6C" w:rsidRPr="001C0607" w:rsidRDefault="00855F6C" w:rsidP="00855F6C">
      <w:pPr>
        <w:ind w:left="709"/>
        <w:jc w:val="both"/>
        <w:rPr>
          <w:rFonts w:eastAsia="Times New Roman"/>
          <w:noProof/>
        </w:rPr>
      </w:pPr>
      <w:r>
        <w:t>Obecné zastupiteľstvo schvaľuje zmenu VZN č.2/2015 a to:</w:t>
      </w:r>
      <w:r w:rsidRPr="001C0607">
        <w:rPr>
          <w:rFonts w:eastAsia="Times New Roman"/>
          <w:noProof/>
          <w:sz w:val="28"/>
          <w:szCs w:val="28"/>
        </w:rPr>
        <w:t xml:space="preserve"> </w:t>
      </w:r>
      <w:r w:rsidRPr="001C0607">
        <w:rPr>
          <w:rFonts w:eastAsia="Times New Roman"/>
          <w:noProof/>
        </w:rPr>
        <w:t>§ 8 do</w:t>
      </w:r>
      <w:r>
        <w:rPr>
          <w:rFonts w:eastAsia="Times New Roman"/>
          <w:noProof/>
        </w:rPr>
        <w:t>pĺňa o článok 2.: Správca dane u</w:t>
      </w:r>
      <w:r w:rsidRPr="001C0607">
        <w:rPr>
          <w:rFonts w:eastAsia="Times New Roman"/>
          <w:noProof/>
        </w:rPr>
        <w:t xml:space="preserve">stanovuje , že  daň do výšky 2€, slovom dve eurá nebude vyrubovať. </w:t>
      </w:r>
    </w:p>
    <w:p w:rsidR="00855F6C" w:rsidRDefault="00855F6C" w:rsidP="00855F6C">
      <w:pPr>
        <w:ind w:left="708"/>
        <w:jc w:val="both"/>
        <w:rPr>
          <w:rFonts w:eastAsia="Times New Roman"/>
          <w:noProof/>
        </w:rPr>
      </w:pPr>
      <w:r>
        <w:t>.</w:t>
      </w:r>
    </w:p>
    <w:p w:rsidR="00855F6C" w:rsidRPr="00A80C15" w:rsidRDefault="00855F6C" w:rsidP="00855F6C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OZ </w:t>
      </w:r>
      <w:r w:rsidRPr="00A80C15">
        <w:rPr>
          <w:b/>
          <w:bCs/>
        </w:rPr>
        <w:t xml:space="preserve">prijalo uznesenie č. </w:t>
      </w:r>
      <w:r>
        <w:rPr>
          <w:b/>
          <w:bCs/>
        </w:rPr>
        <w:t>135</w:t>
      </w:r>
      <w:r w:rsidRPr="00A80C15">
        <w:rPr>
          <w:b/>
          <w:bCs/>
        </w:rPr>
        <w:t>/2017</w:t>
      </w:r>
    </w:p>
    <w:p w:rsidR="00855F6C" w:rsidRPr="00A80C15" w:rsidRDefault="00855F6C" w:rsidP="00855F6C">
      <w:pPr>
        <w:jc w:val="both"/>
        <w:rPr>
          <w:b/>
          <w:bCs/>
        </w:rPr>
      </w:pPr>
    </w:p>
    <w:p w:rsidR="00855F6C" w:rsidRDefault="00855F6C" w:rsidP="00855F6C">
      <w:pPr>
        <w:pStyle w:val="Zarkazkladnhotextu"/>
        <w:spacing w:after="0"/>
        <w:ind w:left="709"/>
        <w:rPr>
          <w:rFonts w:eastAsia="Times New Roman"/>
          <w:noProof/>
        </w:rPr>
      </w:pPr>
      <w:r w:rsidRPr="00A80C15">
        <w:rPr>
          <w:bCs/>
        </w:rPr>
        <w:t xml:space="preserve">Obecné zastupiteľstvo </w:t>
      </w:r>
      <w:r>
        <w:rPr>
          <w:bCs/>
        </w:rPr>
        <w:t xml:space="preserve">schvaľuje </w:t>
      </w:r>
      <w:r>
        <w:rPr>
          <w:rFonts w:eastAsia="Times New Roman"/>
          <w:noProof/>
        </w:rPr>
        <w:t xml:space="preserve">plán hlavného kontrolóra obce Ratkovo na rok 2018. </w:t>
      </w:r>
    </w:p>
    <w:p w:rsidR="00855F6C" w:rsidRDefault="00855F6C" w:rsidP="00855F6C">
      <w:pPr>
        <w:ind w:firstLine="705"/>
        <w:jc w:val="both"/>
        <w:rPr>
          <w:bCs/>
        </w:rPr>
      </w:pPr>
    </w:p>
    <w:p w:rsidR="00855F6C" w:rsidRPr="00A80C15" w:rsidRDefault="00855F6C" w:rsidP="00855F6C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OZ  </w:t>
      </w:r>
      <w:r w:rsidRPr="00A80C15">
        <w:rPr>
          <w:b/>
          <w:bCs/>
        </w:rPr>
        <w:t xml:space="preserve">prijalo uznesenie č. </w:t>
      </w:r>
      <w:r>
        <w:rPr>
          <w:b/>
          <w:bCs/>
        </w:rPr>
        <w:t>136</w:t>
      </w:r>
      <w:r w:rsidRPr="00A80C15">
        <w:rPr>
          <w:b/>
          <w:bCs/>
        </w:rPr>
        <w:t>/2017</w:t>
      </w:r>
    </w:p>
    <w:p w:rsidR="00855F6C" w:rsidRDefault="00855F6C" w:rsidP="00855F6C">
      <w:pPr>
        <w:jc w:val="both"/>
      </w:pPr>
    </w:p>
    <w:p w:rsidR="00855F6C" w:rsidRDefault="00855F6C" w:rsidP="00855F6C">
      <w:pPr>
        <w:ind w:left="705"/>
        <w:jc w:val="both"/>
      </w:pPr>
      <w:r>
        <w:tab/>
        <w:t>Obecné zastupiteľstvo schvaľuje vyplatenie odmeny pre p. Lenkou Pafčovoú.</w:t>
      </w:r>
    </w:p>
    <w:p w:rsidR="00855F6C" w:rsidRPr="00A80C15" w:rsidRDefault="00855F6C" w:rsidP="00855F6C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OZ </w:t>
      </w:r>
      <w:r w:rsidRPr="00A80C15">
        <w:rPr>
          <w:b/>
          <w:bCs/>
        </w:rPr>
        <w:t xml:space="preserve">prijalo uznesenie č. </w:t>
      </w:r>
      <w:r>
        <w:rPr>
          <w:b/>
          <w:bCs/>
        </w:rPr>
        <w:t>137</w:t>
      </w:r>
      <w:r w:rsidRPr="00A80C15">
        <w:rPr>
          <w:b/>
          <w:bCs/>
        </w:rPr>
        <w:t>/2017</w:t>
      </w:r>
    </w:p>
    <w:p w:rsidR="00855F6C" w:rsidRDefault="00855F6C" w:rsidP="00855F6C">
      <w:pPr>
        <w:ind w:left="708"/>
        <w:jc w:val="both"/>
      </w:pPr>
    </w:p>
    <w:p w:rsidR="00855F6C" w:rsidRDefault="00855F6C" w:rsidP="00855F6C">
      <w:pPr>
        <w:ind w:left="708"/>
        <w:jc w:val="both"/>
      </w:pPr>
      <w:r>
        <w:t xml:space="preserve">Obecné zastupiteľstvo schvaľuje prevádzkovanie obecnej knižnice a do funkcie knihovníčky schvaľuje p. Bronislavu Frkáňovú. </w:t>
      </w:r>
    </w:p>
    <w:p w:rsidR="00855F6C" w:rsidRDefault="00855F6C" w:rsidP="00855F6C">
      <w:pPr>
        <w:ind w:left="705"/>
        <w:jc w:val="both"/>
      </w:pPr>
    </w:p>
    <w:p w:rsidR="00855F6C" w:rsidRPr="00A80C15" w:rsidRDefault="00855F6C" w:rsidP="00855F6C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OZ  </w:t>
      </w:r>
      <w:r w:rsidRPr="00A80C15">
        <w:rPr>
          <w:b/>
          <w:bCs/>
        </w:rPr>
        <w:t xml:space="preserve">prijalo uznesenie č. </w:t>
      </w:r>
      <w:r>
        <w:rPr>
          <w:b/>
          <w:bCs/>
        </w:rPr>
        <w:t>138</w:t>
      </w:r>
      <w:r w:rsidRPr="00A80C15">
        <w:rPr>
          <w:b/>
          <w:bCs/>
        </w:rPr>
        <w:t>/2017</w:t>
      </w:r>
    </w:p>
    <w:p w:rsidR="00855F6C" w:rsidRDefault="00855F6C" w:rsidP="00855F6C">
      <w:pPr>
        <w:ind w:left="708"/>
        <w:jc w:val="both"/>
      </w:pPr>
    </w:p>
    <w:p w:rsidR="00855F6C" w:rsidRDefault="00855F6C" w:rsidP="00855F6C">
      <w:pPr>
        <w:ind w:left="708"/>
        <w:jc w:val="both"/>
      </w:pPr>
      <w:r>
        <w:t>Obecné zastupiteľstvo schvaľuje výrub briez na obecnom cintoríne.</w:t>
      </w:r>
    </w:p>
    <w:p w:rsidR="00855F6C" w:rsidRDefault="00855F6C" w:rsidP="00855F6C">
      <w:pPr>
        <w:ind w:left="705"/>
        <w:jc w:val="both"/>
      </w:pPr>
    </w:p>
    <w:p w:rsidR="00855F6C" w:rsidRPr="00A80C15" w:rsidRDefault="00855F6C" w:rsidP="00855F6C">
      <w:pPr>
        <w:ind w:firstLine="709"/>
        <w:jc w:val="both"/>
        <w:rPr>
          <w:b/>
          <w:bCs/>
        </w:rPr>
      </w:pPr>
      <w:r>
        <w:rPr>
          <w:b/>
          <w:bCs/>
        </w:rPr>
        <w:lastRenderedPageBreak/>
        <w:t xml:space="preserve">OZ  </w:t>
      </w:r>
      <w:r w:rsidRPr="00A80C15">
        <w:rPr>
          <w:b/>
          <w:bCs/>
        </w:rPr>
        <w:t xml:space="preserve">prijalo uznesenie č. </w:t>
      </w:r>
      <w:r>
        <w:rPr>
          <w:b/>
          <w:bCs/>
        </w:rPr>
        <w:t>139</w:t>
      </w:r>
      <w:r w:rsidRPr="00A80C15">
        <w:rPr>
          <w:b/>
          <w:bCs/>
        </w:rPr>
        <w:t>/2017</w:t>
      </w:r>
    </w:p>
    <w:p w:rsidR="00855F6C" w:rsidRDefault="00855F6C" w:rsidP="00855F6C">
      <w:pPr>
        <w:ind w:left="708"/>
        <w:jc w:val="both"/>
      </w:pPr>
    </w:p>
    <w:p w:rsidR="00855F6C" w:rsidRDefault="00855F6C" w:rsidP="00855F6C">
      <w:pPr>
        <w:ind w:left="708"/>
        <w:jc w:val="both"/>
      </w:pPr>
      <w:r>
        <w:t xml:space="preserve">Obecné zastupiteľstvo schvaľuje vyplatenie odmien podľa platnej smernice. </w:t>
      </w:r>
    </w:p>
    <w:p w:rsidR="00855F6C" w:rsidRDefault="00855F6C" w:rsidP="00855F6C">
      <w:pPr>
        <w:jc w:val="both"/>
      </w:pPr>
    </w:p>
    <w:p w:rsidR="00855F6C" w:rsidRDefault="00855F6C" w:rsidP="00855F6C">
      <w:pPr>
        <w:ind w:left="705"/>
        <w:jc w:val="both"/>
      </w:pPr>
    </w:p>
    <w:p w:rsidR="00855F6C" w:rsidRPr="006C4DD6" w:rsidRDefault="00855F6C" w:rsidP="00855F6C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 </w:t>
      </w:r>
      <w:r w:rsidRPr="006C4DD6">
        <w:rPr>
          <w:b/>
          <w:bCs/>
          <w:lang w:eastAsia="sk-SK"/>
        </w:rPr>
        <w:t>prijalo uznesenie č.</w:t>
      </w:r>
      <w:r>
        <w:rPr>
          <w:b/>
          <w:bCs/>
          <w:lang w:eastAsia="sk-SK"/>
        </w:rPr>
        <w:t xml:space="preserve"> 140/2017</w:t>
      </w:r>
    </w:p>
    <w:p w:rsidR="00855F6C" w:rsidRDefault="00855F6C" w:rsidP="00855F6C">
      <w:pPr>
        <w:pStyle w:val="Zkladntext"/>
        <w:ind w:firstLine="708"/>
        <w:rPr>
          <w:rFonts w:ascii="Times New Roman" w:hAnsi="Times New Roman"/>
        </w:rPr>
      </w:pPr>
    </w:p>
    <w:p w:rsidR="00855F6C" w:rsidRPr="007342F9" w:rsidRDefault="00855F6C" w:rsidP="00855F6C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855F6C" w:rsidRPr="007342F9" w:rsidRDefault="00855F6C" w:rsidP="00855F6C">
      <w:pPr>
        <w:numPr>
          <w:ilvl w:val="0"/>
          <w:numId w:val="3"/>
        </w:numPr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18</w:t>
      </w:r>
      <w:r w:rsidRPr="007342F9">
        <w:t xml:space="preserve">. zasadnutia  Obecného zastupiteľstva Ratkovo, </w:t>
      </w:r>
    </w:p>
    <w:p w:rsidR="00855F6C" w:rsidRPr="007342F9" w:rsidRDefault="00855F6C" w:rsidP="00855F6C">
      <w:pPr>
        <w:ind w:left="1200"/>
        <w:jc w:val="both"/>
      </w:pPr>
      <w:r w:rsidRPr="007342F9">
        <w:rPr>
          <w:b/>
        </w:rPr>
        <w:t xml:space="preserve">                                 </w:t>
      </w:r>
      <w:r>
        <w:rPr>
          <w:b/>
        </w:rPr>
        <w:t xml:space="preserve">   </w:t>
      </w:r>
      <w:r w:rsidRPr="007342F9">
        <w:t xml:space="preserve">konaného dňa  </w:t>
      </w:r>
      <w:r>
        <w:t>14. 12. 2017</w:t>
      </w:r>
      <w:r w:rsidRPr="007342F9">
        <w:t xml:space="preserve">. </w:t>
      </w:r>
    </w:p>
    <w:p w:rsidR="00855F6C" w:rsidRDefault="00855F6C" w:rsidP="00855F6C">
      <w:pPr>
        <w:ind w:left="705"/>
        <w:jc w:val="both"/>
      </w:pPr>
    </w:p>
    <w:p w:rsidR="00855F6C" w:rsidRDefault="00855F6C" w:rsidP="00855F6C">
      <w:pPr>
        <w:ind w:left="705"/>
        <w:jc w:val="both"/>
      </w:pPr>
    </w:p>
    <w:p w:rsidR="00855F6C" w:rsidRPr="00E95945" w:rsidRDefault="00855F6C" w:rsidP="00855F6C">
      <w:pPr>
        <w:ind w:firstLine="705"/>
        <w:jc w:val="both"/>
        <w:rPr>
          <w:bCs/>
        </w:rPr>
      </w:pPr>
    </w:p>
    <w:p w:rsidR="00855F6C" w:rsidRDefault="00855F6C" w:rsidP="00855F6C">
      <w:pPr>
        <w:pStyle w:val="Zkladntext"/>
        <w:rPr>
          <w:rFonts w:ascii="Times New Roman" w:hAnsi="Times New Roman"/>
        </w:rPr>
      </w:pPr>
    </w:p>
    <w:p w:rsidR="00855F6C" w:rsidRPr="00890768" w:rsidRDefault="00855F6C" w:rsidP="00855F6C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0768">
        <w:rPr>
          <w:rFonts w:ascii="Times New Roman" w:hAnsi="Times New Roman"/>
          <w:b/>
        </w:rPr>
        <w:t>PhDr. Rastislav  Frkáň</w:t>
      </w:r>
    </w:p>
    <w:p w:rsidR="00855F6C" w:rsidRPr="000D37D4" w:rsidRDefault="00855F6C" w:rsidP="00855F6C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140637" w:rsidRDefault="00140637">
      <w:bookmarkStart w:id="0" w:name="_GoBack"/>
      <w:bookmarkEnd w:id="0"/>
    </w:p>
    <w:sectPr w:rsidR="00140637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18F" w:rsidRDefault="00855F6C">
    <w:pPr>
      <w:pStyle w:val="Pta"/>
      <w:jc w:val="right"/>
    </w:pPr>
    <w:r>
      <w:fldChar w:fldCharType="begin"/>
    </w:r>
    <w:r>
      <w:instrText>PAGE   \</w:instrText>
    </w:r>
    <w:r>
      <w:instrText>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B618F" w:rsidRDefault="00855F6C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894"/>
    <w:multiLevelType w:val="hybridMultilevel"/>
    <w:tmpl w:val="86E6BEF0"/>
    <w:lvl w:ilvl="0" w:tplc="AB7A1710">
      <w:start w:val="1"/>
      <w:numFmt w:val="upperRoman"/>
      <w:lvlText w:val="%1."/>
      <w:lvlJc w:val="left"/>
      <w:pPr>
        <w:ind w:left="3556" w:hanging="720"/>
      </w:pPr>
      <w:rPr>
        <w:rFonts w:ascii="Times New Roman" w:eastAsia="Calibri" w:hAnsi="Times New Roman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3916" w:hanging="360"/>
      </w:pPr>
    </w:lvl>
    <w:lvl w:ilvl="2" w:tplc="041B001B" w:tentative="1">
      <w:start w:val="1"/>
      <w:numFmt w:val="lowerRoman"/>
      <w:lvlText w:val="%3."/>
      <w:lvlJc w:val="right"/>
      <w:pPr>
        <w:ind w:left="4636" w:hanging="180"/>
      </w:pPr>
    </w:lvl>
    <w:lvl w:ilvl="3" w:tplc="041B000F" w:tentative="1">
      <w:start w:val="1"/>
      <w:numFmt w:val="decimal"/>
      <w:lvlText w:val="%4."/>
      <w:lvlJc w:val="left"/>
      <w:pPr>
        <w:ind w:left="5356" w:hanging="360"/>
      </w:pPr>
    </w:lvl>
    <w:lvl w:ilvl="4" w:tplc="041B0019" w:tentative="1">
      <w:start w:val="1"/>
      <w:numFmt w:val="lowerLetter"/>
      <w:lvlText w:val="%5."/>
      <w:lvlJc w:val="left"/>
      <w:pPr>
        <w:ind w:left="6076" w:hanging="360"/>
      </w:pPr>
    </w:lvl>
    <w:lvl w:ilvl="5" w:tplc="041B001B" w:tentative="1">
      <w:start w:val="1"/>
      <w:numFmt w:val="lowerRoman"/>
      <w:lvlText w:val="%6."/>
      <w:lvlJc w:val="right"/>
      <w:pPr>
        <w:ind w:left="6796" w:hanging="180"/>
      </w:pPr>
    </w:lvl>
    <w:lvl w:ilvl="6" w:tplc="041B000F" w:tentative="1">
      <w:start w:val="1"/>
      <w:numFmt w:val="decimal"/>
      <w:lvlText w:val="%7."/>
      <w:lvlJc w:val="left"/>
      <w:pPr>
        <w:ind w:left="7516" w:hanging="360"/>
      </w:pPr>
    </w:lvl>
    <w:lvl w:ilvl="7" w:tplc="041B0019" w:tentative="1">
      <w:start w:val="1"/>
      <w:numFmt w:val="lowerLetter"/>
      <w:lvlText w:val="%8."/>
      <w:lvlJc w:val="left"/>
      <w:pPr>
        <w:ind w:left="8236" w:hanging="360"/>
      </w:pPr>
    </w:lvl>
    <w:lvl w:ilvl="8" w:tplc="041B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563B5DAF"/>
    <w:multiLevelType w:val="hybridMultilevel"/>
    <w:tmpl w:val="0A129E26"/>
    <w:lvl w:ilvl="0" w:tplc="9692F7AC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916" w:hanging="360"/>
      </w:pPr>
    </w:lvl>
    <w:lvl w:ilvl="2" w:tplc="041B001B" w:tentative="1">
      <w:start w:val="1"/>
      <w:numFmt w:val="lowerRoman"/>
      <w:lvlText w:val="%3."/>
      <w:lvlJc w:val="right"/>
      <w:pPr>
        <w:ind w:left="4636" w:hanging="180"/>
      </w:pPr>
    </w:lvl>
    <w:lvl w:ilvl="3" w:tplc="041B000F" w:tentative="1">
      <w:start w:val="1"/>
      <w:numFmt w:val="decimal"/>
      <w:lvlText w:val="%4."/>
      <w:lvlJc w:val="left"/>
      <w:pPr>
        <w:ind w:left="5356" w:hanging="360"/>
      </w:pPr>
    </w:lvl>
    <w:lvl w:ilvl="4" w:tplc="041B0019" w:tentative="1">
      <w:start w:val="1"/>
      <w:numFmt w:val="lowerLetter"/>
      <w:lvlText w:val="%5."/>
      <w:lvlJc w:val="left"/>
      <w:pPr>
        <w:ind w:left="6076" w:hanging="360"/>
      </w:pPr>
    </w:lvl>
    <w:lvl w:ilvl="5" w:tplc="041B001B" w:tentative="1">
      <w:start w:val="1"/>
      <w:numFmt w:val="lowerRoman"/>
      <w:lvlText w:val="%6."/>
      <w:lvlJc w:val="right"/>
      <w:pPr>
        <w:ind w:left="6796" w:hanging="180"/>
      </w:pPr>
    </w:lvl>
    <w:lvl w:ilvl="6" w:tplc="041B000F" w:tentative="1">
      <w:start w:val="1"/>
      <w:numFmt w:val="decimal"/>
      <w:lvlText w:val="%7."/>
      <w:lvlJc w:val="left"/>
      <w:pPr>
        <w:ind w:left="7516" w:hanging="360"/>
      </w:pPr>
    </w:lvl>
    <w:lvl w:ilvl="7" w:tplc="041B0019" w:tentative="1">
      <w:start w:val="1"/>
      <w:numFmt w:val="lowerLetter"/>
      <w:lvlText w:val="%8."/>
      <w:lvlJc w:val="left"/>
      <w:pPr>
        <w:ind w:left="8236" w:hanging="360"/>
      </w:pPr>
    </w:lvl>
    <w:lvl w:ilvl="8" w:tplc="041B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6E737920"/>
    <w:multiLevelType w:val="hybridMultilevel"/>
    <w:tmpl w:val="0EE02AC6"/>
    <w:lvl w:ilvl="0" w:tplc="3B8CBDC0">
      <w:start w:val="1"/>
      <w:numFmt w:val="upperRoman"/>
      <w:lvlText w:val="%1."/>
      <w:lvlJc w:val="left"/>
      <w:pPr>
        <w:ind w:left="264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6C"/>
    <w:rsid w:val="00140637"/>
    <w:rsid w:val="0085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2534A-CD8B-4A58-87A5-99B6A04E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5F6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855F6C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855F6C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55F6C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855F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5F6C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855F6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55F6C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dcterms:created xsi:type="dcterms:W3CDTF">2017-12-25T18:15:00Z</dcterms:created>
  <dcterms:modified xsi:type="dcterms:W3CDTF">2017-12-25T18:16:00Z</dcterms:modified>
</cp:coreProperties>
</file>