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8" w:rsidRPr="003424A8" w:rsidRDefault="003424A8" w:rsidP="003424A8">
      <w:pPr>
        <w:ind w:left="3545" w:firstLine="709"/>
        <w:rPr>
          <w:b/>
          <w:sz w:val="28"/>
          <w:szCs w:val="28"/>
        </w:rPr>
      </w:pPr>
      <w:r w:rsidRPr="003424A8">
        <w:rPr>
          <w:b/>
          <w:sz w:val="28"/>
          <w:szCs w:val="28"/>
        </w:rPr>
        <w:t>U z n e s e n i e</w:t>
      </w:r>
    </w:p>
    <w:p w:rsidR="003424A8" w:rsidRPr="003424A8" w:rsidRDefault="003424A8" w:rsidP="003424A8">
      <w:pPr>
        <w:rPr>
          <w:b/>
        </w:rPr>
      </w:pPr>
    </w:p>
    <w:p w:rsidR="003424A8" w:rsidRPr="003424A8" w:rsidRDefault="003424A8" w:rsidP="003424A8">
      <w:pPr>
        <w:jc w:val="center"/>
        <w:rPr>
          <w:b/>
        </w:rPr>
      </w:pPr>
      <w:r w:rsidRPr="003424A8">
        <w:rPr>
          <w:b/>
        </w:rPr>
        <w:t>zo   5.  zasadnutia Obecného zastupiteľstva v Ratkove, konaného dňa 17. 5. 2019</w:t>
      </w:r>
    </w:p>
    <w:p w:rsidR="003424A8" w:rsidRPr="003424A8" w:rsidRDefault="003424A8" w:rsidP="003424A8">
      <w:pPr>
        <w:jc w:val="both"/>
        <w:rPr>
          <w:b/>
          <w:bCs/>
          <w:lang w:eastAsia="sk-SK"/>
        </w:rPr>
      </w:pP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  <w:r w:rsidRPr="003424A8">
        <w:rPr>
          <w:rFonts w:ascii="Calibri" w:hAnsi="Calibri"/>
          <w:lang w:eastAsia="en-US"/>
        </w:rPr>
        <w:tab/>
      </w:r>
      <w:r w:rsidRPr="003424A8">
        <w:rPr>
          <w:b/>
          <w:bCs/>
          <w:lang w:eastAsia="sk-SK"/>
        </w:rPr>
        <w:t>OZ  prijalo uznesenie č. 27/2019</w:t>
      </w: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  <w:r w:rsidRPr="003424A8">
        <w:rPr>
          <w:bCs/>
          <w:lang w:eastAsia="sk-SK"/>
        </w:rPr>
        <w:t>Obecné zastupiteľstvo:</w:t>
      </w: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  <w:r w:rsidRPr="003424A8">
        <w:rPr>
          <w:b/>
          <w:bCs/>
          <w:lang w:eastAsia="sk-SK"/>
        </w:rPr>
        <w:t>Prerokovalo:</w:t>
      </w:r>
      <w:r w:rsidRPr="003424A8">
        <w:rPr>
          <w:bCs/>
          <w:lang w:eastAsia="sk-SK"/>
        </w:rPr>
        <w:t xml:space="preserve"> Návrh programu 5. zasadnutia OZ </w:t>
      </w: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  <w:r w:rsidRPr="003424A8">
        <w:rPr>
          <w:b/>
          <w:bCs/>
          <w:lang w:eastAsia="sk-SK"/>
        </w:rPr>
        <w:t>Schvaľuje:</w:t>
      </w:r>
      <w:r w:rsidRPr="003424A8">
        <w:rPr>
          <w:bCs/>
          <w:lang w:eastAsia="sk-SK"/>
        </w:rPr>
        <w:t xml:space="preserve">   Program 5.zasadnutia OZ v roku 2019</w:t>
      </w: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</w:p>
    <w:p w:rsidR="003424A8" w:rsidRPr="003424A8" w:rsidRDefault="003424A8" w:rsidP="003424A8">
      <w:pPr>
        <w:ind w:firstLine="708"/>
        <w:jc w:val="both"/>
        <w:rPr>
          <w:bCs/>
          <w:lang w:eastAsia="sk-SK"/>
        </w:rPr>
      </w:pP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 xml:space="preserve">Otvorenie zasadnutia 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>Schválenie programu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>Určenie zapisovateľa a overovateľov zápisnice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lang w:eastAsia="sk-SK"/>
        </w:rPr>
        <w:t xml:space="preserve">Príprava </w:t>
      </w:r>
      <w:r w:rsidRPr="003424A8">
        <w:rPr>
          <w:lang w:eastAsia="en-US"/>
        </w:rPr>
        <w:t>530. výročia prvej zmienky o obci Ratkovo</w:t>
      </w:r>
    </w:p>
    <w:p w:rsidR="003424A8" w:rsidRPr="003424A8" w:rsidRDefault="003424A8" w:rsidP="003424A8">
      <w:pPr>
        <w:numPr>
          <w:ilvl w:val="0"/>
          <w:numId w:val="1"/>
        </w:numPr>
        <w:spacing w:line="276" w:lineRule="auto"/>
        <w:ind w:left="3192" w:hanging="357"/>
        <w:contextualSpacing/>
        <w:rPr>
          <w:lang w:eastAsia="en-US"/>
        </w:rPr>
      </w:pPr>
      <w:r w:rsidRPr="003424A8">
        <w:rPr>
          <w:lang w:eastAsia="en-US"/>
        </w:rPr>
        <w:t>Schválenie zápisu do obecnej kroniky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>Rôzne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>Návrh na uznesenie</w:t>
      </w:r>
    </w:p>
    <w:p w:rsidR="003424A8" w:rsidRPr="003424A8" w:rsidRDefault="003424A8" w:rsidP="003424A8">
      <w:pPr>
        <w:numPr>
          <w:ilvl w:val="0"/>
          <w:numId w:val="1"/>
        </w:numPr>
        <w:ind w:left="3192" w:hanging="357"/>
        <w:jc w:val="both"/>
        <w:rPr>
          <w:bCs/>
          <w:lang w:eastAsia="sk-SK"/>
        </w:rPr>
      </w:pPr>
      <w:r w:rsidRPr="003424A8">
        <w:rPr>
          <w:bCs/>
          <w:lang w:eastAsia="sk-SK"/>
        </w:rPr>
        <w:t>Záver</w:t>
      </w:r>
    </w:p>
    <w:p w:rsidR="003424A8" w:rsidRPr="003424A8" w:rsidRDefault="003424A8" w:rsidP="003424A8">
      <w:pPr>
        <w:ind w:firstLine="708"/>
        <w:jc w:val="both"/>
        <w:rPr>
          <w:rFonts w:ascii="Calibri" w:hAnsi="Calibri"/>
          <w:lang w:eastAsia="en-US"/>
        </w:rPr>
      </w:pPr>
      <w:r w:rsidRPr="003424A8">
        <w:rPr>
          <w:rFonts w:ascii="Calibri" w:hAnsi="Calibri"/>
          <w:lang w:eastAsia="en-US"/>
        </w:rPr>
        <w:t xml:space="preserve">   </w:t>
      </w: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  <w:r w:rsidRPr="003424A8">
        <w:rPr>
          <w:b/>
          <w:bCs/>
          <w:lang w:eastAsia="sk-SK"/>
        </w:rPr>
        <w:t>OZ  prijalo uznesenie č. 28//2019</w:t>
      </w: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</w:p>
    <w:p w:rsidR="003424A8" w:rsidRPr="003424A8" w:rsidRDefault="003424A8" w:rsidP="003424A8">
      <w:pPr>
        <w:ind w:firstLine="708"/>
      </w:pPr>
      <w:r w:rsidRPr="003424A8">
        <w:t>Obecné zastupiteľstvo:</w:t>
      </w:r>
    </w:p>
    <w:p w:rsidR="003424A8" w:rsidRPr="003424A8" w:rsidRDefault="003424A8" w:rsidP="003424A8">
      <w:pPr>
        <w:ind w:firstLine="708"/>
      </w:pPr>
      <w:r w:rsidRPr="003424A8">
        <w:rPr>
          <w:b/>
        </w:rPr>
        <w:t>Schvaľuje</w:t>
      </w:r>
      <w:r w:rsidRPr="003424A8">
        <w:t xml:space="preserve"> zapisovateľa zápisnice: </w:t>
      </w:r>
      <w:r w:rsidRPr="003424A8">
        <w:rPr>
          <w:b/>
        </w:rPr>
        <w:t xml:space="preserve">Jelu </w:t>
      </w:r>
      <w:proofErr w:type="spellStart"/>
      <w:r w:rsidRPr="003424A8">
        <w:rPr>
          <w:b/>
        </w:rPr>
        <w:t>Milancovú</w:t>
      </w:r>
      <w:proofErr w:type="spellEnd"/>
      <w:r w:rsidRPr="003424A8">
        <w:rPr>
          <w:b/>
        </w:rPr>
        <w:t xml:space="preserve"> </w:t>
      </w:r>
      <w:r w:rsidRPr="003424A8">
        <w:t xml:space="preserve"> a overovateľov   </w:t>
      </w:r>
    </w:p>
    <w:p w:rsidR="003424A8" w:rsidRPr="003424A8" w:rsidRDefault="003424A8" w:rsidP="003424A8">
      <w:pPr>
        <w:tabs>
          <w:tab w:val="left" w:pos="3960"/>
        </w:tabs>
        <w:ind w:left="708" w:firstLine="1"/>
        <w:rPr>
          <w:b/>
        </w:rPr>
      </w:pPr>
      <w:r w:rsidRPr="003424A8">
        <w:t xml:space="preserve">                           zápisnice: </w:t>
      </w:r>
      <w:r w:rsidRPr="003424A8">
        <w:rPr>
          <w:b/>
        </w:rPr>
        <w:t xml:space="preserve">Martina </w:t>
      </w:r>
      <w:proofErr w:type="spellStart"/>
      <w:r w:rsidRPr="003424A8">
        <w:rPr>
          <w:b/>
        </w:rPr>
        <w:t>Volnu</w:t>
      </w:r>
      <w:proofErr w:type="spellEnd"/>
      <w:r w:rsidRPr="003424A8">
        <w:rPr>
          <w:b/>
        </w:rPr>
        <w:t xml:space="preserve"> a Radovana </w:t>
      </w:r>
      <w:proofErr w:type="spellStart"/>
      <w:r w:rsidRPr="003424A8">
        <w:rPr>
          <w:b/>
        </w:rPr>
        <w:t>Volnu</w:t>
      </w:r>
      <w:proofErr w:type="spellEnd"/>
    </w:p>
    <w:p w:rsidR="003424A8" w:rsidRPr="003424A8" w:rsidRDefault="003424A8" w:rsidP="003424A8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3424A8" w:rsidRPr="003424A8" w:rsidRDefault="003424A8" w:rsidP="003424A8">
      <w:pPr>
        <w:ind w:left="705"/>
        <w:rPr>
          <w:b/>
          <w:bCs/>
        </w:rPr>
      </w:pPr>
      <w:r w:rsidRPr="003424A8">
        <w:rPr>
          <w:b/>
          <w:bCs/>
        </w:rPr>
        <w:t>OZ  prijalo uznesenie č. 29//2019</w:t>
      </w:r>
    </w:p>
    <w:p w:rsidR="003424A8" w:rsidRPr="003424A8" w:rsidRDefault="003424A8" w:rsidP="003424A8">
      <w:pPr>
        <w:ind w:left="705"/>
      </w:pPr>
    </w:p>
    <w:p w:rsidR="003424A8" w:rsidRPr="003424A8" w:rsidRDefault="003424A8" w:rsidP="003424A8">
      <w:pPr>
        <w:ind w:left="705"/>
      </w:pPr>
      <w:r w:rsidRPr="003424A8">
        <w:t>Obecné zastupiteľstvo schvaľuje výrobu upomienkových predmetov pri príležitosti 530. výročia prvej zmienky o obci Ratkovo do výšky 1500€.</w:t>
      </w:r>
    </w:p>
    <w:p w:rsidR="003424A8" w:rsidRPr="003424A8" w:rsidRDefault="003424A8" w:rsidP="003424A8">
      <w:pPr>
        <w:ind w:left="705"/>
      </w:pPr>
    </w:p>
    <w:p w:rsidR="003424A8" w:rsidRPr="003424A8" w:rsidRDefault="003424A8" w:rsidP="003424A8">
      <w:pPr>
        <w:ind w:left="708" w:firstLine="1"/>
        <w:rPr>
          <w:rFonts w:eastAsia="Times New Roman"/>
          <w:b/>
          <w:bCs/>
          <w:noProof/>
        </w:rPr>
      </w:pPr>
      <w:r w:rsidRPr="003424A8">
        <w:rPr>
          <w:rFonts w:eastAsia="Times New Roman"/>
          <w:b/>
          <w:bCs/>
          <w:noProof/>
        </w:rPr>
        <w:t>OZ prijalo uznesenie č. 30//2019</w:t>
      </w:r>
    </w:p>
    <w:p w:rsidR="003424A8" w:rsidRPr="003424A8" w:rsidRDefault="003424A8" w:rsidP="003424A8">
      <w:pPr>
        <w:ind w:left="708" w:firstLine="1"/>
        <w:rPr>
          <w:rFonts w:eastAsia="Times New Roman"/>
          <w:noProof/>
        </w:rPr>
      </w:pPr>
    </w:p>
    <w:p w:rsidR="003424A8" w:rsidRPr="003424A8" w:rsidRDefault="003424A8" w:rsidP="003424A8">
      <w:pPr>
        <w:ind w:left="705"/>
        <w:rPr>
          <w:rFonts w:eastAsia="Times New Roman"/>
          <w:noProof/>
        </w:rPr>
      </w:pPr>
      <w:r w:rsidRPr="003424A8">
        <w:rPr>
          <w:rFonts w:eastAsia="Times New Roman"/>
          <w:noProof/>
        </w:rPr>
        <w:t>Obecné zastupiteľstvo schvaľuje zápis do kroniky za rok 2018 s pripomienkami</w:t>
      </w:r>
    </w:p>
    <w:p w:rsidR="003424A8" w:rsidRPr="003424A8" w:rsidRDefault="003424A8" w:rsidP="003424A8">
      <w:pPr>
        <w:ind w:left="705"/>
      </w:pPr>
    </w:p>
    <w:p w:rsidR="003424A8" w:rsidRPr="003424A8" w:rsidRDefault="003424A8" w:rsidP="003424A8">
      <w:pPr>
        <w:ind w:left="705"/>
        <w:rPr>
          <w:b/>
          <w:bCs/>
        </w:rPr>
      </w:pPr>
      <w:r w:rsidRPr="003424A8">
        <w:rPr>
          <w:b/>
          <w:bCs/>
        </w:rPr>
        <w:t>OZ  prijalo uznesenie č. 31/2019</w:t>
      </w:r>
    </w:p>
    <w:p w:rsidR="003424A8" w:rsidRPr="003424A8" w:rsidRDefault="003424A8" w:rsidP="003424A8">
      <w:pPr>
        <w:ind w:left="705"/>
      </w:pPr>
    </w:p>
    <w:p w:rsidR="003424A8" w:rsidRPr="003424A8" w:rsidRDefault="003424A8" w:rsidP="003424A8">
      <w:pPr>
        <w:tabs>
          <w:tab w:val="left" w:pos="3960"/>
        </w:tabs>
        <w:ind w:left="705"/>
        <w:rPr>
          <w:rFonts w:eastAsia="Times New Roman"/>
          <w:noProof/>
        </w:rPr>
      </w:pPr>
      <w:r w:rsidRPr="003424A8">
        <w:rPr>
          <w:rFonts w:eastAsia="Times New Roman"/>
          <w:noProof/>
        </w:rPr>
        <w:t xml:space="preserve">OZ Ratkovo odporúčajú uzatvoriť zmluvu o prístavbe hasičskej garáže s p. Andrejom Plžom s cenou </w:t>
      </w:r>
    </w:p>
    <w:p w:rsidR="003424A8" w:rsidRPr="003424A8" w:rsidRDefault="003424A8" w:rsidP="003424A8">
      <w:pPr>
        <w:tabs>
          <w:tab w:val="left" w:pos="3960"/>
        </w:tabs>
        <w:ind w:left="705"/>
        <w:rPr>
          <w:rFonts w:eastAsia="Times New Roman"/>
          <w:noProof/>
        </w:rPr>
      </w:pPr>
      <w:r w:rsidRPr="003424A8">
        <w:rPr>
          <w:rFonts w:eastAsia="Times New Roman"/>
          <w:noProof/>
        </w:rPr>
        <w:t>27814€ .</w:t>
      </w:r>
    </w:p>
    <w:p w:rsidR="003424A8" w:rsidRPr="003424A8" w:rsidRDefault="003424A8" w:rsidP="003424A8">
      <w:pPr>
        <w:ind w:left="708"/>
        <w:rPr>
          <w:rFonts w:eastAsia="Times New Roman"/>
          <w:noProof/>
        </w:rPr>
      </w:pPr>
    </w:p>
    <w:p w:rsidR="003424A8" w:rsidRPr="003424A8" w:rsidRDefault="003424A8" w:rsidP="003424A8">
      <w:pPr>
        <w:ind w:left="708"/>
        <w:rPr>
          <w:rFonts w:eastAsia="Times New Roman"/>
          <w:b/>
          <w:noProof/>
        </w:rPr>
      </w:pPr>
      <w:r w:rsidRPr="003424A8">
        <w:rPr>
          <w:rFonts w:eastAsia="Times New Roman"/>
          <w:b/>
          <w:noProof/>
        </w:rPr>
        <w:t>OZ  prijalo uznesenie č. 32//2019</w:t>
      </w:r>
    </w:p>
    <w:p w:rsidR="003424A8" w:rsidRPr="003424A8" w:rsidRDefault="003424A8" w:rsidP="003424A8">
      <w:pPr>
        <w:ind w:left="708"/>
        <w:rPr>
          <w:rFonts w:eastAsia="Times New Roman"/>
          <w:noProof/>
        </w:rPr>
      </w:pPr>
    </w:p>
    <w:p w:rsidR="003424A8" w:rsidRPr="003424A8" w:rsidRDefault="003424A8" w:rsidP="003424A8">
      <w:pPr>
        <w:ind w:left="708"/>
        <w:rPr>
          <w:rFonts w:eastAsia="Times New Roman"/>
          <w:noProof/>
        </w:rPr>
      </w:pPr>
      <w:r w:rsidRPr="003424A8">
        <w:rPr>
          <w:rFonts w:eastAsia="Times New Roman"/>
          <w:noProof/>
        </w:rPr>
        <w:t>Obecné zastupiteľstvo schvaľuje zmluvu so spolčnosťou TURVOD  - ZMLUVA O UZAVRETÍ BUDÚCEJ ZMLUVY o zabezpečení odborného výkonu prevádzky verejného vodovodu k novej IBV – zmluva č. O - 02/2019</w:t>
      </w:r>
    </w:p>
    <w:p w:rsidR="003424A8" w:rsidRPr="003424A8" w:rsidRDefault="003424A8" w:rsidP="003424A8">
      <w:pPr>
        <w:ind w:left="708"/>
        <w:rPr>
          <w:rFonts w:eastAsia="Times New Roman"/>
          <w:noProof/>
        </w:rPr>
      </w:pPr>
    </w:p>
    <w:p w:rsidR="003424A8" w:rsidRPr="003424A8" w:rsidRDefault="003424A8" w:rsidP="003424A8">
      <w:pPr>
        <w:ind w:left="708"/>
        <w:rPr>
          <w:rFonts w:eastAsia="Times New Roman"/>
          <w:b/>
          <w:noProof/>
        </w:rPr>
      </w:pPr>
      <w:r w:rsidRPr="003424A8">
        <w:rPr>
          <w:rFonts w:eastAsia="Times New Roman"/>
          <w:b/>
          <w:noProof/>
        </w:rPr>
        <w:t>OZ  prijalo uznesenie č. 33//2019</w:t>
      </w:r>
    </w:p>
    <w:p w:rsidR="003424A8" w:rsidRPr="003424A8" w:rsidRDefault="003424A8" w:rsidP="003424A8">
      <w:pPr>
        <w:ind w:left="708"/>
        <w:rPr>
          <w:rFonts w:eastAsia="Times New Roman"/>
          <w:noProof/>
        </w:rPr>
      </w:pPr>
    </w:p>
    <w:p w:rsidR="003424A8" w:rsidRPr="003424A8" w:rsidRDefault="003424A8" w:rsidP="003424A8">
      <w:pPr>
        <w:ind w:left="708"/>
        <w:rPr>
          <w:rFonts w:eastAsia="Times New Roman"/>
          <w:noProof/>
        </w:rPr>
      </w:pPr>
      <w:r w:rsidRPr="003424A8">
        <w:rPr>
          <w:rFonts w:eastAsia="Times New Roman"/>
          <w:noProof/>
        </w:rPr>
        <w:t>OZ čestne prehlasuje, že stavba –požiarna nádrž na parcele KN-C 174/1 bola vybudovaná v roku 1974 z prostriedkov štátu, slúžila a slúži ako požiarna nádrž na prevenciu proti požiarom  a obec Ratkovo  ju nadobudla v roku 1990 z majetku štátu.</w:t>
      </w:r>
    </w:p>
    <w:p w:rsidR="003424A8" w:rsidRPr="003424A8" w:rsidRDefault="003424A8" w:rsidP="003424A8">
      <w:pPr>
        <w:ind w:left="708"/>
        <w:rPr>
          <w:rFonts w:eastAsia="Times New Roman"/>
          <w:noProof/>
        </w:rPr>
      </w:pP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  <w:r w:rsidRPr="003424A8">
        <w:rPr>
          <w:b/>
          <w:bCs/>
          <w:lang w:eastAsia="sk-SK"/>
        </w:rPr>
        <w:lastRenderedPageBreak/>
        <w:t>OZ  prijalo uznesenie č. 34/2019</w:t>
      </w:r>
    </w:p>
    <w:p w:rsidR="003424A8" w:rsidRPr="003424A8" w:rsidRDefault="003424A8" w:rsidP="003424A8">
      <w:pPr>
        <w:ind w:firstLine="708"/>
        <w:jc w:val="both"/>
        <w:rPr>
          <w:lang w:eastAsia="sk-SK"/>
        </w:rPr>
      </w:pPr>
    </w:p>
    <w:p w:rsidR="003424A8" w:rsidRPr="003424A8" w:rsidRDefault="003424A8" w:rsidP="003424A8">
      <w:pPr>
        <w:ind w:firstLine="708"/>
        <w:jc w:val="both"/>
        <w:rPr>
          <w:lang w:eastAsia="sk-SK"/>
        </w:rPr>
      </w:pPr>
      <w:r w:rsidRPr="003424A8">
        <w:rPr>
          <w:lang w:eastAsia="sk-SK"/>
        </w:rPr>
        <w:t>Obecné zastupiteľstvo :</w:t>
      </w:r>
    </w:p>
    <w:p w:rsidR="003424A8" w:rsidRPr="003424A8" w:rsidRDefault="003424A8" w:rsidP="003424A8">
      <w:pPr>
        <w:numPr>
          <w:ilvl w:val="0"/>
          <w:numId w:val="2"/>
        </w:numPr>
        <w:jc w:val="both"/>
      </w:pPr>
      <w:r w:rsidRPr="003424A8">
        <w:rPr>
          <w:b/>
        </w:rPr>
        <w:t xml:space="preserve">Schvaľuje : </w:t>
      </w:r>
      <w:r w:rsidRPr="003424A8">
        <w:t xml:space="preserve">Uznesenia z 5. zasadnutia  Obecného zastupiteľstva Ratkovo </w:t>
      </w:r>
    </w:p>
    <w:p w:rsidR="003424A8" w:rsidRPr="003424A8" w:rsidRDefault="003424A8" w:rsidP="003424A8">
      <w:pPr>
        <w:ind w:left="1200"/>
        <w:jc w:val="both"/>
      </w:pPr>
      <w:r w:rsidRPr="003424A8">
        <w:rPr>
          <w:b/>
        </w:rPr>
        <w:t xml:space="preserve">                                    </w:t>
      </w:r>
      <w:r w:rsidRPr="003424A8">
        <w:t xml:space="preserve">konaného dňa  17. 5. 2019. </w:t>
      </w:r>
    </w:p>
    <w:p w:rsidR="003424A8" w:rsidRPr="003424A8" w:rsidRDefault="003424A8" w:rsidP="003424A8">
      <w:pPr>
        <w:ind w:firstLine="708"/>
        <w:jc w:val="both"/>
        <w:rPr>
          <w:b/>
          <w:bCs/>
          <w:lang w:eastAsia="sk-SK"/>
        </w:rPr>
      </w:pPr>
    </w:p>
    <w:p w:rsidR="003424A8" w:rsidRPr="003424A8" w:rsidRDefault="003424A8" w:rsidP="003424A8">
      <w:pPr>
        <w:tabs>
          <w:tab w:val="left" w:pos="3960"/>
        </w:tabs>
        <w:ind w:left="708" w:firstLine="1"/>
      </w:pPr>
    </w:p>
    <w:p w:rsidR="003424A8" w:rsidRPr="003424A8" w:rsidRDefault="003424A8" w:rsidP="003424A8">
      <w:pPr>
        <w:jc w:val="both"/>
        <w:rPr>
          <w:lang w:eastAsia="sk-SK"/>
        </w:rPr>
      </w:pPr>
    </w:p>
    <w:p w:rsidR="003424A8" w:rsidRPr="003424A8" w:rsidRDefault="003424A8" w:rsidP="003424A8">
      <w:pPr>
        <w:jc w:val="both"/>
        <w:rPr>
          <w:b/>
          <w:lang w:eastAsia="sk-SK"/>
        </w:rPr>
      </w:pPr>
      <w:r w:rsidRPr="003424A8">
        <w:rPr>
          <w:lang w:eastAsia="sk-SK"/>
        </w:rPr>
        <w:t xml:space="preserve">                                                                        </w:t>
      </w:r>
      <w:r w:rsidRPr="003424A8">
        <w:rPr>
          <w:lang w:eastAsia="sk-SK"/>
        </w:rPr>
        <w:tab/>
      </w:r>
      <w:r w:rsidRPr="003424A8">
        <w:rPr>
          <w:lang w:eastAsia="sk-SK"/>
        </w:rPr>
        <w:tab/>
      </w:r>
      <w:r w:rsidRPr="003424A8">
        <w:rPr>
          <w:lang w:eastAsia="sk-SK"/>
        </w:rPr>
        <w:tab/>
      </w:r>
      <w:r w:rsidRPr="003424A8">
        <w:rPr>
          <w:b/>
          <w:lang w:eastAsia="sk-SK"/>
        </w:rPr>
        <w:t xml:space="preserve">PhDr. Rastislav  </w:t>
      </w:r>
      <w:proofErr w:type="spellStart"/>
      <w:r w:rsidRPr="003424A8">
        <w:rPr>
          <w:b/>
          <w:lang w:eastAsia="sk-SK"/>
        </w:rPr>
        <w:t>Frkáň</w:t>
      </w:r>
      <w:proofErr w:type="spellEnd"/>
    </w:p>
    <w:p w:rsidR="003424A8" w:rsidRPr="003424A8" w:rsidRDefault="003424A8" w:rsidP="003424A8">
      <w:pPr>
        <w:jc w:val="both"/>
        <w:rPr>
          <w:b/>
          <w:lang w:eastAsia="sk-SK"/>
        </w:rPr>
      </w:pPr>
      <w:r w:rsidRPr="003424A8">
        <w:rPr>
          <w:b/>
          <w:lang w:eastAsia="sk-SK"/>
        </w:rPr>
        <w:t xml:space="preserve">                                                                                                               starosta obce</w:t>
      </w:r>
    </w:p>
    <w:p w:rsidR="00467CDE" w:rsidRPr="003424A8" w:rsidRDefault="00467CDE" w:rsidP="003424A8">
      <w:bookmarkStart w:id="0" w:name="_GoBack"/>
      <w:bookmarkEnd w:id="0"/>
    </w:p>
    <w:sectPr w:rsidR="00467CDE" w:rsidRPr="003424A8" w:rsidSect="00861A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98" w:rsidRDefault="00010B98">
      <w:r>
        <w:separator/>
      </w:r>
    </w:p>
  </w:endnote>
  <w:endnote w:type="continuationSeparator" w:id="0">
    <w:p w:rsidR="00010B98" w:rsidRDefault="000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151BB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424A8">
      <w:rPr>
        <w:noProof/>
      </w:rPr>
      <w:t>1</w:t>
    </w:r>
    <w:r>
      <w:fldChar w:fldCharType="end"/>
    </w:r>
  </w:p>
  <w:p w:rsidR="007B618F" w:rsidRDefault="00010B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98" w:rsidRDefault="00010B98">
      <w:r>
        <w:separator/>
      </w:r>
    </w:p>
  </w:footnote>
  <w:footnote w:type="continuationSeparator" w:id="0">
    <w:p w:rsidR="00010B98" w:rsidRDefault="0001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378D"/>
    <w:multiLevelType w:val="hybridMultilevel"/>
    <w:tmpl w:val="3F52890C"/>
    <w:lvl w:ilvl="0" w:tplc="7EFC186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6F3755B8"/>
    <w:multiLevelType w:val="hybridMultilevel"/>
    <w:tmpl w:val="8D509950"/>
    <w:lvl w:ilvl="0" w:tplc="6BC0091A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BA"/>
    <w:rsid w:val="00010B98"/>
    <w:rsid w:val="00151BBA"/>
    <w:rsid w:val="00197B02"/>
    <w:rsid w:val="001B3D4F"/>
    <w:rsid w:val="003424A8"/>
    <w:rsid w:val="004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B0F53-9093-4FE0-8B39-B75F0CF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151BBA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51BBA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151BB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51B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BB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D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D4F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4</cp:revision>
  <cp:lastPrinted>2019-05-29T17:16:00Z</cp:lastPrinted>
  <dcterms:created xsi:type="dcterms:W3CDTF">2019-05-29T17:13:00Z</dcterms:created>
  <dcterms:modified xsi:type="dcterms:W3CDTF">2019-06-09T19:13:00Z</dcterms:modified>
</cp:coreProperties>
</file>