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8EA8E" w14:textId="77777777" w:rsidR="003D1C5A" w:rsidRPr="00A10B3E" w:rsidRDefault="003D1C5A" w:rsidP="003D1C5A">
      <w:pPr>
        <w:rPr>
          <w:lang w:val="sk-SK"/>
        </w:rPr>
      </w:pPr>
    </w:p>
    <w:p w14:paraId="16EB11D2" w14:textId="77777777" w:rsidR="003D1C5A" w:rsidRPr="00A10B3E" w:rsidRDefault="003D1C5A" w:rsidP="003D1C5A">
      <w:pPr>
        <w:jc w:val="center"/>
        <w:rPr>
          <w:lang w:val="sk-SK"/>
        </w:rPr>
      </w:pPr>
    </w:p>
    <w:tbl>
      <w:tblPr>
        <w:tblpPr w:leftFromText="187" w:rightFromText="187" w:horzAnchor="margin" w:tblpXSpec="center" w:tblpYSpec="bottom"/>
        <w:tblW w:w="4000" w:type="pct"/>
        <w:tblLook w:val="04A0" w:firstRow="1" w:lastRow="0" w:firstColumn="1" w:lastColumn="0" w:noHBand="0" w:noVBand="1"/>
      </w:tblPr>
      <w:tblGrid>
        <w:gridCol w:w="7372"/>
      </w:tblGrid>
      <w:tr w:rsidR="003D1C5A" w:rsidRPr="00A10B3E" w14:paraId="443B7514" w14:textId="77777777" w:rsidTr="009E5427">
        <w:tc>
          <w:tcPr>
            <w:tcW w:w="7672" w:type="dxa"/>
            <w:tcMar>
              <w:top w:w="216" w:type="dxa"/>
              <w:left w:w="115" w:type="dxa"/>
              <w:bottom w:w="216" w:type="dxa"/>
              <w:right w:w="115" w:type="dxa"/>
            </w:tcMar>
          </w:tcPr>
          <w:p w14:paraId="53175CA9" w14:textId="6CC1035E" w:rsidR="003D1C5A" w:rsidRPr="00A10B3E" w:rsidRDefault="00DC6584" w:rsidP="009E5427">
            <w:pPr>
              <w:pStyle w:val="Bezriadkovania"/>
              <w:rPr>
                <w:sz w:val="24"/>
                <w:szCs w:val="24"/>
                <w:lang w:val="sk-SK"/>
              </w:rPr>
            </w:pPr>
            <w:r>
              <w:rPr>
                <w:sz w:val="24"/>
                <w:szCs w:val="24"/>
                <w:lang w:val="sk-SK"/>
              </w:rPr>
              <w:t>NOVEMBER</w:t>
            </w:r>
            <w:r w:rsidR="002343BC" w:rsidRPr="00A10B3E">
              <w:rPr>
                <w:sz w:val="24"/>
                <w:szCs w:val="24"/>
                <w:lang w:val="sk-SK"/>
              </w:rPr>
              <w:t xml:space="preserve"> 202</w:t>
            </w:r>
            <w:r w:rsidR="00024701">
              <w:rPr>
                <w:sz w:val="24"/>
                <w:szCs w:val="24"/>
                <w:lang w:val="sk-SK"/>
              </w:rPr>
              <w:t>3</w:t>
            </w:r>
          </w:p>
          <w:p w14:paraId="424AA226" w14:textId="77777777" w:rsidR="003D1C5A" w:rsidRPr="00A10B3E" w:rsidRDefault="003D1C5A" w:rsidP="009E5427">
            <w:pPr>
              <w:pStyle w:val="Bezriadkovania"/>
              <w:rPr>
                <w:sz w:val="24"/>
                <w:szCs w:val="24"/>
                <w:lang w:val="sk-SK"/>
              </w:rPr>
            </w:pPr>
          </w:p>
        </w:tc>
      </w:tr>
    </w:tbl>
    <w:p w14:paraId="380761F9" w14:textId="77777777" w:rsidR="003D1C5A" w:rsidRPr="00A10B3E" w:rsidRDefault="003D1C5A" w:rsidP="003D1C5A">
      <w:pPr>
        <w:rPr>
          <w:lang w:val="sk-SK"/>
        </w:rPr>
      </w:pPr>
    </w:p>
    <w:p w14:paraId="0E4661E8" w14:textId="77777777" w:rsidR="003D1C5A" w:rsidRPr="00A10B3E" w:rsidRDefault="003D1C5A" w:rsidP="003D1C5A">
      <w:pPr>
        <w:rPr>
          <w:lang w:val="sk-SK"/>
        </w:rPr>
      </w:pPr>
    </w:p>
    <w:p w14:paraId="3D26A998" w14:textId="77777777" w:rsidR="003D1C5A" w:rsidRPr="00A10B3E" w:rsidRDefault="003D1C5A" w:rsidP="003D1C5A">
      <w:pPr>
        <w:rPr>
          <w:lang w:val="sk-SK"/>
        </w:rPr>
      </w:pPr>
    </w:p>
    <w:tbl>
      <w:tblPr>
        <w:tblpPr w:leftFromText="187" w:rightFromText="187" w:vertAnchor="page" w:horzAnchor="margin" w:tblpXSpec="center" w:tblpY="4366"/>
        <w:tblW w:w="4000" w:type="pct"/>
        <w:tblBorders>
          <w:left w:val="single" w:sz="18" w:space="0" w:color="4F81BD"/>
        </w:tblBorders>
        <w:tblLook w:val="04A0" w:firstRow="1" w:lastRow="0" w:firstColumn="1" w:lastColumn="0" w:noHBand="0" w:noVBand="1"/>
      </w:tblPr>
      <w:tblGrid>
        <w:gridCol w:w="7354"/>
      </w:tblGrid>
      <w:tr w:rsidR="00CE0963" w:rsidRPr="00A10B3E" w14:paraId="646E117C" w14:textId="77777777" w:rsidTr="00CE0963">
        <w:tc>
          <w:tcPr>
            <w:tcW w:w="7442" w:type="dxa"/>
            <w:tcMar>
              <w:top w:w="216" w:type="dxa"/>
              <w:left w:w="115" w:type="dxa"/>
              <w:bottom w:w="216" w:type="dxa"/>
              <w:right w:w="115" w:type="dxa"/>
            </w:tcMar>
          </w:tcPr>
          <w:p w14:paraId="0F44FB6C" w14:textId="77777777" w:rsidR="00CE0963" w:rsidRPr="00A10B3E" w:rsidRDefault="00CE0963" w:rsidP="00CE0963">
            <w:pPr>
              <w:pStyle w:val="Bezriadkovania"/>
              <w:rPr>
                <w:rFonts w:ascii="Cambria" w:hAnsi="Cambria"/>
                <w:lang w:val="sk-SK"/>
              </w:rPr>
            </w:pPr>
            <w:r w:rsidRPr="00A10B3E">
              <w:rPr>
                <w:rFonts w:ascii="Cambria" w:hAnsi="Cambria"/>
                <w:b/>
                <w:sz w:val="60"/>
                <w:szCs w:val="60"/>
                <w:lang w:val="sk-SK"/>
              </w:rPr>
              <w:t>VÝROČNÁ SPRÁVA OBCE</w:t>
            </w:r>
          </w:p>
        </w:tc>
      </w:tr>
      <w:tr w:rsidR="00CE0963" w:rsidRPr="00A10B3E" w14:paraId="6D4A9519" w14:textId="77777777" w:rsidTr="00CE0963">
        <w:tc>
          <w:tcPr>
            <w:tcW w:w="7442" w:type="dxa"/>
          </w:tcPr>
          <w:p w14:paraId="6DA1A52D" w14:textId="77777777" w:rsidR="00CE0963" w:rsidRPr="00A10B3E" w:rsidRDefault="00CE0963" w:rsidP="00CE0963">
            <w:pPr>
              <w:pStyle w:val="Bezriadkovania"/>
              <w:rPr>
                <w:rFonts w:ascii="Cambria" w:hAnsi="Cambria"/>
                <w:color w:val="4F81BD"/>
                <w:sz w:val="80"/>
                <w:szCs w:val="80"/>
                <w:lang w:val="sk-SK"/>
              </w:rPr>
            </w:pPr>
            <w:r w:rsidRPr="00A10B3E">
              <w:rPr>
                <w:rFonts w:ascii="Cambria" w:hAnsi="Cambria"/>
                <w:b/>
                <w:sz w:val="80"/>
                <w:szCs w:val="80"/>
                <w:lang w:val="sk-SK"/>
              </w:rPr>
              <w:t>RATKOVO</w:t>
            </w:r>
          </w:p>
        </w:tc>
      </w:tr>
      <w:tr w:rsidR="00CE0963" w:rsidRPr="00A10B3E" w14:paraId="753437FD" w14:textId="77777777" w:rsidTr="00CE0963">
        <w:tc>
          <w:tcPr>
            <w:tcW w:w="7442" w:type="dxa"/>
            <w:tcMar>
              <w:top w:w="216" w:type="dxa"/>
              <w:left w:w="115" w:type="dxa"/>
              <w:bottom w:w="216" w:type="dxa"/>
              <w:right w:w="115" w:type="dxa"/>
            </w:tcMar>
          </w:tcPr>
          <w:p w14:paraId="6146D3B2" w14:textId="2CA038B2" w:rsidR="00CE0963" w:rsidRPr="00A10B3E" w:rsidRDefault="00CE0963" w:rsidP="00CE0963">
            <w:pPr>
              <w:pStyle w:val="Bezriadkovania"/>
              <w:rPr>
                <w:rFonts w:ascii="Cambria" w:hAnsi="Cambria"/>
                <w:lang w:val="sk-SK"/>
              </w:rPr>
            </w:pPr>
            <w:r w:rsidRPr="00A10B3E">
              <w:rPr>
                <w:rFonts w:ascii="Cambria" w:hAnsi="Cambria"/>
                <w:b/>
                <w:sz w:val="60"/>
                <w:szCs w:val="60"/>
                <w:lang w:val="sk-SK"/>
              </w:rPr>
              <w:t>ZA ROK 20</w:t>
            </w:r>
            <w:r w:rsidR="00D806F3">
              <w:rPr>
                <w:rFonts w:ascii="Cambria" w:hAnsi="Cambria"/>
                <w:b/>
                <w:sz w:val="60"/>
                <w:szCs w:val="60"/>
                <w:lang w:val="sk-SK"/>
              </w:rPr>
              <w:t>2</w:t>
            </w:r>
            <w:r w:rsidR="00024701">
              <w:rPr>
                <w:rFonts w:ascii="Cambria" w:hAnsi="Cambria"/>
                <w:b/>
                <w:sz w:val="60"/>
                <w:szCs w:val="60"/>
                <w:lang w:val="sk-SK"/>
              </w:rPr>
              <w:t>2</w:t>
            </w:r>
          </w:p>
        </w:tc>
      </w:tr>
    </w:tbl>
    <w:p w14:paraId="6F54ED6D" w14:textId="77777777" w:rsidR="00CE0963" w:rsidRPr="00A10B3E" w:rsidRDefault="00CE0963" w:rsidP="003D1C5A">
      <w:pPr>
        <w:jc w:val="center"/>
        <w:rPr>
          <w:lang w:val="sk-SK"/>
        </w:rPr>
      </w:pPr>
    </w:p>
    <w:p w14:paraId="28256D01" w14:textId="77777777" w:rsidR="00CE0963" w:rsidRPr="00A10B3E" w:rsidRDefault="00CE0963" w:rsidP="003D1C5A">
      <w:pPr>
        <w:jc w:val="center"/>
        <w:rPr>
          <w:lang w:val="sk-SK"/>
        </w:rPr>
      </w:pPr>
    </w:p>
    <w:p w14:paraId="3ED38353" w14:textId="77777777" w:rsidR="00CE0963" w:rsidRPr="00A10B3E" w:rsidRDefault="00CE0963" w:rsidP="003D1C5A">
      <w:pPr>
        <w:jc w:val="center"/>
        <w:rPr>
          <w:lang w:val="sk-SK"/>
        </w:rPr>
      </w:pPr>
    </w:p>
    <w:p w14:paraId="5361D753" w14:textId="77777777" w:rsidR="00CE0963" w:rsidRPr="00A10B3E" w:rsidRDefault="00CE0963" w:rsidP="003D1C5A">
      <w:pPr>
        <w:jc w:val="center"/>
        <w:rPr>
          <w:lang w:val="sk-SK"/>
        </w:rPr>
      </w:pPr>
    </w:p>
    <w:p w14:paraId="6B8E72A0" w14:textId="77777777" w:rsidR="00CE0963" w:rsidRPr="00A10B3E" w:rsidRDefault="00CE0963" w:rsidP="003D1C5A">
      <w:pPr>
        <w:jc w:val="center"/>
        <w:rPr>
          <w:lang w:val="sk-SK"/>
        </w:rPr>
      </w:pPr>
    </w:p>
    <w:p w14:paraId="52D05E68" w14:textId="77777777" w:rsidR="00CE0963" w:rsidRPr="00A10B3E" w:rsidRDefault="00CE0963" w:rsidP="003D1C5A">
      <w:pPr>
        <w:jc w:val="center"/>
        <w:rPr>
          <w:lang w:val="sk-SK"/>
        </w:rPr>
      </w:pPr>
    </w:p>
    <w:p w14:paraId="1EC2A668" w14:textId="77777777" w:rsidR="00CE0963" w:rsidRPr="00A10B3E" w:rsidRDefault="00CE0963" w:rsidP="003D1C5A">
      <w:pPr>
        <w:jc w:val="center"/>
        <w:rPr>
          <w:lang w:val="sk-SK"/>
        </w:rPr>
      </w:pPr>
    </w:p>
    <w:p w14:paraId="2C76A977" w14:textId="77777777" w:rsidR="00CE0963" w:rsidRPr="00A10B3E" w:rsidRDefault="00CE0963" w:rsidP="003D1C5A">
      <w:pPr>
        <w:jc w:val="center"/>
        <w:rPr>
          <w:lang w:val="sk-SK"/>
        </w:rPr>
      </w:pPr>
    </w:p>
    <w:p w14:paraId="5F501138" w14:textId="77777777" w:rsidR="00CE0963" w:rsidRPr="00A10B3E" w:rsidRDefault="00CE0963" w:rsidP="003D1C5A">
      <w:pPr>
        <w:jc w:val="center"/>
        <w:rPr>
          <w:lang w:val="sk-SK"/>
        </w:rPr>
      </w:pPr>
    </w:p>
    <w:p w14:paraId="1DB18D21" w14:textId="77777777" w:rsidR="003D1C5A" w:rsidRPr="00A10B3E" w:rsidRDefault="00CE0963" w:rsidP="003D1C5A">
      <w:pPr>
        <w:jc w:val="center"/>
        <w:rPr>
          <w:b/>
          <w:sz w:val="40"/>
          <w:szCs w:val="40"/>
          <w:lang w:val="sk-SK"/>
        </w:rPr>
      </w:pPr>
      <w:r w:rsidRPr="00A10B3E">
        <w:rPr>
          <w:noProof/>
          <w:lang w:val="sk-SK" w:eastAsia="sk-SK" w:bidi="ar-SA"/>
        </w:rPr>
        <w:drawing>
          <wp:inline distT="0" distB="0" distL="0" distR="0" wp14:anchorId="405FED57" wp14:editId="3B20E777">
            <wp:extent cx="1964439" cy="2295525"/>
            <wp:effectExtent l="19050" t="0" r="0" b="0"/>
            <wp:docPr id="6" name="Obrázok 4" descr="Bez-n%C3%A1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n%C3%A1zvu"/>
                    <pic:cNvPicPr>
                      <a:picLocks noChangeAspect="1" noChangeArrowheads="1"/>
                    </pic:cNvPicPr>
                  </pic:nvPicPr>
                  <pic:blipFill>
                    <a:blip r:embed="rId8" cstate="print"/>
                    <a:srcRect/>
                    <a:stretch>
                      <a:fillRect/>
                    </a:stretch>
                  </pic:blipFill>
                  <pic:spPr bwMode="auto">
                    <a:xfrm>
                      <a:off x="0" y="0"/>
                      <a:ext cx="1967593" cy="2299210"/>
                    </a:xfrm>
                    <a:prstGeom prst="rect">
                      <a:avLst/>
                    </a:prstGeom>
                    <a:noFill/>
                    <a:ln w="9525">
                      <a:noFill/>
                      <a:miter lim="800000"/>
                      <a:headEnd/>
                      <a:tailEnd/>
                    </a:ln>
                  </pic:spPr>
                </pic:pic>
              </a:graphicData>
            </a:graphic>
          </wp:inline>
        </w:drawing>
      </w:r>
      <w:r w:rsidR="003D1C5A" w:rsidRPr="00A10B3E">
        <w:rPr>
          <w:lang w:val="sk-SK"/>
        </w:rPr>
        <w:br w:type="page"/>
      </w:r>
    </w:p>
    <w:p w14:paraId="3F7FE129" w14:textId="77777777" w:rsidR="003D1C5A" w:rsidRPr="00A10B3E" w:rsidRDefault="003D1C5A" w:rsidP="009E5427">
      <w:pPr>
        <w:pStyle w:val="Hlavikaobsahu"/>
        <w:rPr>
          <w:lang w:val="sk-SK"/>
        </w:rPr>
      </w:pPr>
      <w:r w:rsidRPr="00A10B3E">
        <w:rPr>
          <w:lang w:val="sk-SK"/>
        </w:rPr>
        <w:lastRenderedPageBreak/>
        <w:t>Obsah</w:t>
      </w:r>
    </w:p>
    <w:p w14:paraId="27EDC840" w14:textId="1B5CA056" w:rsidR="003D1C5A" w:rsidRPr="00C03FBF" w:rsidRDefault="001E7513" w:rsidP="00C03FBF">
      <w:pPr>
        <w:tabs>
          <w:tab w:val="left" w:pos="1764"/>
        </w:tabs>
        <w:spacing w:before="0" w:after="0" w:line="240" w:lineRule="auto"/>
        <w:jc w:val="both"/>
        <w:rPr>
          <w:lang w:val="sk-SK"/>
        </w:rPr>
      </w:pPr>
      <w:r w:rsidRPr="00C03FBF">
        <w:rPr>
          <w:lang w:val="sk-SK"/>
        </w:rPr>
        <w:tab/>
      </w:r>
    </w:p>
    <w:p w14:paraId="142C48DE" w14:textId="42A5FB00" w:rsidR="00C03FBF" w:rsidRPr="00047FCF" w:rsidRDefault="00C33E3C"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r w:rsidRPr="00047FCF">
        <w:rPr>
          <w:lang w:val="sk-SK"/>
        </w:rPr>
        <w:fldChar w:fldCharType="begin"/>
      </w:r>
      <w:r w:rsidR="003D1C5A" w:rsidRPr="00047FCF">
        <w:rPr>
          <w:lang w:val="sk-SK"/>
        </w:rPr>
        <w:instrText xml:space="preserve"> TOC \o "1-3" \h \z \u </w:instrText>
      </w:r>
      <w:r w:rsidRPr="00047FCF">
        <w:rPr>
          <w:lang w:val="sk-SK"/>
        </w:rPr>
        <w:fldChar w:fldCharType="separate"/>
      </w:r>
      <w:hyperlink w:anchor="_Toc152182126" w:history="1">
        <w:r w:rsidR="00C03FBF" w:rsidRPr="00047FCF">
          <w:rPr>
            <w:rStyle w:val="Hypertextovprepojenie"/>
            <w:noProof/>
            <w:color w:val="auto"/>
            <w:lang w:val="sk-SK"/>
          </w:rPr>
          <w:t>1.</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Úvodné slovo starostu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_Toc152182126 \h </w:instrText>
        </w:r>
        <w:r w:rsidR="00C03FBF" w:rsidRPr="00047FCF">
          <w:rPr>
            <w:noProof/>
            <w:webHidden/>
          </w:rPr>
        </w:r>
        <w:r w:rsidR="00C03FBF" w:rsidRPr="00047FCF">
          <w:rPr>
            <w:noProof/>
            <w:webHidden/>
          </w:rPr>
          <w:fldChar w:fldCharType="separate"/>
        </w:r>
        <w:r w:rsidR="00C03FBF" w:rsidRPr="00047FCF">
          <w:rPr>
            <w:noProof/>
            <w:webHidden/>
          </w:rPr>
          <w:t>3</w:t>
        </w:r>
        <w:r w:rsidR="00C03FBF" w:rsidRPr="00047FCF">
          <w:rPr>
            <w:noProof/>
            <w:webHidden/>
          </w:rPr>
          <w:fldChar w:fldCharType="end"/>
        </w:r>
      </w:hyperlink>
    </w:p>
    <w:p w14:paraId="01F41869" w14:textId="79F20088"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27" w:history="1">
        <w:r w:rsidR="00C03FBF" w:rsidRPr="00047FCF">
          <w:rPr>
            <w:rStyle w:val="Hypertextovprepojenie"/>
            <w:noProof/>
            <w:color w:val="auto"/>
            <w:lang w:val="sk-SK"/>
          </w:rPr>
          <w:t>2. Identifikačné údaje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_Toc152182127 \h </w:instrText>
        </w:r>
        <w:r w:rsidR="00C03FBF" w:rsidRPr="00047FCF">
          <w:rPr>
            <w:noProof/>
            <w:webHidden/>
          </w:rPr>
        </w:r>
        <w:r w:rsidR="00C03FBF" w:rsidRPr="00047FCF">
          <w:rPr>
            <w:noProof/>
            <w:webHidden/>
          </w:rPr>
          <w:fldChar w:fldCharType="separate"/>
        </w:r>
        <w:r w:rsidR="00C03FBF" w:rsidRPr="00047FCF">
          <w:rPr>
            <w:noProof/>
            <w:webHidden/>
          </w:rPr>
          <w:t>4</w:t>
        </w:r>
        <w:r w:rsidR="00C03FBF" w:rsidRPr="00047FCF">
          <w:rPr>
            <w:noProof/>
            <w:webHidden/>
          </w:rPr>
          <w:fldChar w:fldCharType="end"/>
        </w:r>
      </w:hyperlink>
    </w:p>
    <w:p w14:paraId="0C592A9F" w14:textId="6ED9D1B8"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28" w:history="1">
        <w:r w:rsidR="00C03FBF" w:rsidRPr="00047FCF">
          <w:rPr>
            <w:rStyle w:val="Hypertextovprepojenie"/>
            <w:noProof/>
            <w:color w:val="auto"/>
            <w:lang w:val="sk-SK"/>
          </w:rPr>
          <w:t>3.</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Organizačná štruktúra obce a identifikácia vedúcich predstaviteľov</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_Toc152182128 \h </w:instrText>
        </w:r>
        <w:r w:rsidR="00C03FBF" w:rsidRPr="00047FCF">
          <w:rPr>
            <w:noProof/>
            <w:webHidden/>
          </w:rPr>
        </w:r>
        <w:r w:rsidR="00C03FBF" w:rsidRPr="00047FCF">
          <w:rPr>
            <w:noProof/>
            <w:webHidden/>
          </w:rPr>
          <w:fldChar w:fldCharType="separate"/>
        </w:r>
        <w:r w:rsidR="00C03FBF" w:rsidRPr="00047FCF">
          <w:rPr>
            <w:noProof/>
            <w:webHidden/>
          </w:rPr>
          <w:t>5</w:t>
        </w:r>
        <w:r w:rsidR="00C03FBF" w:rsidRPr="00047FCF">
          <w:rPr>
            <w:noProof/>
            <w:webHidden/>
          </w:rPr>
          <w:fldChar w:fldCharType="end"/>
        </w:r>
      </w:hyperlink>
    </w:p>
    <w:p w14:paraId="53C4CB43" w14:textId="700172F6"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29" w:history="1">
        <w:r w:rsidR="00C03FBF" w:rsidRPr="00047FCF">
          <w:rPr>
            <w:rStyle w:val="Hypertextovprepojenie"/>
            <w:noProof/>
            <w:color w:val="auto"/>
            <w:lang w:val="sk-SK"/>
          </w:rPr>
          <w:t>4.</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Poslanie, vízie, ciele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_Toc152182129 \h </w:instrText>
        </w:r>
        <w:r w:rsidR="00C03FBF" w:rsidRPr="00047FCF">
          <w:rPr>
            <w:noProof/>
            <w:webHidden/>
          </w:rPr>
        </w:r>
        <w:r w:rsidR="00C03FBF" w:rsidRPr="00047FCF">
          <w:rPr>
            <w:noProof/>
            <w:webHidden/>
          </w:rPr>
          <w:fldChar w:fldCharType="separate"/>
        </w:r>
        <w:r w:rsidR="00C03FBF" w:rsidRPr="00047FCF">
          <w:rPr>
            <w:noProof/>
            <w:webHidden/>
          </w:rPr>
          <w:t>5</w:t>
        </w:r>
        <w:r w:rsidR="00C03FBF" w:rsidRPr="00047FCF">
          <w:rPr>
            <w:noProof/>
            <w:webHidden/>
          </w:rPr>
          <w:fldChar w:fldCharType="end"/>
        </w:r>
      </w:hyperlink>
    </w:p>
    <w:p w14:paraId="3FB6AE56" w14:textId="13020541"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30" w:history="1">
        <w:r w:rsidR="00C03FBF" w:rsidRPr="00047FCF">
          <w:rPr>
            <w:rStyle w:val="Hypertextovprepojenie"/>
            <w:noProof/>
            <w:color w:val="auto"/>
            <w:lang w:val="sk-SK"/>
          </w:rPr>
          <w:t>5.</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Základná charakteristika Obce Ratkovo</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_Toc152182130 \h </w:instrText>
        </w:r>
        <w:r w:rsidR="00C03FBF" w:rsidRPr="00047FCF">
          <w:rPr>
            <w:noProof/>
            <w:webHidden/>
          </w:rPr>
        </w:r>
        <w:r w:rsidR="00C03FBF" w:rsidRPr="00047FCF">
          <w:rPr>
            <w:noProof/>
            <w:webHidden/>
          </w:rPr>
          <w:fldChar w:fldCharType="separate"/>
        </w:r>
        <w:r w:rsidR="00C03FBF" w:rsidRPr="00047FCF">
          <w:rPr>
            <w:noProof/>
            <w:webHidden/>
          </w:rPr>
          <w:t>6</w:t>
        </w:r>
        <w:r w:rsidR="00C03FBF" w:rsidRPr="00047FCF">
          <w:rPr>
            <w:noProof/>
            <w:webHidden/>
          </w:rPr>
          <w:fldChar w:fldCharType="end"/>
        </w:r>
      </w:hyperlink>
    </w:p>
    <w:p w14:paraId="5E4ADE1A" w14:textId="150BEEC6"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1" w:history="1">
        <w:r w:rsidR="00C03FBF" w:rsidRPr="00047FCF">
          <w:rPr>
            <w:rStyle w:val="Hypertextovprepojenie"/>
            <w:noProof/>
            <w:color w:val="auto"/>
            <w:lang w:val="sk-SK"/>
          </w:rPr>
          <w:t>5.1 Geografické údaje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_Toc152182131 \h </w:instrText>
        </w:r>
        <w:r w:rsidR="00C03FBF" w:rsidRPr="00047FCF">
          <w:rPr>
            <w:noProof/>
            <w:webHidden/>
          </w:rPr>
        </w:r>
        <w:r w:rsidR="00C03FBF" w:rsidRPr="00047FCF">
          <w:rPr>
            <w:noProof/>
            <w:webHidden/>
          </w:rPr>
          <w:fldChar w:fldCharType="separate"/>
        </w:r>
        <w:r w:rsidR="00C03FBF" w:rsidRPr="00047FCF">
          <w:rPr>
            <w:noProof/>
            <w:webHidden/>
          </w:rPr>
          <w:t>6</w:t>
        </w:r>
        <w:r w:rsidR="00C03FBF" w:rsidRPr="00047FCF">
          <w:rPr>
            <w:noProof/>
            <w:webHidden/>
          </w:rPr>
          <w:fldChar w:fldCharType="end"/>
        </w:r>
      </w:hyperlink>
    </w:p>
    <w:p w14:paraId="79376282" w14:textId="009F4FC4"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2" w:history="1">
        <w:r w:rsidR="00C03FBF" w:rsidRPr="00047FCF">
          <w:rPr>
            <w:rStyle w:val="Hypertextovprepojenie"/>
            <w:noProof/>
            <w:color w:val="auto"/>
            <w:lang w:val="sk-SK"/>
          </w:rPr>
          <w:t>5.2 Demografické údaje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_Toc152182132 \h </w:instrText>
        </w:r>
        <w:r w:rsidR="00C03FBF" w:rsidRPr="00047FCF">
          <w:rPr>
            <w:noProof/>
            <w:webHidden/>
          </w:rPr>
        </w:r>
        <w:r w:rsidR="00C03FBF" w:rsidRPr="00047FCF">
          <w:rPr>
            <w:noProof/>
            <w:webHidden/>
          </w:rPr>
          <w:fldChar w:fldCharType="separate"/>
        </w:r>
        <w:r w:rsidR="00C03FBF" w:rsidRPr="00047FCF">
          <w:rPr>
            <w:noProof/>
            <w:webHidden/>
          </w:rPr>
          <w:t>6</w:t>
        </w:r>
        <w:r w:rsidR="00C03FBF" w:rsidRPr="00047FCF">
          <w:rPr>
            <w:noProof/>
            <w:webHidden/>
          </w:rPr>
          <w:fldChar w:fldCharType="end"/>
        </w:r>
      </w:hyperlink>
    </w:p>
    <w:p w14:paraId="5CCB17FA" w14:textId="291C0C29"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3" w:history="1">
        <w:r w:rsidR="00C03FBF" w:rsidRPr="00047FCF">
          <w:rPr>
            <w:rStyle w:val="Hypertextovprepojenie"/>
            <w:noProof/>
            <w:color w:val="auto"/>
            <w:lang w:val="sk-SK"/>
          </w:rPr>
          <w:t>5.3 Ekonomické údaje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_Toc152182133 \h </w:instrText>
        </w:r>
        <w:r w:rsidR="00C03FBF" w:rsidRPr="00047FCF">
          <w:rPr>
            <w:noProof/>
            <w:webHidden/>
          </w:rPr>
        </w:r>
        <w:r w:rsidR="00C03FBF" w:rsidRPr="00047FCF">
          <w:rPr>
            <w:noProof/>
            <w:webHidden/>
          </w:rPr>
          <w:fldChar w:fldCharType="separate"/>
        </w:r>
        <w:r w:rsidR="00C03FBF" w:rsidRPr="00047FCF">
          <w:rPr>
            <w:noProof/>
            <w:webHidden/>
          </w:rPr>
          <w:t>7</w:t>
        </w:r>
        <w:r w:rsidR="00C03FBF" w:rsidRPr="00047FCF">
          <w:rPr>
            <w:noProof/>
            <w:webHidden/>
          </w:rPr>
          <w:fldChar w:fldCharType="end"/>
        </w:r>
      </w:hyperlink>
    </w:p>
    <w:p w14:paraId="7663AA4F" w14:textId="2CB4CF95"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4" w:history="1">
        <w:r w:rsidR="00C03FBF" w:rsidRPr="00047FCF">
          <w:rPr>
            <w:rStyle w:val="Hypertextovprepojenie"/>
            <w:noProof/>
            <w:color w:val="auto"/>
            <w:lang w:val="sk-SK"/>
          </w:rPr>
          <w:t>5.4 Symboly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_Toc152182134 \h </w:instrText>
        </w:r>
        <w:r w:rsidR="00C03FBF" w:rsidRPr="00047FCF">
          <w:rPr>
            <w:noProof/>
            <w:webHidden/>
          </w:rPr>
        </w:r>
        <w:r w:rsidR="00C03FBF" w:rsidRPr="00047FCF">
          <w:rPr>
            <w:noProof/>
            <w:webHidden/>
          </w:rPr>
          <w:fldChar w:fldCharType="separate"/>
        </w:r>
        <w:r w:rsidR="00C03FBF" w:rsidRPr="00047FCF">
          <w:rPr>
            <w:noProof/>
            <w:webHidden/>
          </w:rPr>
          <w:t>7</w:t>
        </w:r>
        <w:r w:rsidR="00C03FBF" w:rsidRPr="00047FCF">
          <w:rPr>
            <w:noProof/>
            <w:webHidden/>
          </w:rPr>
          <w:fldChar w:fldCharType="end"/>
        </w:r>
      </w:hyperlink>
    </w:p>
    <w:p w14:paraId="68898664" w14:textId="020F2017"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5" w:history="1">
        <w:r w:rsidR="00C03FBF" w:rsidRPr="00047FCF">
          <w:rPr>
            <w:rStyle w:val="Hypertextovprepojenie"/>
            <w:noProof/>
            <w:color w:val="auto"/>
            <w:lang w:val="sk-SK"/>
          </w:rPr>
          <w:t>5.5 Logo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_Toc152182135 \h </w:instrText>
        </w:r>
        <w:r w:rsidR="00C03FBF" w:rsidRPr="00047FCF">
          <w:rPr>
            <w:noProof/>
            <w:webHidden/>
          </w:rPr>
        </w:r>
        <w:r w:rsidR="00C03FBF" w:rsidRPr="00047FCF">
          <w:rPr>
            <w:noProof/>
            <w:webHidden/>
          </w:rPr>
          <w:fldChar w:fldCharType="separate"/>
        </w:r>
        <w:r w:rsidR="00C03FBF" w:rsidRPr="00047FCF">
          <w:rPr>
            <w:noProof/>
            <w:webHidden/>
          </w:rPr>
          <w:t>7</w:t>
        </w:r>
        <w:r w:rsidR="00C03FBF" w:rsidRPr="00047FCF">
          <w:rPr>
            <w:noProof/>
            <w:webHidden/>
          </w:rPr>
          <w:fldChar w:fldCharType="end"/>
        </w:r>
      </w:hyperlink>
    </w:p>
    <w:p w14:paraId="7EF5A788" w14:textId="009D6690"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6" w:history="1">
        <w:r w:rsidR="00C03FBF" w:rsidRPr="00047FCF">
          <w:rPr>
            <w:rStyle w:val="Hypertextovprepojenie"/>
            <w:noProof/>
            <w:color w:val="auto"/>
            <w:lang w:val="sk-SK"/>
          </w:rPr>
          <w:t>5.6 História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_Toc152182136 \h </w:instrText>
        </w:r>
        <w:r w:rsidR="00C03FBF" w:rsidRPr="00047FCF">
          <w:rPr>
            <w:noProof/>
            <w:webHidden/>
          </w:rPr>
        </w:r>
        <w:r w:rsidR="00C03FBF" w:rsidRPr="00047FCF">
          <w:rPr>
            <w:noProof/>
            <w:webHidden/>
          </w:rPr>
          <w:fldChar w:fldCharType="separate"/>
        </w:r>
        <w:r w:rsidR="00C03FBF" w:rsidRPr="00047FCF">
          <w:rPr>
            <w:noProof/>
            <w:webHidden/>
          </w:rPr>
          <w:t>8</w:t>
        </w:r>
        <w:r w:rsidR="00C03FBF" w:rsidRPr="00047FCF">
          <w:rPr>
            <w:noProof/>
            <w:webHidden/>
          </w:rPr>
          <w:fldChar w:fldCharType="end"/>
        </w:r>
      </w:hyperlink>
    </w:p>
    <w:p w14:paraId="3128FA41" w14:textId="16DE9153"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7" w:history="1">
        <w:r w:rsidR="00C03FBF" w:rsidRPr="00047FCF">
          <w:rPr>
            <w:rStyle w:val="Hypertextovprepojenie"/>
            <w:noProof/>
            <w:color w:val="auto"/>
            <w:lang w:val="sk-SK"/>
          </w:rPr>
          <w:t>5.7 Pamiatky</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_Toc152182137 \h </w:instrText>
        </w:r>
        <w:r w:rsidR="00C03FBF" w:rsidRPr="00047FCF">
          <w:rPr>
            <w:noProof/>
            <w:webHidden/>
          </w:rPr>
        </w:r>
        <w:r w:rsidR="00C03FBF" w:rsidRPr="00047FCF">
          <w:rPr>
            <w:noProof/>
            <w:webHidden/>
          </w:rPr>
          <w:fldChar w:fldCharType="separate"/>
        </w:r>
        <w:r w:rsidR="00C03FBF" w:rsidRPr="00047FCF">
          <w:rPr>
            <w:noProof/>
            <w:webHidden/>
          </w:rPr>
          <w:t>8</w:t>
        </w:r>
        <w:r w:rsidR="00C03FBF" w:rsidRPr="00047FCF">
          <w:rPr>
            <w:noProof/>
            <w:webHidden/>
          </w:rPr>
          <w:fldChar w:fldCharType="end"/>
        </w:r>
      </w:hyperlink>
    </w:p>
    <w:p w14:paraId="0C154E2F" w14:textId="52269698"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38" w:history="1">
        <w:r w:rsidR="00C03FBF" w:rsidRPr="00047FCF">
          <w:rPr>
            <w:rStyle w:val="Hypertextovprepojenie"/>
            <w:noProof/>
            <w:color w:val="auto"/>
            <w:lang w:val="sk-SK"/>
          </w:rPr>
          <w:t>5.8 Významné osobnosti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_Toc152182138 \h </w:instrText>
        </w:r>
        <w:r w:rsidR="00C03FBF" w:rsidRPr="00047FCF">
          <w:rPr>
            <w:noProof/>
            <w:webHidden/>
          </w:rPr>
        </w:r>
        <w:r w:rsidR="00C03FBF" w:rsidRPr="00047FCF">
          <w:rPr>
            <w:noProof/>
            <w:webHidden/>
          </w:rPr>
          <w:fldChar w:fldCharType="separate"/>
        </w:r>
        <w:r w:rsidR="00C03FBF" w:rsidRPr="00047FCF">
          <w:rPr>
            <w:noProof/>
            <w:webHidden/>
          </w:rPr>
          <w:t>9</w:t>
        </w:r>
        <w:r w:rsidR="00C03FBF" w:rsidRPr="00047FCF">
          <w:rPr>
            <w:noProof/>
            <w:webHidden/>
          </w:rPr>
          <w:fldChar w:fldCharType="end"/>
        </w:r>
      </w:hyperlink>
    </w:p>
    <w:p w14:paraId="286507E4" w14:textId="2CFC0EC3"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39" w:history="1">
        <w:r w:rsidR="00C03FBF" w:rsidRPr="00047FCF">
          <w:rPr>
            <w:rStyle w:val="Hypertextovprepojenie"/>
            <w:noProof/>
            <w:color w:val="auto"/>
            <w:lang w:val="sk-SK"/>
          </w:rPr>
          <w:t>6.</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Plnenie Úloh obce (prenesené kompetencie, originálne kompetencie)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_Toc152182139 \h </w:instrText>
        </w:r>
        <w:r w:rsidR="00C03FBF" w:rsidRPr="00047FCF">
          <w:rPr>
            <w:noProof/>
            <w:webHidden/>
          </w:rPr>
        </w:r>
        <w:r w:rsidR="00C03FBF" w:rsidRPr="00047FCF">
          <w:rPr>
            <w:noProof/>
            <w:webHidden/>
          </w:rPr>
          <w:fldChar w:fldCharType="separate"/>
        </w:r>
        <w:r w:rsidR="00C03FBF" w:rsidRPr="00047FCF">
          <w:rPr>
            <w:noProof/>
            <w:webHidden/>
          </w:rPr>
          <w:t>9</w:t>
        </w:r>
        <w:r w:rsidR="00C03FBF" w:rsidRPr="00047FCF">
          <w:rPr>
            <w:noProof/>
            <w:webHidden/>
          </w:rPr>
          <w:fldChar w:fldCharType="end"/>
        </w:r>
      </w:hyperlink>
    </w:p>
    <w:p w14:paraId="46EC6CC0" w14:textId="198058F2"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0" w:history="1">
        <w:r w:rsidR="00C03FBF" w:rsidRPr="00047FCF">
          <w:rPr>
            <w:rStyle w:val="Hypertextovprepojenie"/>
            <w:noProof/>
            <w:color w:val="auto"/>
            <w:lang w:val="sk-SK"/>
          </w:rPr>
          <w:t>6.1 Výchova a vzdelávanie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_Toc152182140 \h </w:instrText>
        </w:r>
        <w:r w:rsidR="00C03FBF" w:rsidRPr="00047FCF">
          <w:rPr>
            <w:noProof/>
            <w:webHidden/>
          </w:rPr>
        </w:r>
        <w:r w:rsidR="00C03FBF" w:rsidRPr="00047FCF">
          <w:rPr>
            <w:noProof/>
            <w:webHidden/>
          </w:rPr>
          <w:fldChar w:fldCharType="separate"/>
        </w:r>
        <w:r w:rsidR="00C03FBF" w:rsidRPr="00047FCF">
          <w:rPr>
            <w:noProof/>
            <w:webHidden/>
          </w:rPr>
          <w:t>9</w:t>
        </w:r>
        <w:r w:rsidR="00C03FBF" w:rsidRPr="00047FCF">
          <w:rPr>
            <w:noProof/>
            <w:webHidden/>
          </w:rPr>
          <w:fldChar w:fldCharType="end"/>
        </w:r>
      </w:hyperlink>
    </w:p>
    <w:p w14:paraId="7714E10E" w14:textId="3164E6CC"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1" w:history="1">
        <w:r w:rsidR="00C03FBF" w:rsidRPr="00047FCF">
          <w:rPr>
            <w:rStyle w:val="Hypertextovprepojenie"/>
            <w:noProof/>
            <w:color w:val="auto"/>
            <w:lang w:val="sk-SK"/>
          </w:rPr>
          <w:t>6.2 Zdravotníctvo</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_Toc152182141 \h </w:instrText>
        </w:r>
        <w:r w:rsidR="00C03FBF" w:rsidRPr="00047FCF">
          <w:rPr>
            <w:noProof/>
            <w:webHidden/>
          </w:rPr>
        </w:r>
        <w:r w:rsidR="00C03FBF" w:rsidRPr="00047FCF">
          <w:rPr>
            <w:noProof/>
            <w:webHidden/>
          </w:rPr>
          <w:fldChar w:fldCharType="separate"/>
        </w:r>
        <w:r w:rsidR="00C03FBF" w:rsidRPr="00047FCF">
          <w:rPr>
            <w:noProof/>
            <w:webHidden/>
          </w:rPr>
          <w:t>9</w:t>
        </w:r>
        <w:r w:rsidR="00C03FBF" w:rsidRPr="00047FCF">
          <w:rPr>
            <w:noProof/>
            <w:webHidden/>
          </w:rPr>
          <w:fldChar w:fldCharType="end"/>
        </w:r>
      </w:hyperlink>
    </w:p>
    <w:p w14:paraId="770AD815" w14:textId="467D4784"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2" w:history="1">
        <w:r w:rsidR="00C03FBF" w:rsidRPr="00047FCF">
          <w:rPr>
            <w:rStyle w:val="Hypertextovprepojenie"/>
            <w:noProof/>
            <w:color w:val="auto"/>
            <w:lang w:val="sk-SK"/>
          </w:rPr>
          <w:t>6.3 sociálne zabezpečenie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_Toc152182142 \h </w:instrText>
        </w:r>
        <w:r w:rsidR="00C03FBF" w:rsidRPr="00047FCF">
          <w:rPr>
            <w:noProof/>
            <w:webHidden/>
          </w:rPr>
        </w:r>
        <w:r w:rsidR="00C03FBF" w:rsidRPr="00047FCF">
          <w:rPr>
            <w:noProof/>
            <w:webHidden/>
          </w:rPr>
          <w:fldChar w:fldCharType="separate"/>
        </w:r>
        <w:r w:rsidR="00C03FBF" w:rsidRPr="00047FCF">
          <w:rPr>
            <w:noProof/>
            <w:webHidden/>
          </w:rPr>
          <w:t>9</w:t>
        </w:r>
        <w:r w:rsidR="00C03FBF" w:rsidRPr="00047FCF">
          <w:rPr>
            <w:noProof/>
            <w:webHidden/>
          </w:rPr>
          <w:fldChar w:fldCharType="end"/>
        </w:r>
      </w:hyperlink>
    </w:p>
    <w:p w14:paraId="7610A386" w14:textId="10AC7584"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3" w:history="1">
        <w:r w:rsidR="00C03FBF" w:rsidRPr="00047FCF">
          <w:rPr>
            <w:rStyle w:val="Hypertextovprepojenie"/>
            <w:noProof/>
            <w:color w:val="auto"/>
            <w:lang w:val="sk-SK"/>
          </w:rPr>
          <w:t>6.4 Kultúra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_Toc152182143 \h </w:instrText>
        </w:r>
        <w:r w:rsidR="00C03FBF" w:rsidRPr="00047FCF">
          <w:rPr>
            <w:noProof/>
            <w:webHidden/>
          </w:rPr>
        </w:r>
        <w:r w:rsidR="00C03FBF" w:rsidRPr="00047FCF">
          <w:rPr>
            <w:noProof/>
            <w:webHidden/>
          </w:rPr>
          <w:fldChar w:fldCharType="separate"/>
        </w:r>
        <w:r w:rsidR="00C03FBF" w:rsidRPr="00047FCF">
          <w:rPr>
            <w:noProof/>
            <w:webHidden/>
          </w:rPr>
          <w:t>10</w:t>
        </w:r>
        <w:r w:rsidR="00C03FBF" w:rsidRPr="00047FCF">
          <w:rPr>
            <w:noProof/>
            <w:webHidden/>
          </w:rPr>
          <w:fldChar w:fldCharType="end"/>
        </w:r>
      </w:hyperlink>
    </w:p>
    <w:p w14:paraId="775E3C4B" w14:textId="26AFE922"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4" w:history="1">
        <w:r w:rsidR="00C03FBF" w:rsidRPr="00047FCF">
          <w:rPr>
            <w:rStyle w:val="Hypertextovprepojenie"/>
            <w:noProof/>
            <w:color w:val="auto"/>
            <w:lang w:val="sk-SK"/>
          </w:rPr>
          <w:t>6.5 Doprava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_Toc152182144 \h </w:instrText>
        </w:r>
        <w:r w:rsidR="00C03FBF" w:rsidRPr="00047FCF">
          <w:rPr>
            <w:noProof/>
            <w:webHidden/>
          </w:rPr>
        </w:r>
        <w:r w:rsidR="00C03FBF" w:rsidRPr="00047FCF">
          <w:rPr>
            <w:noProof/>
            <w:webHidden/>
          </w:rPr>
          <w:fldChar w:fldCharType="separate"/>
        </w:r>
        <w:r w:rsidR="00C03FBF" w:rsidRPr="00047FCF">
          <w:rPr>
            <w:noProof/>
            <w:webHidden/>
          </w:rPr>
          <w:t>10</w:t>
        </w:r>
        <w:r w:rsidR="00C03FBF" w:rsidRPr="00047FCF">
          <w:rPr>
            <w:noProof/>
            <w:webHidden/>
          </w:rPr>
          <w:fldChar w:fldCharType="end"/>
        </w:r>
      </w:hyperlink>
    </w:p>
    <w:p w14:paraId="753C09BF" w14:textId="3A8C67C1"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5" w:history="1">
        <w:r w:rsidR="00C03FBF" w:rsidRPr="00047FCF">
          <w:rPr>
            <w:rStyle w:val="Hypertextovprepojenie"/>
            <w:noProof/>
            <w:color w:val="auto"/>
            <w:lang w:val="sk-SK"/>
          </w:rPr>
          <w:t>6.6 Územné plánovanie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_Toc152182145 \h </w:instrText>
        </w:r>
        <w:r w:rsidR="00C03FBF" w:rsidRPr="00047FCF">
          <w:rPr>
            <w:noProof/>
            <w:webHidden/>
          </w:rPr>
        </w:r>
        <w:r w:rsidR="00C03FBF" w:rsidRPr="00047FCF">
          <w:rPr>
            <w:noProof/>
            <w:webHidden/>
          </w:rPr>
          <w:fldChar w:fldCharType="separate"/>
        </w:r>
        <w:r w:rsidR="00C03FBF" w:rsidRPr="00047FCF">
          <w:rPr>
            <w:noProof/>
            <w:webHidden/>
          </w:rPr>
          <w:t>10</w:t>
        </w:r>
        <w:r w:rsidR="00C03FBF" w:rsidRPr="00047FCF">
          <w:rPr>
            <w:noProof/>
            <w:webHidden/>
          </w:rPr>
          <w:fldChar w:fldCharType="end"/>
        </w:r>
      </w:hyperlink>
    </w:p>
    <w:p w14:paraId="1B4ED202" w14:textId="4D63F278"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6" w:history="1">
        <w:r w:rsidR="00C03FBF" w:rsidRPr="00047FCF">
          <w:rPr>
            <w:rStyle w:val="Hypertextovprepojenie"/>
            <w:noProof/>
            <w:color w:val="auto"/>
            <w:lang w:val="sk-SK"/>
          </w:rPr>
          <w:t>6.7 Hospodárstvo</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_Toc152182146 \h </w:instrText>
        </w:r>
        <w:r w:rsidR="00C03FBF" w:rsidRPr="00047FCF">
          <w:rPr>
            <w:noProof/>
            <w:webHidden/>
          </w:rPr>
        </w:r>
        <w:r w:rsidR="00C03FBF" w:rsidRPr="00047FCF">
          <w:rPr>
            <w:noProof/>
            <w:webHidden/>
          </w:rPr>
          <w:fldChar w:fldCharType="separate"/>
        </w:r>
        <w:r w:rsidR="00C03FBF" w:rsidRPr="00047FCF">
          <w:rPr>
            <w:noProof/>
            <w:webHidden/>
          </w:rPr>
          <w:t>10</w:t>
        </w:r>
        <w:r w:rsidR="00C03FBF" w:rsidRPr="00047FCF">
          <w:rPr>
            <w:noProof/>
            <w:webHidden/>
          </w:rPr>
          <w:fldChar w:fldCharType="end"/>
        </w:r>
      </w:hyperlink>
    </w:p>
    <w:p w14:paraId="39DB66AD" w14:textId="03081DF1"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47" w:history="1">
        <w:r w:rsidR="00C03FBF" w:rsidRPr="00047FCF">
          <w:rPr>
            <w:rStyle w:val="Hypertextovprepojenie"/>
            <w:noProof/>
            <w:color w:val="auto"/>
            <w:lang w:val="sk-SK"/>
          </w:rPr>
          <w:t>7.</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Informácia o vývoji obce z pohľadu rozpočtovníctva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_Toc152182147 \h </w:instrText>
        </w:r>
        <w:r w:rsidR="00C03FBF" w:rsidRPr="00047FCF">
          <w:rPr>
            <w:noProof/>
            <w:webHidden/>
          </w:rPr>
        </w:r>
        <w:r w:rsidR="00C03FBF" w:rsidRPr="00047FCF">
          <w:rPr>
            <w:noProof/>
            <w:webHidden/>
          </w:rPr>
          <w:fldChar w:fldCharType="separate"/>
        </w:r>
        <w:r w:rsidR="00C03FBF" w:rsidRPr="00047FCF">
          <w:rPr>
            <w:noProof/>
            <w:webHidden/>
          </w:rPr>
          <w:t>10</w:t>
        </w:r>
        <w:r w:rsidR="00C03FBF" w:rsidRPr="00047FCF">
          <w:rPr>
            <w:noProof/>
            <w:webHidden/>
          </w:rPr>
          <w:fldChar w:fldCharType="end"/>
        </w:r>
      </w:hyperlink>
    </w:p>
    <w:p w14:paraId="30FECD6B" w14:textId="07C2D82E"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8" w:history="1">
        <w:r w:rsidR="00C03FBF" w:rsidRPr="00047FCF">
          <w:rPr>
            <w:rStyle w:val="Hypertextovprepojenie"/>
            <w:noProof/>
            <w:color w:val="auto"/>
            <w:lang w:val="sk-SK"/>
          </w:rPr>
          <w:t>7.1 Plnenie príjmov a čerpanie výdavkov za rok 2022</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_Toc152182148 \h </w:instrText>
        </w:r>
        <w:r w:rsidR="00C03FBF" w:rsidRPr="00047FCF">
          <w:rPr>
            <w:noProof/>
            <w:webHidden/>
          </w:rPr>
        </w:r>
        <w:r w:rsidR="00C03FBF" w:rsidRPr="00047FCF">
          <w:rPr>
            <w:noProof/>
            <w:webHidden/>
          </w:rPr>
          <w:fldChar w:fldCharType="separate"/>
        </w:r>
        <w:r w:rsidR="00C03FBF" w:rsidRPr="00047FCF">
          <w:rPr>
            <w:noProof/>
            <w:webHidden/>
          </w:rPr>
          <w:t>11</w:t>
        </w:r>
        <w:r w:rsidR="00C03FBF" w:rsidRPr="00047FCF">
          <w:rPr>
            <w:noProof/>
            <w:webHidden/>
          </w:rPr>
          <w:fldChar w:fldCharType="end"/>
        </w:r>
      </w:hyperlink>
    </w:p>
    <w:p w14:paraId="3A1B6228" w14:textId="360942DF"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49" w:history="1">
        <w:r w:rsidR="00C03FBF" w:rsidRPr="00047FCF">
          <w:rPr>
            <w:rStyle w:val="Hypertextovprepojenie"/>
            <w:noProof/>
            <w:color w:val="auto"/>
            <w:lang w:val="sk-SK"/>
          </w:rPr>
          <w:t>7.2 Prebytok/schodok rozpočtového hospodárenia za rok 2022</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_Toc152182149 \h </w:instrText>
        </w:r>
        <w:r w:rsidR="00C03FBF" w:rsidRPr="00047FCF">
          <w:rPr>
            <w:noProof/>
            <w:webHidden/>
          </w:rPr>
        </w:r>
        <w:r w:rsidR="00C03FBF" w:rsidRPr="00047FCF">
          <w:rPr>
            <w:noProof/>
            <w:webHidden/>
          </w:rPr>
          <w:fldChar w:fldCharType="separate"/>
        </w:r>
        <w:r w:rsidR="00C03FBF" w:rsidRPr="00047FCF">
          <w:rPr>
            <w:noProof/>
            <w:webHidden/>
          </w:rPr>
          <w:t>13</w:t>
        </w:r>
        <w:r w:rsidR="00C03FBF" w:rsidRPr="00047FCF">
          <w:rPr>
            <w:noProof/>
            <w:webHidden/>
          </w:rPr>
          <w:fldChar w:fldCharType="end"/>
        </w:r>
      </w:hyperlink>
    </w:p>
    <w:p w14:paraId="47915BAB" w14:textId="2C54BE72"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0" w:history="1">
        <w:r w:rsidR="00C03FBF" w:rsidRPr="00047FCF">
          <w:rPr>
            <w:rStyle w:val="Hypertextovprepojenie"/>
            <w:noProof/>
            <w:color w:val="auto"/>
            <w:lang w:val="sk-SK"/>
          </w:rPr>
          <w:t>7.3 Rozpočet na roky 2023 - 2025</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_Toc152182150 \h </w:instrText>
        </w:r>
        <w:r w:rsidR="00C03FBF" w:rsidRPr="00047FCF">
          <w:rPr>
            <w:noProof/>
            <w:webHidden/>
          </w:rPr>
        </w:r>
        <w:r w:rsidR="00C03FBF" w:rsidRPr="00047FCF">
          <w:rPr>
            <w:noProof/>
            <w:webHidden/>
          </w:rPr>
          <w:fldChar w:fldCharType="separate"/>
        </w:r>
        <w:r w:rsidR="00C03FBF" w:rsidRPr="00047FCF">
          <w:rPr>
            <w:noProof/>
            <w:webHidden/>
          </w:rPr>
          <w:t>15</w:t>
        </w:r>
        <w:r w:rsidR="00C03FBF" w:rsidRPr="00047FCF">
          <w:rPr>
            <w:noProof/>
            <w:webHidden/>
          </w:rPr>
          <w:fldChar w:fldCharType="end"/>
        </w:r>
      </w:hyperlink>
    </w:p>
    <w:p w14:paraId="2E767F5F" w14:textId="04C46331"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51" w:history="1">
        <w:r w:rsidR="00C03FBF" w:rsidRPr="00047FCF">
          <w:rPr>
            <w:rStyle w:val="Hypertextovprepojenie"/>
            <w:noProof/>
            <w:color w:val="auto"/>
            <w:lang w:val="sk-SK"/>
          </w:rPr>
          <w:t>8.</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Informácia o vývoji obce z pohľadu účtovníctva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_Toc152182151 \h </w:instrText>
        </w:r>
        <w:r w:rsidR="00C03FBF" w:rsidRPr="00047FCF">
          <w:rPr>
            <w:noProof/>
            <w:webHidden/>
          </w:rPr>
        </w:r>
        <w:r w:rsidR="00C03FBF" w:rsidRPr="00047FCF">
          <w:rPr>
            <w:noProof/>
            <w:webHidden/>
          </w:rPr>
          <w:fldChar w:fldCharType="separate"/>
        </w:r>
        <w:r w:rsidR="00C03FBF" w:rsidRPr="00047FCF">
          <w:rPr>
            <w:noProof/>
            <w:webHidden/>
          </w:rPr>
          <w:t>15</w:t>
        </w:r>
        <w:r w:rsidR="00C03FBF" w:rsidRPr="00047FCF">
          <w:rPr>
            <w:noProof/>
            <w:webHidden/>
          </w:rPr>
          <w:fldChar w:fldCharType="end"/>
        </w:r>
      </w:hyperlink>
    </w:p>
    <w:p w14:paraId="13012799" w14:textId="05BF7BFA"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2" w:history="1">
        <w:r w:rsidR="00C03FBF" w:rsidRPr="00047FCF">
          <w:rPr>
            <w:rStyle w:val="Hypertextovprepojenie"/>
            <w:noProof/>
            <w:color w:val="auto"/>
            <w:lang w:val="sk-SK"/>
          </w:rPr>
          <w:t>8.1 Majetok</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_Toc152182152 \h </w:instrText>
        </w:r>
        <w:r w:rsidR="00C03FBF" w:rsidRPr="00047FCF">
          <w:rPr>
            <w:noProof/>
            <w:webHidden/>
          </w:rPr>
        </w:r>
        <w:r w:rsidR="00C03FBF" w:rsidRPr="00047FCF">
          <w:rPr>
            <w:noProof/>
            <w:webHidden/>
          </w:rPr>
          <w:fldChar w:fldCharType="separate"/>
        </w:r>
        <w:r w:rsidR="00C03FBF" w:rsidRPr="00047FCF">
          <w:rPr>
            <w:noProof/>
            <w:webHidden/>
          </w:rPr>
          <w:t>15</w:t>
        </w:r>
        <w:r w:rsidR="00C03FBF" w:rsidRPr="00047FCF">
          <w:rPr>
            <w:noProof/>
            <w:webHidden/>
          </w:rPr>
          <w:fldChar w:fldCharType="end"/>
        </w:r>
      </w:hyperlink>
    </w:p>
    <w:p w14:paraId="2E58C205" w14:textId="5062FCC7" w:rsidR="00C03FBF" w:rsidRPr="00047FCF" w:rsidRDefault="00000000" w:rsidP="00047FCF">
      <w:pPr>
        <w:pStyle w:val="Obsah2"/>
        <w:tabs>
          <w:tab w:val="left" w:pos="660"/>
          <w:tab w:val="right" w:leader="dot" w:pos="9205"/>
        </w:tabs>
        <w:spacing w:before="0" w:after="0"/>
        <w:rPr>
          <w:rFonts w:asciiTheme="minorHAnsi" w:hAnsiTheme="minorHAnsi"/>
          <w:noProof/>
          <w:kern w:val="2"/>
          <w:lang w:val="sk-SK" w:eastAsia="sk-SK" w:bidi="ar-SA"/>
          <w14:ligatures w14:val="standardContextual"/>
        </w:rPr>
      </w:pPr>
      <w:hyperlink w:anchor="_Toc152182153" w:history="1">
        <w:r w:rsidR="00C03FBF" w:rsidRPr="00047FCF">
          <w:rPr>
            <w:rStyle w:val="Hypertextovprepojenie"/>
            <w:noProof/>
            <w:color w:val="auto"/>
            <w:lang w:val="sk-SK"/>
          </w:rPr>
          <w:t>8.2</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Zdroje krytia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_Toc152182153 \h </w:instrText>
        </w:r>
        <w:r w:rsidR="00C03FBF" w:rsidRPr="00047FCF">
          <w:rPr>
            <w:noProof/>
            <w:webHidden/>
          </w:rPr>
        </w:r>
        <w:r w:rsidR="00C03FBF" w:rsidRPr="00047FCF">
          <w:rPr>
            <w:noProof/>
            <w:webHidden/>
          </w:rPr>
          <w:fldChar w:fldCharType="separate"/>
        </w:r>
        <w:r w:rsidR="00C03FBF" w:rsidRPr="00047FCF">
          <w:rPr>
            <w:noProof/>
            <w:webHidden/>
          </w:rPr>
          <w:t>16</w:t>
        </w:r>
        <w:r w:rsidR="00C03FBF" w:rsidRPr="00047FCF">
          <w:rPr>
            <w:noProof/>
            <w:webHidden/>
          </w:rPr>
          <w:fldChar w:fldCharType="end"/>
        </w:r>
      </w:hyperlink>
    </w:p>
    <w:p w14:paraId="1E17FE74" w14:textId="1A7CDE94"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4" w:history="1">
        <w:r w:rsidR="00C03FBF" w:rsidRPr="00047FCF">
          <w:rPr>
            <w:rStyle w:val="Hypertextovprepojenie"/>
            <w:noProof/>
            <w:color w:val="auto"/>
            <w:lang w:val="sk-SK"/>
          </w:rPr>
          <w:t>8.3 Pohľadávky</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_Toc152182154 \h </w:instrText>
        </w:r>
        <w:r w:rsidR="00C03FBF" w:rsidRPr="00047FCF">
          <w:rPr>
            <w:noProof/>
            <w:webHidden/>
          </w:rPr>
        </w:r>
        <w:r w:rsidR="00C03FBF" w:rsidRPr="00047FCF">
          <w:rPr>
            <w:noProof/>
            <w:webHidden/>
          </w:rPr>
          <w:fldChar w:fldCharType="separate"/>
        </w:r>
        <w:r w:rsidR="00C03FBF" w:rsidRPr="00047FCF">
          <w:rPr>
            <w:noProof/>
            <w:webHidden/>
          </w:rPr>
          <w:t>16</w:t>
        </w:r>
        <w:r w:rsidR="00C03FBF" w:rsidRPr="00047FCF">
          <w:rPr>
            <w:noProof/>
            <w:webHidden/>
          </w:rPr>
          <w:fldChar w:fldCharType="end"/>
        </w:r>
      </w:hyperlink>
    </w:p>
    <w:p w14:paraId="19896A4E" w14:textId="4AF3A7BF"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5" w:history="1">
        <w:r w:rsidR="00C03FBF" w:rsidRPr="00047FCF">
          <w:rPr>
            <w:rStyle w:val="Hypertextovprepojenie"/>
            <w:noProof/>
            <w:color w:val="auto"/>
            <w:lang w:val="sk-SK"/>
          </w:rPr>
          <w:t>8.4 Záväzky</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_Toc152182155 \h </w:instrText>
        </w:r>
        <w:r w:rsidR="00C03FBF" w:rsidRPr="00047FCF">
          <w:rPr>
            <w:noProof/>
            <w:webHidden/>
          </w:rPr>
        </w:r>
        <w:r w:rsidR="00C03FBF" w:rsidRPr="00047FCF">
          <w:rPr>
            <w:noProof/>
            <w:webHidden/>
          </w:rPr>
          <w:fldChar w:fldCharType="separate"/>
        </w:r>
        <w:r w:rsidR="00C03FBF" w:rsidRPr="00047FCF">
          <w:rPr>
            <w:noProof/>
            <w:webHidden/>
          </w:rPr>
          <w:t>17</w:t>
        </w:r>
        <w:r w:rsidR="00C03FBF" w:rsidRPr="00047FCF">
          <w:rPr>
            <w:noProof/>
            <w:webHidden/>
          </w:rPr>
          <w:fldChar w:fldCharType="end"/>
        </w:r>
      </w:hyperlink>
    </w:p>
    <w:p w14:paraId="47BFF4B9" w14:textId="78B62F00" w:rsidR="00C03FBF" w:rsidRPr="00047FCF" w:rsidRDefault="00000000" w:rsidP="00047FCF">
      <w:pPr>
        <w:pStyle w:val="Obsah1"/>
        <w:tabs>
          <w:tab w:val="left" w:pos="440"/>
          <w:tab w:val="right" w:leader="dot" w:pos="9205"/>
        </w:tabs>
        <w:spacing w:before="0" w:after="0"/>
        <w:rPr>
          <w:rFonts w:asciiTheme="minorHAnsi" w:hAnsiTheme="minorHAnsi"/>
          <w:noProof/>
          <w:kern w:val="2"/>
          <w:lang w:val="sk-SK" w:eastAsia="sk-SK" w:bidi="ar-SA"/>
          <w14:ligatures w14:val="standardContextual"/>
        </w:rPr>
      </w:pPr>
      <w:hyperlink w:anchor="_Toc152182156" w:history="1">
        <w:r w:rsidR="00C03FBF" w:rsidRPr="00047FCF">
          <w:rPr>
            <w:rStyle w:val="Hypertextovprepojenie"/>
            <w:noProof/>
            <w:color w:val="auto"/>
            <w:lang w:val="sk-SK"/>
          </w:rPr>
          <w:t>9.</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Hospodársky výsledok  za rok 2022 - vývoj nákladov a výnosov</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_Toc152182156 \h </w:instrText>
        </w:r>
        <w:r w:rsidR="00C03FBF" w:rsidRPr="00047FCF">
          <w:rPr>
            <w:noProof/>
            <w:webHidden/>
          </w:rPr>
        </w:r>
        <w:r w:rsidR="00C03FBF" w:rsidRPr="00047FCF">
          <w:rPr>
            <w:noProof/>
            <w:webHidden/>
          </w:rPr>
          <w:fldChar w:fldCharType="separate"/>
        </w:r>
        <w:r w:rsidR="00C03FBF" w:rsidRPr="00047FCF">
          <w:rPr>
            <w:noProof/>
            <w:webHidden/>
          </w:rPr>
          <w:t>17</w:t>
        </w:r>
        <w:r w:rsidR="00C03FBF" w:rsidRPr="00047FCF">
          <w:rPr>
            <w:noProof/>
            <w:webHidden/>
          </w:rPr>
          <w:fldChar w:fldCharType="end"/>
        </w:r>
      </w:hyperlink>
    </w:p>
    <w:p w14:paraId="2A1C3480" w14:textId="3443D262" w:rsidR="00C03FBF" w:rsidRPr="00047FCF" w:rsidRDefault="00000000" w:rsidP="00047FCF">
      <w:pPr>
        <w:pStyle w:val="Obsah1"/>
        <w:tabs>
          <w:tab w:val="left" w:pos="660"/>
          <w:tab w:val="right" w:leader="dot" w:pos="9205"/>
        </w:tabs>
        <w:spacing w:before="0" w:after="0"/>
        <w:rPr>
          <w:rFonts w:asciiTheme="minorHAnsi" w:hAnsiTheme="minorHAnsi"/>
          <w:noProof/>
          <w:kern w:val="2"/>
          <w:lang w:val="sk-SK" w:eastAsia="sk-SK" w:bidi="ar-SA"/>
          <w14:ligatures w14:val="standardContextual"/>
        </w:rPr>
      </w:pPr>
      <w:hyperlink w:anchor="_Toc152182157" w:history="1">
        <w:r w:rsidR="00C03FBF" w:rsidRPr="00047FCF">
          <w:rPr>
            <w:rStyle w:val="Hypertextovprepojenie"/>
            <w:noProof/>
            <w:color w:val="auto"/>
            <w:lang w:val="sk-SK"/>
          </w:rPr>
          <w:t>10.</w:t>
        </w:r>
        <w:r w:rsidR="00C03FBF" w:rsidRPr="00047FCF">
          <w:rPr>
            <w:rFonts w:asciiTheme="minorHAnsi" w:hAnsiTheme="minorHAnsi"/>
            <w:noProof/>
            <w:kern w:val="2"/>
            <w:lang w:val="sk-SK" w:eastAsia="sk-SK" w:bidi="ar-SA"/>
            <w14:ligatures w14:val="standardContextual"/>
          </w:rPr>
          <w:t xml:space="preserve"> </w:t>
        </w:r>
        <w:r w:rsidR="00C03FBF" w:rsidRPr="00047FCF">
          <w:rPr>
            <w:rStyle w:val="Hypertextovprepojenie"/>
            <w:noProof/>
            <w:color w:val="auto"/>
            <w:lang w:val="sk-SK"/>
          </w:rPr>
          <w:t>Ostatné významné skutočnosti, ktoré mali vplyv na hospodárenie a činnosť obce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_Toc152182157 \h </w:instrText>
        </w:r>
        <w:r w:rsidR="00C03FBF" w:rsidRPr="00047FCF">
          <w:rPr>
            <w:noProof/>
            <w:webHidden/>
          </w:rPr>
        </w:r>
        <w:r w:rsidR="00C03FBF" w:rsidRPr="00047FCF">
          <w:rPr>
            <w:noProof/>
            <w:webHidden/>
          </w:rPr>
          <w:fldChar w:fldCharType="separate"/>
        </w:r>
        <w:r w:rsidR="00C03FBF" w:rsidRPr="00047FCF">
          <w:rPr>
            <w:noProof/>
            <w:webHidden/>
          </w:rPr>
          <w:t>18</w:t>
        </w:r>
        <w:r w:rsidR="00C03FBF" w:rsidRPr="00047FCF">
          <w:rPr>
            <w:noProof/>
            <w:webHidden/>
          </w:rPr>
          <w:fldChar w:fldCharType="end"/>
        </w:r>
      </w:hyperlink>
    </w:p>
    <w:p w14:paraId="1716DD6E" w14:textId="532E230B"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8" w:history="1">
        <w:r w:rsidR="00C03FBF" w:rsidRPr="00047FCF">
          <w:rPr>
            <w:rStyle w:val="Hypertextovprepojenie"/>
            <w:noProof/>
            <w:color w:val="auto"/>
            <w:lang w:val="sk-SK"/>
          </w:rPr>
          <w:t>10.1 Prijaté granty a transfery</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_Toc152182158 \h </w:instrText>
        </w:r>
        <w:r w:rsidR="00C03FBF" w:rsidRPr="00047FCF">
          <w:rPr>
            <w:noProof/>
            <w:webHidden/>
          </w:rPr>
        </w:r>
        <w:r w:rsidR="00C03FBF" w:rsidRPr="00047FCF">
          <w:rPr>
            <w:noProof/>
            <w:webHidden/>
          </w:rPr>
          <w:fldChar w:fldCharType="separate"/>
        </w:r>
        <w:r w:rsidR="00C03FBF" w:rsidRPr="00047FCF">
          <w:rPr>
            <w:noProof/>
            <w:webHidden/>
          </w:rPr>
          <w:t>18</w:t>
        </w:r>
        <w:r w:rsidR="00C03FBF" w:rsidRPr="00047FCF">
          <w:rPr>
            <w:noProof/>
            <w:webHidden/>
          </w:rPr>
          <w:fldChar w:fldCharType="end"/>
        </w:r>
      </w:hyperlink>
    </w:p>
    <w:p w14:paraId="63399103" w14:textId="3384F5E9"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59" w:history="1">
        <w:r w:rsidR="00C03FBF" w:rsidRPr="00047FCF">
          <w:rPr>
            <w:rStyle w:val="Hypertextovprepojenie"/>
            <w:noProof/>
            <w:color w:val="auto"/>
            <w:lang w:val="sk-SK"/>
          </w:rPr>
          <w:t>10.2 Poskytnuté dotácie</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_Toc152182159 \h </w:instrText>
        </w:r>
        <w:r w:rsidR="00C03FBF" w:rsidRPr="00047FCF">
          <w:rPr>
            <w:noProof/>
            <w:webHidden/>
          </w:rPr>
        </w:r>
        <w:r w:rsidR="00C03FBF" w:rsidRPr="00047FCF">
          <w:rPr>
            <w:noProof/>
            <w:webHidden/>
          </w:rPr>
          <w:fldChar w:fldCharType="separate"/>
        </w:r>
        <w:r w:rsidR="00C03FBF" w:rsidRPr="00047FCF">
          <w:rPr>
            <w:noProof/>
            <w:webHidden/>
          </w:rPr>
          <w:t>18</w:t>
        </w:r>
        <w:r w:rsidR="00C03FBF" w:rsidRPr="00047FCF">
          <w:rPr>
            <w:noProof/>
            <w:webHidden/>
          </w:rPr>
          <w:fldChar w:fldCharType="end"/>
        </w:r>
      </w:hyperlink>
    </w:p>
    <w:p w14:paraId="327D07F1" w14:textId="13E28330"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60" w:history="1">
        <w:r w:rsidR="00C03FBF" w:rsidRPr="00047FCF">
          <w:rPr>
            <w:rStyle w:val="Hypertextovprepojenie"/>
            <w:noProof/>
            <w:color w:val="auto"/>
            <w:lang w:val="sk-SK"/>
          </w:rPr>
          <w:t>10.3 Významné investičné akcie v roku 2022</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_Toc152182160 \h </w:instrText>
        </w:r>
        <w:r w:rsidR="00C03FBF" w:rsidRPr="00047FCF">
          <w:rPr>
            <w:noProof/>
            <w:webHidden/>
          </w:rPr>
        </w:r>
        <w:r w:rsidR="00C03FBF" w:rsidRPr="00047FCF">
          <w:rPr>
            <w:noProof/>
            <w:webHidden/>
          </w:rPr>
          <w:fldChar w:fldCharType="separate"/>
        </w:r>
        <w:r w:rsidR="00C03FBF" w:rsidRPr="00047FCF">
          <w:rPr>
            <w:noProof/>
            <w:webHidden/>
          </w:rPr>
          <w:t>19</w:t>
        </w:r>
        <w:r w:rsidR="00C03FBF" w:rsidRPr="00047FCF">
          <w:rPr>
            <w:noProof/>
            <w:webHidden/>
          </w:rPr>
          <w:fldChar w:fldCharType="end"/>
        </w:r>
      </w:hyperlink>
    </w:p>
    <w:p w14:paraId="01A678F4" w14:textId="1D66E440"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61" w:history="1">
        <w:r w:rsidR="00C03FBF" w:rsidRPr="00047FCF">
          <w:rPr>
            <w:rStyle w:val="Hypertextovprepojenie"/>
            <w:noProof/>
            <w:color w:val="auto"/>
            <w:lang w:val="sk-SK"/>
          </w:rPr>
          <w:t>10.4 Predpokladaný budúci vývoj činnosti</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_Toc152182161 \h </w:instrText>
        </w:r>
        <w:r w:rsidR="00C03FBF" w:rsidRPr="00047FCF">
          <w:rPr>
            <w:noProof/>
            <w:webHidden/>
          </w:rPr>
        </w:r>
        <w:r w:rsidR="00C03FBF" w:rsidRPr="00047FCF">
          <w:rPr>
            <w:noProof/>
            <w:webHidden/>
          </w:rPr>
          <w:fldChar w:fldCharType="separate"/>
        </w:r>
        <w:r w:rsidR="00C03FBF" w:rsidRPr="00047FCF">
          <w:rPr>
            <w:noProof/>
            <w:webHidden/>
          </w:rPr>
          <w:t>19</w:t>
        </w:r>
        <w:r w:rsidR="00C03FBF" w:rsidRPr="00047FCF">
          <w:rPr>
            <w:noProof/>
            <w:webHidden/>
          </w:rPr>
          <w:fldChar w:fldCharType="end"/>
        </w:r>
      </w:hyperlink>
    </w:p>
    <w:p w14:paraId="6A7AD84B" w14:textId="650377EA"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62" w:history="1">
        <w:r w:rsidR="00C03FBF" w:rsidRPr="00047FCF">
          <w:rPr>
            <w:rStyle w:val="Hypertextovprepojenie"/>
            <w:noProof/>
            <w:color w:val="auto"/>
            <w:lang w:val="sk-SK"/>
          </w:rPr>
          <w:t>10.5 Udalosti osobitného významu po skončení účtovného obdobia</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_Toc152182162 \h </w:instrText>
        </w:r>
        <w:r w:rsidR="00C03FBF" w:rsidRPr="00047FCF">
          <w:rPr>
            <w:noProof/>
            <w:webHidden/>
          </w:rPr>
        </w:r>
        <w:r w:rsidR="00C03FBF" w:rsidRPr="00047FCF">
          <w:rPr>
            <w:noProof/>
            <w:webHidden/>
          </w:rPr>
          <w:fldChar w:fldCharType="separate"/>
        </w:r>
        <w:r w:rsidR="00C03FBF" w:rsidRPr="00047FCF">
          <w:rPr>
            <w:noProof/>
            <w:webHidden/>
          </w:rPr>
          <w:t>19</w:t>
        </w:r>
        <w:r w:rsidR="00C03FBF" w:rsidRPr="00047FCF">
          <w:rPr>
            <w:noProof/>
            <w:webHidden/>
          </w:rPr>
          <w:fldChar w:fldCharType="end"/>
        </w:r>
      </w:hyperlink>
    </w:p>
    <w:p w14:paraId="05C8A32C" w14:textId="5A28B936" w:rsidR="00C03FBF" w:rsidRPr="00047FCF" w:rsidRDefault="00000000" w:rsidP="00047FCF">
      <w:pPr>
        <w:pStyle w:val="Obsah2"/>
        <w:tabs>
          <w:tab w:val="right" w:leader="dot" w:pos="9205"/>
        </w:tabs>
        <w:spacing w:before="0" w:after="0"/>
        <w:rPr>
          <w:rFonts w:asciiTheme="minorHAnsi" w:hAnsiTheme="minorHAnsi"/>
          <w:noProof/>
          <w:kern w:val="2"/>
          <w:lang w:val="sk-SK" w:eastAsia="sk-SK" w:bidi="ar-SA"/>
          <w14:ligatures w14:val="standardContextual"/>
        </w:rPr>
      </w:pPr>
      <w:hyperlink w:anchor="_Toc152182163" w:history="1">
        <w:r w:rsidR="00C03FBF" w:rsidRPr="00047FCF">
          <w:rPr>
            <w:rStyle w:val="Hypertextovprepojenie"/>
            <w:noProof/>
            <w:color w:val="auto"/>
            <w:lang w:val="sk-SK"/>
          </w:rPr>
          <w:t>10.6 Významné riziká a neistoty, ktorým je účtovná jednotka vystavená</w:t>
        </w:r>
        <w:r w:rsidR="00C03FBF" w:rsidRPr="00047FCF">
          <w:rPr>
            <w:noProof/>
            <w:webHidden/>
          </w:rPr>
          <w:tab/>
        </w:r>
        <w:r w:rsidR="00C03FBF" w:rsidRPr="00047FCF">
          <w:rPr>
            <w:noProof/>
            <w:webHidden/>
          </w:rPr>
          <w:fldChar w:fldCharType="begin"/>
        </w:r>
        <w:r w:rsidR="00C03FBF" w:rsidRPr="00047FCF">
          <w:rPr>
            <w:noProof/>
            <w:webHidden/>
          </w:rPr>
          <w:instrText xml:space="preserve"> PAGEREF _Toc152182163 \h </w:instrText>
        </w:r>
        <w:r w:rsidR="00C03FBF" w:rsidRPr="00047FCF">
          <w:rPr>
            <w:noProof/>
            <w:webHidden/>
          </w:rPr>
        </w:r>
        <w:r w:rsidR="00C03FBF" w:rsidRPr="00047FCF">
          <w:rPr>
            <w:noProof/>
            <w:webHidden/>
          </w:rPr>
          <w:fldChar w:fldCharType="separate"/>
        </w:r>
        <w:r w:rsidR="00C03FBF" w:rsidRPr="00047FCF">
          <w:rPr>
            <w:noProof/>
            <w:webHidden/>
          </w:rPr>
          <w:t>19</w:t>
        </w:r>
        <w:r w:rsidR="00C03FBF" w:rsidRPr="00047FCF">
          <w:rPr>
            <w:noProof/>
            <w:webHidden/>
          </w:rPr>
          <w:fldChar w:fldCharType="end"/>
        </w:r>
      </w:hyperlink>
    </w:p>
    <w:p w14:paraId="7F8FF973" w14:textId="7D287977" w:rsidR="003D1C5A" w:rsidRPr="00A10B3E" w:rsidRDefault="00C33E3C" w:rsidP="00047FCF">
      <w:pPr>
        <w:tabs>
          <w:tab w:val="left" w:pos="284"/>
          <w:tab w:val="right" w:pos="8820"/>
        </w:tabs>
        <w:spacing w:before="0" w:after="0"/>
        <w:ind w:left="284" w:hanging="284"/>
        <w:jc w:val="both"/>
        <w:rPr>
          <w:lang w:val="sk-SK"/>
        </w:rPr>
      </w:pPr>
      <w:r w:rsidRPr="00047FCF">
        <w:rPr>
          <w:sz w:val="22"/>
          <w:szCs w:val="22"/>
          <w:lang w:val="sk-SK"/>
        </w:rPr>
        <w:fldChar w:fldCharType="end"/>
      </w:r>
    </w:p>
    <w:p w14:paraId="5161BC4B" w14:textId="77777777" w:rsidR="009248B3" w:rsidRPr="00A10B3E" w:rsidRDefault="009248B3" w:rsidP="009248B3">
      <w:pPr>
        <w:tabs>
          <w:tab w:val="right" w:pos="8820"/>
        </w:tabs>
        <w:spacing w:before="0" w:after="0" w:line="360" w:lineRule="auto"/>
        <w:jc w:val="both"/>
        <w:rPr>
          <w:lang w:val="sk-SK"/>
        </w:rPr>
      </w:pPr>
    </w:p>
    <w:p w14:paraId="2D816B7B" w14:textId="77777777" w:rsidR="009248B3" w:rsidRPr="00A10B3E" w:rsidRDefault="00A739B5" w:rsidP="00A739B5">
      <w:pPr>
        <w:tabs>
          <w:tab w:val="left" w:pos="1320"/>
        </w:tabs>
        <w:spacing w:before="0" w:after="0" w:line="360" w:lineRule="auto"/>
        <w:jc w:val="both"/>
        <w:rPr>
          <w:lang w:val="sk-SK"/>
        </w:rPr>
      </w:pPr>
      <w:r w:rsidRPr="00A10B3E">
        <w:rPr>
          <w:lang w:val="sk-SK"/>
        </w:rPr>
        <w:tab/>
      </w:r>
    </w:p>
    <w:p w14:paraId="5905062E" w14:textId="77777777" w:rsidR="00A739B5" w:rsidRPr="00A10B3E" w:rsidRDefault="00A739B5" w:rsidP="00A739B5">
      <w:pPr>
        <w:tabs>
          <w:tab w:val="left" w:pos="1320"/>
        </w:tabs>
        <w:spacing w:before="0" w:after="0" w:line="360" w:lineRule="auto"/>
        <w:jc w:val="both"/>
        <w:rPr>
          <w:lang w:val="sk-SK"/>
        </w:rPr>
      </w:pPr>
    </w:p>
    <w:p w14:paraId="197C8691" w14:textId="77777777" w:rsidR="00EB6A04" w:rsidRPr="00A10B3E" w:rsidRDefault="00EB6A04" w:rsidP="00EB6A04">
      <w:pPr>
        <w:pStyle w:val="Nadpis1"/>
        <w:numPr>
          <w:ilvl w:val="0"/>
          <w:numId w:val="8"/>
        </w:numPr>
        <w:spacing w:before="240" w:after="60"/>
        <w:ind w:left="0" w:firstLine="0"/>
        <w:rPr>
          <w:lang w:val="sk-SK"/>
        </w:rPr>
      </w:pPr>
      <w:bookmarkStart w:id="0" w:name="_Toc152182126"/>
      <w:bookmarkStart w:id="1" w:name="OLE_LINK3"/>
      <w:bookmarkStart w:id="2" w:name="OLE_LINK4"/>
      <w:r w:rsidRPr="00A10B3E">
        <w:rPr>
          <w:lang w:val="sk-SK"/>
        </w:rPr>
        <w:lastRenderedPageBreak/>
        <w:t>Úvodné slovo starostu obce</w:t>
      </w:r>
      <w:bookmarkEnd w:id="0"/>
    </w:p>
    <w:p w14:paraId="1F0E6EDC"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 xml:space="preserve">Po skončení kalendárneho, účtovného a významného roka 2022 opäť prichádzame s hodnotením ekonomickej činnosti  i bežného života v našej obci. </w:t>
      </w:r>
    </w:p>
    <w:p w14:paraId="07BFB2EF"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 xml:space="preserve">Tento rok sa stále niesol v znamení covidu, núdzový stav vyhlásený ešte v predchádzajúcom roku bol ukončený uplynutím 22. februára 2022 a 15. septembra bola odvolaná aj vyhlásená mimoriadna situácia ešte z roku 2020. V našej obci v prvých mesiacoch naďalej prebiehalo testovanie občanov, za čo je potrebné vysloviť poďakovanie  spoluobčanom, ktorí vytvorili testovaciu skupinu, ktorá za pomoci členov DHZ Ratkovo testovala nielen občanov našej obce, ale aj ľudí zo širokého okolia. </w:t>
      </w:r>
    </w:p>
    <w:p w14:paraId="60403976"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 xml:space="preserve">V tomto roku sme odovzdali dokončenú hasičskú zbrojnicu do užívania našim hasičom. Na tomto mieste je potrebné poďakovať najmä im za kus odvedenej brigádnickej práce. Odovzdávanie zbrojnice bolo spojené aj s oslavami Dňa obce 18. 6. 2022, ktoré bolo ukončené večernou tanečnou zábavou v Brezine. Okrem toho obec po niekoľkoročnej covidovej prestávke zorganizovala Deň matiek a privítanie najmenších občanov obce, ktorí nám pribudli od roku 2020 vrátane a tiež kultúrne podujatie pre Mikuláša. Obe akcie sprevádzal divadelný súbor </w:t>
      </w:r>
      <w:proofErr w:type="spellStart"/>
      <w:r w:rsidRPr="00F8284C">
        <w:rPr>
          <w:rFonts w:ascii="Calibri" w:eastAsia="Times New Roman" w:hAnsi="Calibri" w:cs="Times New Roman"/>
          <w:sz w:val="22"/>
          <w:szCs w:val="22"/>
          <w:lang w:val="sk-SK"/>
        </w:rPr>
        <w:t>Ratkováčik</w:t>
      </w:r>
      <w:proofErr w:type="spellEnd"/>
      <w:r w:rsidRPr="00F8284C">
        <w:rPr>
          <w:rFonts w:ascii="Calibri" w:eastAsia="Times New Roman" w:hAnsi="Calibri" w:cs="Times New Roman"/>
          <w:sz w:val="22"/>
          <w:szCs w:val="22"/>
          <w:lang w:val="sk-SK"/>
        </w:rPr>
        <w:t xml:space="preserve"> pod vedením Lenky </w:t>
      </w:r>
      <w:proofErr w:type="spellStart"/>
      <w:r w:rsidRPr="00F8284C">
        <w:rPr>
          <w:rFonts w:ascii="Calibri" w:eastAsia="Times New Roman" w:hAnsi="Calibri" w:cs="Times New Roman"/>
          <w:sz w:val="22"/>
          <w:szCs w:val="22"/>
          <w:lang w:val="sk-SK"/>
        </w:rPr>
        <w:t>Pafčovej</w:t>
      </w:r>
      <w:proofErr w:type="spellEnd"/>
      <w:r w:rsidRPr="00F8284C">
        <w:rPr>
          <w:rFonts w:ascii="Calibri" w:eastAsia="Times New Roman" w:hAnsi="Calibri" w:cs="Times New Roman"/>
          <w:sz w:val="22"/>
          <w:szCs w:val="22"/>
          <w:lang w:val="sk-SK"/>
        </w:rPr>
        <w:t>, za čo jej ďakujem.</w:t>
      </w:r>
    </w:p>
    <w:p w14:paraId="1AE95E61"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Pokračovalo sa aj vo výstavbe nových domov najmä v lokalite  Prielohy a viaceré stavby boli skolaudované.</w:t>
      </w:r>
    </w:p>
    <w:p w14:paraId="05D6620B"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 xml:space="preserve">V tomto roku sa konali aj spojené komunálne voľby a voľby do vyšších územných celkov. V našej obci konali len voľby do VÚC, pretože sa nenašiel dostatok kandidátov na poslancov obecného zastupiteľstva ani na starostu a vedenie obce zostalo v pôvodnom zložení. </w:t>
      </w:r>
    </w:p>
    <w:p w14:paraId="0C7BF952" w14:textId="77777777" w:rsidR="00F8284C" w:rsidRPr="00F8284C" w:rsidRDefault="00F8284C" w:rsidP="00F8284C">
      <w:pPr>
        <w:spacing w:before="100" w:beforeAutospacing="1" w:after="100" w:afterAutospacing="1"/>
        <w:jc w:val="both"/>
        <w:rPr>
          <w:rFonts w:ascii="Calibri" w:eastAsia="Times New Roman" w:hAnsi="Calibri" w:cs="Times New Roman"/>
          <w:sz w:val="22"/>
          <w:szCs w:val="22"/>
          <w:lang w:val="sk-SK"/>
        </w:rPr>
      </w:pPr>
      <w:r w:rsidRPr="00F8284C">
        <w:rPr>
          <w:rFonts w:ascii="Calibri" w:eastAsia="Times New Roman" w:hAnsi="Calibri" w:cs="Times New Roman"/>
          <w:sz w:val="22"/>
          <w:szCs w:val="22"/>
          <w:lang w:val="sk-SK"/>
        </w:rPr>
        <w:t>Touto cestou chcem poďakovať všetkým poslancom obecného zastupiteľstva a samozrejme spoluobčanom, ktorí svojou prácou prispeli k zveľaďovaniu našej obce.</w:t>
      </w:r>
    </w:p>
    <w:p w14:paraId="1B065CD2" w14:textId="3DD8EDB3" w:rsidR="00E73E0A" w:rsidRPr="00A10B3E" w:rsidRDefault="00594D49" w:rsidP="00E73E0A">
      <w:pPr>
        <w:spacing w:before="100" w:beforeAutospacing="1" w:after="100" w:afterAutospacing="1" w:line="360" w:lineRule="auto"/>
        <w:jc w:val="both"/>
        <w:rPr>
          <w:sz w:val="22"/>
          <w:szCs w:val="22"/>
          <w:lang w:val="sk-SK"/>
        </w:rPr>
      </w:pPr>
      <w:r w:rsidRPr="00A10B3E">
        <w:rPr>
          <w:noProof/>
          <w:sz w:val="22"/>
          <w:szCs w:val="22"/>
          <w:lang w:val="sk-SK" w:eastAsia="sk-SK" w:bidi="ar-SA"/>
        </w:rPr>
        <w:drawing>
          <wp:anchor distT="0" distB="0" distL="114300" distR="114300" simplePos="0" relativeHeight="251662336" behindDoc="1" locked="0" layoutInCell="1" allowOverlap="1" wp14:anchorId="68B793CF" wp14:editId="6F8E9F98">
            <wp:simplePos x="0" y="0"/>
            <wp:positionH relativeFrom="column">
              <wp:posOffset>3406140</wp:posOffset>
            </wp:positionH>
            <wp:positionV relativeFrom="paragraph">
              <wp:posOffset>7620</wp:posOffset>
            </wp:positionV>
            <wp:extent cx="1654810" cy="400050"/>
            <wp:effectExtent l="19050" t="0" r="2540" b="0"/>
            <wp:wrapNone/>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54810" cy="400050"/>
                    </a:xfrm>
                    <a:prstGeom prst="rect">
                      <a:avLst/>
                    </a:prstGeom>
                    <a:noFill/>
                    <a:ln w="9525">
                      <a:noFill/>
                      <a:miter lim="800000"/>
                      <a:headEnd/>
                      <a:tailEnd/>
                    </a:ln>
                  </pic:spPr>
                </pic:pic>
              </a:graphicData>
            </a:graphic>
          </wp:anchor>
        </w:drawing>
      </w:r>
    </w:p>
    <w:p w14:paraId="5E23B0F0" w14:textId="77777777" w:rsidR="00E73E0A" w:rsidRPr="006C0DBA" w:rsidRDefault="00E73E0A" w:rsidP="00DC7495">
      <w:pPr>
        <w:spacing w:before="0" w:after="0" w:line="240" w:lineRule="auto"/>
        <w:jc w:val="both"/>
        <w:rPr>
          <w:b/>
          <w:sz w:val="22"/>
          <w:szCs w:val="22"/>
          <w:lang w:val="sk-SK"/>
        </w:rPr>
      </w:pPr>
      <w:r w:rsidRPr="00A10B3E">
        <w:rPr>
          <w:sz w:val="22"/>
          <w:szCs w:val="22"/>
          <w:lang w:val="sk-SK"/>
        </w:rPr>
        <w:tab/>
      </w:r>
      <w:r w:rsidRPr="00A10B3E">
        <w:rPr>
          <w:sz w:val="22"/>
          <w:szCs w:val="22"/>
          <w:lang w:val="sk-SK"/>
        </w:rPr>
        <w:tab/>
      </w:r>
      <w:r w:rsidRPr="00A10B3E">
        <w:rPr>
          <w:sz w:val="22"/>
          <w:szCs w:val="22"/>
          <w:lang w:val="sk-SK"/>
        </w:rPr>
        <w:tab/>
      </w:r>
      <w:r w:rsidRPr="00A10B3E">
        <w:rPr>
          <w:sz w:val="22"/>
          <w:szCs w:val="22"/>
          <w:lang w:val="sk-SK"/>
        </w:rPr>
        <w:tab/>
      </w:r>
      <w:r w:rsidRPr="00A10B3E">
        <w:rPr>
          <w:sz w:val="22"/>
          <w:szCs w:val="22"/>
          <w:lang w:val="sk-SK"/>
        </w:rPr>
        <w:tab/>
      </w:r>
      <w:r w:rsidRPr="00A10B3E">
        <w:rPr>
          <w:sz w:val="22"/>
          <w:szCs w:val="22"/>
          <w:lang w:val="sk-SK"/>
        </w:rPr>
        <w:tab/>
      </w:r>
      <w:r w:rsidR="00DC7495" w:rsidRPr="00A10B3E">
        <w:rPr>
          <w:sz w:val="22"/>
          <w:szCs w:val="22"/>
          <w:lang w:val="sk-SK"/>
        </w:rPr>
        <w:tab/>
      </w:r>
      <w:r w:rsidR="00DC7495" w:rsidRPr="00A10B3E">
        <w:rPr>
          <w:sz w:val="22"/>
          <w:szCs w:val="22"/>
          <w:lang w:val="sk-SK"/>
        </w:rPr>
        <w:tab/>
      </w:r>
      <w:r w:rsidRPr="006C0DBA">
        <w:rPr>
          <w:b/>
          <w:sz w:val="22"/>
          <w:szCs w:val="22"/>
          <w:lang w:val="sk-SK"/>
        </w:rPr>
        <w:t xml:space="preserve">PhDr. Rastislav </w:t>
      </w:r>
      <w:proofErr w:type="spellStart"/>
      <w:r w:rsidRPr="006C0DBA">
        <w:rPr>
          <w:b/>
          <w:sz w:val="22"/>
          <w:szCs w:val="22"/>
          <w:lang w:val="sk-SK"/>
        </w:rPr>
        <w:t>Frkáň</w:t>
      </w:r>
      <w:proofErr w:type="spellEnd"/>
    </w:p>
    <w:p w14:paraId="1A47E06D" w14:textId="2B7A5A95" w:rsidR="00E73E0A" w:rsidRPr="006C0DBA" w:rsidRDefault="00E73E0A" w:rsidP="00DC7495">
      <w:pPr>
        <w:spacing w:before="0" w:after="0" w:line="240" w:lineRule="auto"/>
        <w:jc w:val="both"/>
        <w:rPr>
          <w:b/>
          <w:sz w:val="22"/>
          <w:szCs w:val="22"/>
          <w:lang w:val="sk-SK"/>
        </w:rPr>
      </w:pPr>
      <w:r w:rsidRPr="006C0DBA">
        <w:rPr>
          <w:b/>
          <w:sz w:val="22"/>
          <w:szCs w:val="22"/>
          <w:lang w:val="sk-SK"/>
        </w:rPr>
        <w:tab/>
      </w:r>
      <w:r w:rsidRPr="006C0DBA">
        <w:rPr>
          <w:b/>
          <w:sz w:val="22"/>
          <w:szCs w:val="22"/>
          <w:lang w:val="sk-SK"/>
        </w:rPr>
        <w:tab/>
      </w:r>
      <w:r w:rsidRPr="006C0DBA">
        <w:rPr>
          <w:b/>
          <w:sz w:val="22"/>
          <w:szCs w:val="22"/>
          <w:lang w:val="sk-SK"/>
        </w:rPr>
        <w:tab/>
      </w:r>
      <w:r w:rsidRPr="006C0DBA">
        <w:rPr>
          <w:b/>
          <w:sz w:val="22"/>
          <w:szCs w:val="22"/>
          <w:lang w:val="sk-SK"/>
        </w:rPr>
        <w:tab/>
      </w:r>
      <w:r w:rsidRPr="006C0DBA">
        <w:rPr>
          <w:b/>
          <w:sz w:val="22"/>
          <w:szCs w:val="22"/>
          <w:lang w:val="sk-SK"/>
        </w:rPr>
        <w:tab/>
      </w:r>
      <w:r w:rsidRPr="006C0DBA">
        <w:rPr>
          <w:b/>
          <w:sz w:val="22"/>
          <w:szCs w:val="22"/>
          <w:lang w:val="sk-SK"/>
        </w:rPr>
        <w:tab/>
      </w:r>
      <w:r w:rsidR="00DC7495" w:rsidRPr="006C0DBA">
        <w:rPr>
          <w:b/>
          <w:sz w:val="22"/>
          <w:szCs w:val="22"/>
          <w:lang w:val="sk-SK"/>
        </w:rPr>
        <w:tab/>
      </w:r>
      <w:r w:rsidR="00DC7495" w:rsidRPr="006C0DBA">
        <w:rPr>
          <w:b/>
          <w:sz w:val="22"/>
          <w:szCs w:val="22"/>
          <w:lang w:val="sk-SK"/>
        </w:rPr>
        <w:tab/>
      </w:r>
      <w:r w:rsidR="006C0DBA" w:rsidRPr="006C0DBA">
        <w:rPr>
          <w:b/>
          <w:sz w:val="22"/>
          <w:szCs w:val="22"/>
          <w:lang w:val="sk-SK"/>
        </w:rPr>
        <w:t xml:space="preserve">       </w:t>
      </w:r>
      <w:r w:rsidR="00DC7495" w:rsidRPr="006C0DBA">
        <w:rPr>
          <w:b/>
          <w:sz w:val="22"/>
          <w:szCs w:val="22"/>
          <w:lang w:val="sk-SK"/>
        </w:rPr>
        <w:t>s</w:t>
      </w:r>
      <w:r w:rsidRPr="006C0DBA">
        <w:rPr>
          <w:b/>
          <w:sz w:val="22"/>
          <w:szCs w:val="22"/>
          <w:lang w:val="sk-SK"/>
        </w:rPr>
        <w:t>tarosta obce</w:t>
      </w:r>
    </w:p>
    <w:p w14:paraId="52796507" w14:textId="77777777" w:rsidR="00EB6A04" w:rsidRPr="00A10B3E" w:rsidRDefault="00EB6A04" w:rsidP="00EB6A04">
      <w:pPr>
        <w:rPr>
          <w:lang w:val="sk-SK"/>
        </w:rPr>
      </w:pPr>
    </w:p>
    <w:p w14:paraId="16259690" w14:textId="77777777" w:rsidR="00EB6A04" w:rsidRPr="00A10B3E" w:rsidRDefault="00EB6A04" w:rsidP="00EB6A04">
      <w:pPr>
        <w:rPr>
          <w:lang w:val="sk-SK"/>
        </w:rPr>
      </w:pPr>
    </w:p>
    <w:p w14:paraId="3B0DBDB2" w14:textId="77777777" w:rsidR="00EB6A04" w:rsidRPr="00A10B3E" w:rsidRDefault="00EB6A04" w:rsidP="00EB6A04">
      <w:pPr>
        <w:rPr>
          <w:lang w:val="sk-SK"/>
        </w:rPr>
      </w:pPr>
    </w:p>
    <w:p w14:paraId="19333606" w14:textId="77777777" w:rsidR="00EB6A04" w:rsidRPr="00A10B3E" w:rsidRDefault="00EB6A04" w:rsidP="00EB6A04">
      <w:pPr>
        <w:rPr>
          <w:lang w:val="sk-SK"/>
        </w:rPr>
      </w:pPr>
    </w:p>
    <w:p w14:paraId="5CAC4E48" w14:textId="77777777" w:rsidR="00EB6A04" w:rsidRPr="00A10B3E" w:rsidRDefault="00EB6A04" w:rsidP="00EB6A04">
      <w:pPr>
        <w:rPr>
          <w:lang w:val="sk-SK"/>
        </w:rPr>
      </w:pPr>
    </w:p>
    <w:p w14:paraId="594412A5" w14:textId="77777777" w:rsidR="00EB6A04" w:rsidRPr="00A10B3E" w:rsidRDefault="00EB6A04" w:rsidP="00EB6A04">
      <w:pPr>
        <w:rPr>
          <w:lang w:val="sk-SK"/>
        </w:rPr>
      </w:pPr>
    </w:p>
    <w:p w14:paraId="238C32C3" w14:textId="77777777" w:rsidR="00B107C5" w:rsidRDefault="00B107C5" w:rsidP="00EB6A04">
      <w:pPr>
        <w:rPr>
          <w:lang w:val="sk-SK"/>
        </w:rPr>
      </w:pPr>
    </w:p>
    <w:p w14:paraId="54842F1E" w14:textId="77777777" w:rsidR="00EB6A04" w:rsidRPr="00A10B3E" w:rsidRDefault="00EB6A04" w:rsidP="00EB6A04">
      <w:pPr>
        <w:rPr>
          <w:lang w:val="sk-SK"/>
        </w:rPr>
      </w:pPr>
    </w:p>
    <w:p w14:paraId="61BB94F6" w14:textId="77777777" w:rsidR="003D1C5A" w:rsidRPr="00A10B3E" w:rsidRDefault="009E5427" w:rsidP="00EB6A04">
      <w:pPr>
        <w:pStyle w:val="Nadpis1"/>
        <w:numPr>
          <w:ilvl w:val="0"/>
          <w:numId w:val="8"/>
        </w:numPr>
        <w:spacing w:before="240" w:after="60"/>
        <w:ind w:left="284" w:hanging="284"/>
        <w:rPr>
          <w:lang w:val="sk-SK"/>
        </w:rPr>
      </w:pPr>
      <w:bookmarkStart w:id="3" w:name="_Toc152182127"/>
      <w:r w:rsidRPr="00A10B3E">
        <w:rPr>
          <w:lang w:val="sk-SK"/>
        </w:rPr>
        <w:lastRenderedPageBreak/>
        <w:t>Ide</w:t>
      </w:r>
      <w:r w:rsidR="003D1C5A" w:rsidRPr="00A10B3E">
        <w:rPr>
          <w:lang w:val="sk-SK"/>
        </w:rPr>
        <w:t>ntifikačné údaje obce</w:t>
      </w:r>
      <w:bookmarkEnd w:id="3"/>
    </w:p>
    <w:bookmarkEnd w:id="1"/>
    <w:bookmarkEnd w:id="2"/>
    <w:p w14:paraId="744E9C06"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Názov:</w:t>
      </w:r>
      <w:r w:rsidRPr="00A10B3E">
        <w:rPr>
          <w:rFonts w:ascii="Calibri" w:hAnsi="Calibri"/>
          <w:sz w:val="22"/>
          <w:szCs w:val="22"/>
          <w:lang w:val="sk-SK"/>
        </w:rPr>
        <w:tab/>
        <w:t xml:space="preserve"> OBEC RATKOVO</w:t>
      </w:r>
    </w:p>
    <w:p w14:paraId="06C47949"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Sídlo: </w:t>
      </w:r>
      <w:r w:rsidRPr="00A10B3E">
        <w:rPr>
          <w:rFonts w:ascii="Calibri" w:hAnsi="Calibri"/>
          <w:sz w:val="22"/>
          <w:szCs w:val="22"/>
          <w:lang w:val="sk-SK"/>
        </w:rPr>
        <w:tab/>
        <w:t>Ratkovo 63, 038 54  Krpeľany</w:t>
      </w:r>
    </w:p>
    <w:p w14:paraId="3A6D9699"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IČO: </w:t>
      </w:r>
      <w:r w:rsidRPr="00A10B3E">
        <w:rPr>
          <w:rFonts w:ascii="Calibri" w:hAnsi="Calibri"/>
          <w:sz w:val="22"/>
          <w:szCs w:val="22"/>
          <w:lang w:val="sk-SK"/>
        </w:rPr>
        <w:tab/>
        <w:t>00316865</w:t>
      </w:r>
    </w:p>
    <w:p w14:paraId="19374473"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Štatutárny orgán obce: PhDr. Rastislav </w:t>
      </w:r>
      <w:proofErr w:type="spellStart"/>
      <w:r w:rsidRPr="00A10B3E">
        <w:rPr>
          <w:rFonts w:ascii="Calibri" w:hAnsi="Calibri"/>
          <w:sz w:val="22"/>
          <w:szCs w:val="22"/>
          <w:lang w:val="sk-SK"/>
        </w:rPr>
        <w:t>Frkáň</w:t>
      </w:r>
      <w:proofErr w:type="spellEnd"/>
    </w:p>
    <w:p w14:paraId="7849B396"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Telefón: 0908 940 306</w:t>
      </w:r>
    </w:p>
    <w:p w14:paraId="3E7B6A18" w14:textId="1C0DE752" w:rsidR="003D1C5A" w:rsidRPr="00A10B3E" w:rsidRDefault="00D806F3" w:rsidP="003D1C5A">
      <w:pPr>
        <w:spacing w:line="240" w:lineRule="auto"/>
        <w:jc w:val="both"/>
        <w:rPr>
          <w:rFonts w:ascii="Calibri" w:hAnsi="Calibri"/>
          <w:sz w:val="22"/>
          <w:szCs w:val="22"/>
          <w:lang w:val="sk-SK"/>
        </w:rPr>
      </w:pPr>
      <w:r>
        <w:rPr>
          <w:rFonts w:ascii="Calibri" w:hAnsi="Calibri"/>
          <w:sz w:val="22"/>
          <w:szCs w:val="22"/>
          <w:lang w:val="sk-SK"/>
        </w:rPr>
        <w:t>E-m</w:t>
      </w:r>
      <w:r w:rsidR="003D1C5A" w:rsidRPr="00A10B3E">
        <w:rPr>
          <w:rFonts w:ascii="Calibri" w:hAnsi="Calibri"/>
          <w:sz w:val="22"/>
          <w:szCs w:val="22"/>
          <w:lang w:val="sk-SK"/>
        </w:rPr>
        <w:t xml:space="preserve">ail: </w:t>
      </w:r>
      <w:hyperlink r:id="rId10" w:history="1">
        <w:r w:rsidR="003D1C5A" w:rsidRPr="00A10B3E">
          <w:rPr>
            <w:rStyle w:val="Hypertextovprepojenie"/>
            <w:rFonts w:ascii="Calibri" w:hAnsi="Calibri"/>
            <w:sz w:val="22"/>
            <w:szCs w:val="22"/>
            <w:lang w:val="sk-SK"/>
          </w:rPr>
          <w:t>starosta@ratkovo.sk</w:t>
        </w:r>
      </w:hyperlink>
      <w:r w:rsidR="003D1C5A" w:rsidRPr="00A10B3E">
        <w:rPr>
          <w:rFonts w:ascii="Calibri" w:hAnsi="Calibri"/>
          <w:sz w:val="22"/>
          <w:szCs w:val="22"/>
          <w:lang w:val="sk-SK"/>
        </w:rPr>
        <w:tab/>
      </w:r>
    </w:p>
    <w:p w14:paraId="1FA1E413"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Webová stránka: </w:t>
      </w:r>
      <w:hyperlink r:id="rId11" w:history="1">
        <w:r w:rsidRPr="00A10B3E">
          <w:rPr>
            <w:rStyle w:val="Hypertextovprepojenie"/>
            <w:rFonts w:ascii="Calibri" w:hAnsi="Calibri"/>
            <w:sz w:val="22"/>
            <w:szCs w:val="22"/>
            <w:lang w:val="sk-SK"/>
          </w:rPr>
          <w:t>www.ratkovo.sk</w:t>
        </w:r>
      </w:hyperlink>
    </w:p>
    <w:p w14:paraId="20B78013" w14:textId="77777777" w:rsidR="003D1C5A" w:rsidRPr="00A10B3E" w:rsidRDefault="003D1C5A" w:rsidP="003D1C5A">
      <w:pPr>
        <w:jc w:val="center"/>
        <w:rPr>
          <w:lang w:val="sk-SK"/>
        </w:rPr>
      </w:pPr>
      <w:r w:rsidRPr="00A10B3E">
        <w:rPr>
          <w:noProof/>
          <w:lang w:val="sk-SK" w:eastAsia="sk-SK" w:bidi="ar-SA"/>
        </w:rPr>
        <w:drawing>
          <wp:inline distT="0" distB="0" distL="0" distR="0" wp14:anchorId="785C974B" wp14:editId="13251B00">
            <wp:extent cx="5829300" cy="3886200"/>
            <wp:effectExtent l="19050" t="0" r="0" b="0"/>
            <wp:docPr id="5" name="Obrázok 5" descr="http://www.ratkovo.sk/wp-content/uploads/2015/02/10969281_921968311168888_17375597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tkovo.sk/wp-content/uploads/2015/02/10969281_921968311168888_1737559748_o.jpg"/>
                    <pic:cNvPicPr>
                      <a:picLocks noChangeAspect="1" noChangeArrowheads="1"/>
                    </pic:cNvPicPr>
                  </pic:nvPicPr>
                  <pic:blipFill>
                    <a:blip r:embed="rId12" cstate="print"/>
                    <a:srcRect/>
                    <a:stretch>
                      <a:fillRect/>
                    </a:stretch>
                  </pic:blipFill>
                  <pic:spPr bwMode="auto">
                    <a:xfrm>
                      <a:off x="0" y="0"/>
                      <a:ext cx="5833971" cy="3889314"/>
                    </a:xfrm>
                    <a:prstGeom prst="rect">
                      <a:avLst/>
                    </a:prstGeom>
                    <a:noFill/>
                    <a:ln w="9525">
                      <a:noFill/>
                      <a:miter lim="800000"/>
                      <a:headEnd/>
                      <a:tailEnd/>
                    </a:ln>
                  </pic:spPr>
                </pic:pic>
              </a:graphicData>
            </a:graphic>
          </wp:inline>
        </w:drawing>
      </w:r>
    </w:p>
    <w:p w14:paraId="3AB92435" w14:textId="77777777" w:rsidR="003D1C5A" w:rsidRPr="00A10B3E" w:rsidRDefault="003D1C5A" w:rsidP="002151DE">
      <w:pPr>
        <w:pStyle w:val="Nadpis1"/>
        <w:numPr>
          <w:ilvl w:val="0"/>
          <w:numId w:val="8"/>
        </w:numPr>
        <w:spacing w:before="240" w:after="60"/>
        <w:ind w:left="284" w:hanging="284"/>
        <w:rPr>
          <w:lang w:val="sk-SK"/>
        </w:rPr>
      </w:pPr>
      <w:bookmarkStart w:id="4" w:name="_Toc152182128"/>
      <w:r w:rsidRPr="00A10B3E">
        <w:rPr>
          <w:lang w:val="sk-SK"/>
        </w:rPr>
        <w:t>Organizačná štruktúra obce a identifikácia vedúcich predstaviteľov</w:t>
      </w:r>
      <w:bookmarkEnd w:id="4"/>
    </w:p>
    <w:p w14:paraId="6BAECDC8"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Starosta obce: </w:t>
      </w:r>
      <w:r w:rsidRPr="00A10B3E">
        <w:rPr>
          <w:rFonts w:ascii="Calibri" w:hAnsi="Calibri"/>
          <w:sz w:val="22"/>
          <w:szCs w:val="22"/>
          <w:lang w:val="sk-SK"/>
        </w:rPr>
        <w:tab/>
      </w:r>
      <w:r w:rsidRPr="00A10B3E">
        <w:rPr>
          <w:rFonts w:ascii="Calibri" w:hAnsi="Calibri"/>
          <w:sz w:val="22"/>
          <w:szCs w:val="22"/>
          <w:lang w:val="sk-SK"/>
        </w:rPr>
        <w:tab/>
      </w:r>
      <w:r w:rsidRPr="00A10B3E">
        <w:rPr>
          <w:rFonts w:ascii="Calibri" w:hAnsi="Calibri"/>
          <w:sz w:val="22"/>
          <w:szCs w:val="22"/>
          <w:lang w:val="sk-SK"/>
        </w:rPr>
        <w:tab/>
        <w:t xml:space="preserve">PhDr. Rastislav </w:t>
      </w:r>
      <w:proofErr w:type="spellStart"/>
      <w:r w:rsidRPr="00A10B3E">
        <w:rPr>
          <w:rFonts w:ascii="Calibri" w:hAnsi="Calibri"/>
          <w:sz w:val="22"/>
          <w:szCs w:val="22"/>
          <w:lang w:val="sk-SK"/>
        </w:rPr>
        <w:t>Frkáň</w:t>
      </w:r>
      <w:proofErr w:type="spellEnd"/>
    </w:p>
    <w:p w14:paraId="2C196B44"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Zástupca starostu obce: </w:t>
      </w:r>
      <w:r w:rsidRPr="00A10B3E">
        <w:rPr>
          <w:rFonts w:ascii="Calibri" w:hAnsi="Calibri"/>
          <w:sz w:val="22"/>
          <w:szCs w:val="22"/>
          <w:lang w:val="sk-SK"/>
        </w:rPr>
        <w:tab/>
        <w:t>J</w:t>
      </w:r>
      <w:r w:rsidR="00606147" w:rsidRPr="00A10B3E">
        <w:rPr>
          <w:rFonts w:ascii="Calibri" w:hAnsi="Calibri"/>
          <w:sz w:val="22"/>
          <w:szCs w:val="22"/>
          <w:lang w:val="sk-SK"/>
        </w:rPr>
        <w:t xml:space="preserve">ela </w:t>
      </w:r>
      <w:proofErr w:type="spellStart"/>
      <w:r w:rsidR="00606147" w:rsidRPr="00A10B3E">
        <w:rPr>
          <w:rFonts w:ascii="Calibri" w:hAnsi="Calibri"/>
          <w:sz w:val="22"/>
          <w:szCs w:val="22"/>
          <w:lang w:val="sk-SK"/>
        </w:rPr>
        <w:t>Mi</w:t>
      </w:r>
      <w:r w:rsidRPr="00A10B3E">
        <w:rPr>
          <w:rFonts w:ascii="Calibri" w:hAnsi="Calibri"/>
          <w:sz w:val="22"/>
          <w:szCs w:val="22"/>
          <w:lang w:val="sk-SK"/>
        </w:rPr>
        <w:t>l</w:t>
      </w:r>
      <w:r w:rsidR="00606147" w:rsidRPr="00A10B3E">
        <w:rPr>
          <w:rFonts w:ascii="Calibri" w:hAnsi="Calibri"/>
          <w:sz w:val="22"/>
          <w:szCs w:val="22"/>
          <w:lang w:val="sk-SK"/>
        </w:rPr>
        <w:t>a</w:t>
      </w:r>
      <w:r w:rsidRPr="00A10B3E">
        <w:rPr>
          <w:rFonts w:ascii="Calibri" w:hAnsi="Calibri"/>
          <w:sz w:val="22"/>
          <w:szCs w:val="22"/>
          <w:lang w:val="sk-SK"/>
        </w:rPr>
        <w:t>ncová</w:t>
      </w:r>
      <w:proofErr w:type="spellEnd"/>
    </w:p>
    <w:p w14:paraId="6634E20C" w14:textId="77777777" w:rsidR="003D1C5A" w:rsidRPr="00A10B3E" w:rsidRDefault="003D1C5A" w:rsidP="003D1C5A">
      <w:pPr>
        <w:spacing w:line="240" w:lineRule="auto"/>
        <w:jc w:val="both"/>
        <w:rPr>
          <w:rFonts w:ascii="Calibri" w:hAnsi="Calibri"/>
          <w:sz w:val="22"/>
          <w:szCs w:val="22"/>
          <w:lang w:val="sk-SK"/>
        </w:rPr>
      </w:pPr>
      <w:r w:rsidRPr="00A10B3E">
        <w:rPr>
          <w:rFonts w:ascii="Calibri" w:hAnsi="Calibri"/>
          <w:sz w:val="22"/>
          <w:szCs w:val="22"/>
          <w:lang w:val="sk-SK"/>
        </w:rPr>
        <w:t xml:space="preserve">Hlavný kontrolór obce: </w:t>
      </w:r>
      <w:r w:rsidRPr="00A10B3E">
        <w:rPr>
          <w:rFonts w:ascii="Calibri" w:hAnsi="Calibri"/>
          <w:sz w:val="22"/>
          <w:szCs w:val="22"/>
          <w:lang w:val="sk-SK"/>
        </w:rPr>
        <w:tab/>
      </w:r>
      <w:r w:rsidRPr="00A10B3E">
        <w:rPr>
          <w:rFonts w:ascii="Calibri" w:hAnsi="Calibri"/>
          <w:sz w:val="22"/>
          <w:szCs w:val="22"/>
          <w:lang w:val="sk-SK"/>
        </w:rPr>
        <w:tab/>
      </w:r>
      <w:r w:rsidR="005E1B7F" w:rsidRPr="00A10B3E">
        <w:rPr>
          <w:rFonts w:ascii="Calibri" w:hAnsi="Calibri"/>
          <w:sz w:val="22"/>
          <w:szCs w:val="22"/>
          <w:lang w:val="sk-SK"/>
        </w:rPr>
        <w:t>Ing. Teodor Maroš</w:t>
      </w:r>
    </w:p>
    <w:p w14:paraId="15D0D81A" w14:textId="77777777" w:rsidR="003D1C5A" w:rsidRPr="00A10B3E" w:rsidRDefault="003D1C5A" w:rsidP="003D1C5A">
      <w:pPr>
        <w:spacing w:before="0" w:after="0" w:line="240" w:lineRule="auto"/>
        <w:jc w:val="both"/>
        <w:rPr>
          <w:rFonts w:ascii="Calibri" w:hAnsi="Calibri"/>
          <w:sz w:val="22"/>
          <w:szCs w:val="22"/>
          <w:lang w:val="sk-SK"/>
        </w:rPr>
      </w:pPr>
      <w:r w:rsidRPr="00A10B3E">
        <w:rPr>
          <w:rFonts w:ascii="Calibri" w:hAnsi="Calibri"/>
          <w:sz w:val="22"/>
          <w:szCs w:val="22"/>
          <w:lang w:val="sk-SK"/>
        </w:rPr>
        <w:t xml:space="preserve">Obecné zastupiteľstvo: </w:t>
      </w:r>
    </w:p>
    <w:p w14:paraId="07FF2CF3" w14:textId="77777777" w:rsidR="003D1C5A" w:rsidRPr="00A10B3E" w:rsidRDefault="003D1C5A" w:rsidP="002151DE">
      <w:pPr>
        <w:numPr>
          <w:ilvl w:val="0"/>
          <w:numId w:val="1"/>
        </w:numPr>
        <w:tabs>
          <w:tab w:val="left" w:pos="3119"/>
        </w:tabs>
        <w:spacing w:before="0" w:after="0" w:line="240" w:lineRule="auto"/>
        <w:ind w:firstLine="2115"/>
        <w:jc w:val="both"/>
        <w:rPr>
          <w:rFonts w:ascii="Calibri" w:hAnsi="Calibri"/>
          <w:sz w:val="22"/>
          <w:szCs w:val="22"/>
          <w:lang w:val="sk-SK"/>
        </w:rPr>
      </w:pPr>
      <w:r w:rsidRPr="00A10B3E">
        <w:rPr>
          <w:rFonts w:ascii="Calibri" w:hAnsi="Calibri"/>
          <w:sz w:val="22"/>
          <w:szCs w:val="22"/>
          <w:lang w:val="sk-SK"/>
        </w:rPr>
        <w:t xml:space="preserve">Jela </w:t>
      </w:r>
      <w:proofErr w:type="spellStart"/>
      <w:r w:rsidRPr="00A10B3E">
        <w:rPr>
          <w:rFonts w:ascii="Calibri" w:hAnsi="Calibri"/>
          <w:sz w:val="22"/>
          <w:szCs w:val="22"/>
          <w:lang w:val="sk-SK"/>
        </w:rPr>
        <w:t>Milancová</w:t>
      </w:r>
      <w:proofErr w:type="spellEnd"/>
    </w:p>
    <w:p w14:paraId="636C0F09" w14:textId="77777777" w:rsidR="003D1C5A" w:rsidRPr="00A10B3E" w:rsidRDefault="003D1C5A" w:rsidP="002151DE">
      <w:pPr>
        <w:numPr>
          <w:ilvl w:val="0"/>
          <w:numId w:val="1"/>
        </w:numPr>
        <w:tabs>
          <w:tab w:val="left" w:pos="3119"/>
        </w:tabs>
        <w:spacing w:before="0" w:after="0" w:line="240" w:lineRule="auto"/>
        <w:ind w:firstLine="2115"/>
        <w:jc w:val="both"/>
        <w:rPr>
          <w:rFonts w:ascii="Calibri" w:hAnsi="Calibri"/>
          <w:sz w:val="22"/>
          <w:szCs w:val="22"/>
          <w:lang w:val="sk-SK"/>
        </w:rPr>
      </w:pPr>
      <w:r w:rsidRPr="00A10B3E">
        <w:rPr>
          <w:rFonts w:ascii="Calibri" w:hAnsi="Calibri"/>
          <w:sz w:val="22"/>
          <w:szCs w:val="22"/>
          <w:lang w:val="sk-SK"/>
        </w:rPr>
        <w:t xml:space="preserve">Dalibor </w:t>
      </w:r>
      <w:proofErr w:type="spellStart"/>
      <w:r w:rsidRPr="00A10B3E">
        <w:rPr>
          <w:rFonts w:ascii="Calibri" w:hAnsi="Calibri"/>
          <w:sz w:val="22"/>
          <w:szCs w:val="22"/>
          <w:lang w:val="sk-SK"/>
        </w:rPr>
        <w:t>Frkáň</w:t>
      </w:r>
      <w:proofErr w:type="spellEnd"/>
    </w:p>
    <w:p w14:paraId="4389C547" w14:textId="77777777" w:rsidR="003D1C5A" w:rsidRPr="00A10B3E" w:rsidRDefault="003D1C5A" w:rsidP="002151DE">
      <w:pPr>
        <w:numPr>
          <w:ilvl w:val="0"/>
          <w:numId w:val="1"/>
        </w:numPr>
        <w:tabs>
          <w:tab w:val="left" w:pos="3119"/>
        </w:tabs>
        <w:spacing w:before="0" w:after="0" w:line="240" w:lineRule="auto"/>
        <w:ind w:firstLine="2115"/>
        <w:jc w:val="both"/>
        <w:rPr>
          <w:rFonts w:ascii="Calibri" w:hAnsi="Calibri"/>
          <w:sz w:val="22"/>
          <w:szCs w:val="22"/>
          <w:lang w:val="sk-SK"/>
        </w:rPr>
      </w:pPr>
      <w:r w:rsidRPr="00A10B3E">
        <w:rPr>
          <w:rFonts w:ascii="Calibri" w:hAnsi="Calibri"/>
          <w:sz w:val="22"/>
          <w:szCs w:val="22"/>
          <w:lang w:val="sk-SK"/>
        </w:rPr>
        <w:t xml:space="preserve">Martin </w:t>
      </w:r>
      <w:proofErr w:type="spellStart"/>
      <w:r w:rsidRPr="00A10B3E">
        <w:rPr>
          <w:rFonts w:ascii="Calibri" w:hAnsi="Calibri"/>
          <w:sz w:val="22"/>
          <w:szCs w:val="22"/>
          <w:lang w:val="sk-SK"/>
        </w:rPr>
        <w:t>Volna</w:t>
      </w:r>
      <w:proofErr w:type="spellEnd"/>
    </w:p>
    <w:p w14:paraId="17621C0C" w14:textId="66E6EA1F" w:rsidR="003D1C5A" w:rsidRPr="00A10B3E" w:rsidRDefault="002343BC" w:rsidP="002151DE">
      <w:pPr>
        <w:numPr>
          <w:ilvl w:val="0"/>
          <w:numId w:val="1"/>
        </w:numPr>
        <w:tabs>
          <w:tab w:val="left" w:pos="3119"/>
        </w:tabs>
        <w:spacing w:before="0" w:after="0" w:line="240" w:lineRule="auto"/>
        <w:ind w:firstLine="2115"/>
        <w:jc w:val="both"/>
        <w:rPr>
          <w:rFonts w:ascii="Calibri" w:hAnsi="Calibri"/>
          <w:sz w:val="22"/>
          <w:szCs w:val="22"/>
          <w:lang w:val="sk-SK"/>
        </w:rPr>
      </w:pPr>
      <w:r w:rsidRPr="00A10B3E">
        <w:rPr>
          <w:rFonts w:ascii="Calibri" w:hAnsi="Calibri"/>
          <w:sz w:val="22"/>
          <w:szCs w:val="22"/>
          <w:lang w:val="sk-SK"/>
        </w:rPr>
        <w:t xml:space="preserve">Miroslav </w:t>
      </w:r>
      <w:proofErr w:type="spellStart"/>
      <w:r w:rsidRPr="00A10B3E">
        <w:rPr>
          <w:rFonts w:ascii="Calibri" w:hAnsi="Calibri"/>
          <w:sz w:val="22"/>
          <w:szCs w:val="22"/>
          <w:lang w:val="sk-SK"/>
        </w:rPr>
        <w:t>Šišitka</w:t>
      </w:r>
      <w:proofErr w:type="spellEnd"/>
    </w:p>
    <w:p w14:paraId="29DAB760" w14:textId="77777777" w:rsidR="003D1C5A" w:rsidRPr="00A10B3E" w:rsidRDefault="003D1C5A" w:rsidP="002151DE">
      <w:pPr>
        <w:numPr>
          <w:ilvl w:val="0"/>
          <w:numId w:val="1"/>
        </w:numPr>
        <w:tabs>
          <w:tab w:val="left" w:pos="3119"/>
        </w:tabs>
        <w:spacing w:before="0" w:after="0" w:line="240" w:lineRule="auto"/>
        <w:ind w:firstLine="2115"/>
        <w:jc w:val="both"/>
        <w:rPr>
          <w:rFonts w:ascii="Calibri" w:hAnsi="Calibri"/>
          <w:sz w:val="22"/>
          <w:szCs w:val="22"/>
          <w:lang w:val="sk-SK"/>
        </w:rPr>
      </w:pPr>
      <w:r w:rsidRPr="00A10B3E">
        <w:rPr>
          <w:rFonts w:ascii="Calibri" w:hAnsi="Calibri"/>
          <w:sz w:val="22"/>
          <w:szCs w:val="22"/>
          <w:lang w:val="sk-SK"/>
        </w:rPr>
        <w:t xml:space="preserve">Radovan </w:t>
      </w:r>
      <w:proofErr w:type="spellStart"/>
      <w:r w:rsidRPr="00A10B3E">
        <w:rPr>
          <w:rFonts w:ascii="Calibri" w:hAnsi="Calibri"/>
          <w:sz w:val="22"/>
          <w:szCs w:val="22"/>
          <w:lang w:val="sk-SK"/>
        </w:rPr>
        <w:t>Volna</w:t>
      </w:r>
      <w:proofErr w:type="spellEnd"/>
    </w:p>
    <w:p w14:paraId="46B9AE7F" w14:textId="77777777" w:rsidR="002F00F2" w:rsidRPr="00A10B3E" w:rsidRDefault="002F00F2" w:rsidP="002F00F2">
      <w:pPr>
        <w:tabs>
          <w:tab w:val="left" w:pos="3119"/>
        </w:tabs>
        <w:spacing w:before="0" w:after="0" w:line="240" w:lineRule="auto"/>
        <w:jc w:val="both"/>
        <w:rPr>
          <w:rFonts w:ascii="Calibri" w:hAnsi="Calibri"/>
          <w:sz w:val="22"/>
          <w:szCs w:val="22"/>
          <w:lang w:val="sk-SK"/>
        </w:rPr>
      </w:pPr>
      <w:r w:rsidRPr="00A10B3E">
        <w:rPr>
          <w:rFonts w:ascii="Calibri" w:hAnsi="Calibri"/>
          <w:sz w:val="22"/>
          <w:szCs w:val="22"/>
          <w:lang w:val="sk-SK"/>
        </w:rPr>
        <w:lastRenderedPageBreak/>
        <w:t xml:space="preserve">Obecný úrad: Obecný úrad je výkonným orgánom obecného zastupiteľstva a starostu obce, zabezpečuje organizačné a administratívne práce. Prácu obecného úradu organizuje starosta obce. </w:t>
      </w:r>
      <w:r w:rsidRPr="00A10B3E">
        <w:rPr>
          <w:rFonts w:ascii="Calibri" w:hAnsi="Calibri"/>
          <w:sz w:val="22"/>
          <w:szCs w:val="22"/>
          <w:lang w:val="sk-SK"/>
        </w:rPr>
        <w:tab/>
      </w:r>
    </w:p>
    <w:p w14:paraId="5C68290F" w14:textId="77777777" w:rsidR="003D1C5A" w:rsidRPr="00A10B3E" w:rsidRDefault="003D1C5A" w:rsidP="002151DE">
      <w:pPr>
        <w:pStyle w:val="Nadpis1"/>
        <w:numPr>
          <w:ilvl w:val="0"/>
          <w:numId w:val="8"/>
        </w:numPr>
        <w:ind w:left="284" w:hanging="284"/>
        <w:rPr>
          <w:lang w:val="sk-SK"/>
        </w:rPr>
      </w:pPr>
      <w:bookmarkStart w:id="5" w:name="_Toc152182129"/>
      <w:r w:rsidRPr="00A10B3E">
        <w:rPr>
          <w:lang w:val="sk-SK"/>
        </w:rPr>
        <w:t>Poslanie, vízie, ciele</w:t>
      </w:r>
      <w:bookmarkEnd w:id="5"/>
    </w:p>
    <w:p w14:paraId="22FC0602" w14:textId="77777777" w:rsidR="002F00F2" w:rsidRPr="00A10B3E" w:rsidRDefault="00515557" w:rsidP="003D1C5A">
      <w:pPr>
        <w:spacing w:line="360" w:lineRule="auto"/>
        <w:rPr>
          <w:b/>
          <w:sz w:val="22"/>
          <w:szCs w:val="22"/>
          <w:lang w:val="sk-SK"/>
        </w:rPr>
      </w:pPr>
      <w:r w:rsidRPr="00A10B3E">
        <w:rPr>
          <w:b/>
          <w:sz w:val="22"/>
          <w:szCs w:val="22"/>
          <w:lang w:val="sk-SK"/>
        </w:rPr>
        <w:t xml:space="preserve">Poslanie: </w:t>
      </w:r>
    </w:p>
    <w:p w14:paraId="397F413C" w14:textId="77777777" w:rsidR="003D1C5A" w:rsidRPr="00A10B3E" w:rsidRDefault="00515557" w:rsidP="002151DE">
      <w:pPr>
        <w:pStyle w:val="Odsekzoznamu"/>
        <w:numPr>
          <w:ilvl w:val="0"/>
          <w:numId w:val="11"/>
        </w:numPr>
        <w:spacing w:line="360" w:lineRule="auto"/>
        <w:jc w:val="both"/>
        <w:rPr>
          <w:sz w:val="22"/>
          <w:szCs w:val="22"/>
          <w:lang w:val="sk-SK"/>
        </w:rPr>
      </w:pPr>
      <w:r w:rsidRPr="00A10B3E">
        <w:rPr>
          <w:sz w:val="22"/>
          <w:szCs w:val="22"/>
          <w:lang w:val="sk-SK"/>
        </w:rPr>
        <w:t>Starostlivosť o všestranný rozvoj obce a</w:t>
      </w:r>
      <w:r w:rsidR="002F00F2" w:rsidRPr="00A10B3E">
        <w:rPr>
          <w:sz w:val="22"/>
          <w:szCs w:val="22"/>
          <w:lang w:val="sk-SK"/>
        </w:rPr>
        <w:t xml:space="preserve"> potrieb</w:t>
      </w:r>
      <w:r w:rsidRPr="00A10B3E">
        <w:rPr>
          <w:sz w:val="22"/>
          <w:szCs w:val="22"/>
          <w:lang w:val="sk-SK"/>
        </w:rPr>
        <w:t xml:space="preserve"> obyvateľov žijúcich na jej území. </w:t>
      </w:r>
      <w:r w:rsidR="002F00F2" w:rsidRPr="00A10B3E">
        <w:rPr>
          <w:sz w:val="22"/>
          <w:szCs w:val="22"/>
          <w:lang w:val="sk-SK"/>
        </w:rPr>
        <w:t>Z</w:t>
      </w:r>
      <w:r w:rsidRPr="00A10B3E">
        <w:rPr>
          <w:sz w:val="22"/>
          <w:szCs w:val="22"/>
          <w:lang w:val="sk-SK"/>
        </w:rPr>
        <w:t xml:space="preserve">abezpečenie kvalitných služieb obyvateľom obce, podnikateľom a návštevníkom obce. </w:t>
      </w:r>
    </w:p>
    <w:p w14:paraId="61F671B6" w14:textId="77777777" w:rsidR="00515557" w:rsidRPr="00A10B3E" w:rsidRDefault="00515557" w:rsidP="00A75AEC">
      <w:pPr>
        <w:spacing w:line="360" w:lineRule="auto"/>
        <w:jc w:val="both"/>
        <w:rPr>
          <w:b/>
          <w:sz w:val="22"/>
          <w:szCs w:val="22"/>
          <w:lang w:val="sk-SK"/>
        </w:rPr>
      </w:pPr>
      <w:r w:rsidRPr="00A10B3E">
        <w:rPr>
          <w:b/>
          <w:sz w:val="22"/>
          <w:szCs w:val="22"/>
          <w:lang w:val="sk-SK"/>
        </w:rPr>
        <w:t xml:space="preserve">Vízie obce:  </w:t>
      </w:r>
    </w:p>
    <w:p w14:paraId="467547EE" w14:textId="77777777" w:rsidR="00515557" w:rsidRPr="00A10B3E" w:rsidRDefault="00515557" w:rsidP="002151DE">
      <w:pPr>
        <w:pStyle w:val="Odsekzoznamu"/>
        <w:numPr>
          <w:ilvl w:val="0"/>
          <w:numId w:val="9"/>
        </w:numPr>
        <w:spacing w:line="360" w:lineRule="auto"/>
        <w:jc w:val="both"/>
        <w:rPr>
          <w:sz w:val="22"/>
          <w:szCs w:val="22"/>
          <w:lang w:val="sk-SK"/>
        </w:rPr>
      </w:pPr>
      <w:r w:rsidRPr="00A10B3E">
        <w:rPr>
          <w:sz w:val="22"/>
          <w:szCs w:val="22"/>
          <w:lang w:val="sk-SK"/>
        </w:rPr>
        <w:t>Zvýšená kvalita života občanov a podnikateľského prostredia,</w:t>
      </w:r>
    </w:p>
    <w:p w14:paraId="1C55561F" w14:textId="77777777" w:rsidR="00515557" w:rsidRPr="00A10B3E" w:rsidRDefault="00515557" w:rsidP="002151DE">
      <w:pPr>
        <w:pStyle w:val="Odsekzoznamu"/>
        <w:numPr>
          <w:ilvl w:val="0"/>
          <w:numId w:val="9"/>
        </w:numPr>
        <w:spacing w:line="360" w:lineRule="auto"/>
        <w:jc w:val="both"/>
        <w:rPr>
          <w:sz w:val="22"/>
          <w:szCs w:val="22"/>
          <w:lang w:val="sk-SK"/>
        </w:rPr>
      </w:pPr>
      <w:r w:rsidRPr="00A10B3E">
        <w:rPr>
          <w:sz w:val="22"/>
          <w:szCs w:val="22"/>
          <w:lang w:val="sk-SK"/>
        </w:rPr>
        <w:t>Vytvorený dostatočný priestor na bývanie v čistom a zdravom prostredí, s dostatkom príležitostí na trávenie voľného času, s dôrazom na využitie potenciálu obce a jej okolia,</w:t>
      </w:r>
    </w:p>
    <w:p w14:paraId="10D5A2E1" w14:textId="77777777" w:rsidR="00515557" w:rsidRPr="00A10B3E" w:rsidRDefault="002F00F2" w:rsidP="002151DE">
      <w:pPr>
        <w:pStyle w:val="Odsekzoznamu"/>
        <w:numPr>
          <w:ilvl w:val="0"/>
          <w:numId w:val="9"/>
        </w:numPr>
        <w:spacing w:line="360" w:lineRule="auto"/>
        <w:jc w:val="both"/>
        <w:rPr>
          <w:sz w:val="22"/>
          <w:szCs w:val="22"/>
          <w:lang w:val="sk-SK"/>
        </w:rPr>
      </w:pPr>
      <w:r w:rsidRPr="00A10B3E">
        <w:rPr>
          <w:sz w:val="22"/>
          <w:szCs w:val="22"/>
          <w:lang w:val="sk-SK"/>
        </w:rPr>
        <w:t>Neustále zveľaďovanie, budovanie a napredovanie rozvoja obce.</w:t>
      </w:r>
    </w:p>
    <w:p w14:paraId="6ED64D61" w14:textId="77777777" w:rsidR="002F00F2" w:rsidRPr="00A10B3E" w:rsidRDefault="002F00F2" w:rsidP="00A75AEC">
      <w:pPr>
        <w:spacing w:line="360" w:lineRule="auto"/>
        <w:jc w:val="both"/>
        <w:rPr>
          <w:b/>
          <w:sz w:val="22"/>
          <w:szCs w:val="22"/>
          <w:lang w:val="sk-SK"/>
        </w:rPr>
      </w:pPr>
      <w:r w:rsidRPr="00A10B3E">
        <w:rPr>
          <w:b/>
          <w:sz w:val="22"/>
          <w:szCs w:val="22"/>
          <w:lang w:val="sk-SK"/>
        </w:rPr>
        <w:t>Ciele obce:</w:t>
      </w:r>
    </w:p>
    <w:p w14:paraId="2E63728F" w14:textId="77777777" w:rsidR="002F00F2" w:rsidRPr="00A10B3E" w:rsidRDefault="002F00F2" w:rsidP="002151DE">
      <w:pPr>
        <w:pStyle w:val="Odsekzoznamu"/>
        <w:numPr>
          <w:ilvl w:val="0"/>
          <w:numId w:val="10"/>
        </w:numPr>
        <w:spacing w:line="360" w:lineRule="auto"/>
        <w:jc w:val="both"/>
        <w:rPr>
          <w:sz w:val="22"/>
          <w:szCs w:val="22"/>
          <w:lang w:val="sk-SK"/>
        </w:rPr>
      </w:pPr>
      <w:r w:rsidRPr="00A10B3E">
        <w:rPr>
          <w:sz w:val="22"/>
          <w:szCs w:val="22"/>
          <w:lang w:val="sk-SK"/>
        </w:rPr>
        <w:t>Otvorenosť, individuálny a profesionálny prístup voči občanom, dodávateľom a ostatným zainteresovaným stranám,</w:t>
      </w:r>
    </w:p>
    <w:p w14:paraId="382E9637" w14:textId="77777777" w:rsidR="002F00F2" w:rsidRPr="00A10B3E" w:rsidRDefault="002F00F2" w:rsidP="002151DE">
      <w:pPr>
        <w:pStyle w:val="Odsekzoznamu"/>
        <w:numPr>
          <w:ilvl w:val="0"/>
          <w:numId w:val="10"/>
        </w:numPr>
        <w:spacing w:line="360" w:lineRule="auto"/>
        <w:jc w:val="both"/>
        <w:rPr>
          <w:sz w:val="22"/>
          <w:szCs w:val="22"/>
          <w:lang w:val="sk-SK"/>
        </w:rPr>
      </w:pPr>
      <w:r w:rsidRPr="00A10B3E">
        <w:rPr>
          <w:sz w:val="22"/>
          <w:szCs w:val="22"/>
          <w:lang w:val="sk-SK"/>
        </w:rPr>
        <w:t>Zvýšenie záujmu a zapojenie občanov do riešenia vecí verejných,</w:t>
      </w:r>
    </w:p>
    <w:p w14:paraId="6E4593A5" w14:textId="77777777" w:rsidR="002F00F2" w:rsidRPr="00A10B3E" w:rsidRDefault="002F00F2" w:rsidP="002151DE">
      <w:pPr>
        <w:pStyle w:val="Odsekzoznamu"/>
        <w:numPr>
          <w:ilvl w:val="0"/>
          <w:numId w:val="10"/>
        </w:numPr>
        <w:spacing w:line="360" w:lineRule="auto"/>
        <w:jc w:val="both"/>
        <w:rPr>
          <w:sz w:val="22"/>
          <w:szCs w:val="22"/>
          <w:lang w:val="sk-SK"/>
        </w:rPr>
      </w:pPr>
      <w:r w:rsidRPr="00A10B3E">
        <w:rPr>
          <w:sz w:val="22"/>
          <w:szCs w:val="22"/>
          <w:lang w:val="sk-SK"/>
        </w:rPr>
        <w:t>Zameranie sa na prevenciu ochrany životného prostredia a zvyšovanie environmentálneho povedomia a kvality života,</w:t>
      </w:r>
    </w:p>
    <w:p w14:paraId="7E3E0EB5" w14:textId="77777777" w:rsidR="002F00F2" w:rsidRPr="00A10B3E" w:rsidRDefault="002F00F2" w:rsidP="002151DE">
      <w:pPr>
        <w:pStyle w:val="Odsekzoznamu"/>
        <w:numPr>
          <w:ilvl w:val="0"/>
          <w:numId w:val="10"/>
        </w:numPr>
        <w:spacing w:line="360" w:lineRule="auto"/>
        <w:jc w:val="both"/>
        <w:rPr>
          <w:sz w:val="22"/>
          <w:szCs w:val="22"/>
          <w:lang w:val="sk-SK"/>
        </w:rPr>
      </w:pPr>
      <w:r w:rsidRPr="00A10B3E">
        <w:rPr>
          <w:sz w:val="22"/>
          <w:szCs w:val="22"/>
          <w:lang w:val="sk-SK"/>
        </w:rPr>
        <w:t xml:space="preserve">Racionalizovať riadenie finančného hospodárenia a ekonomického života obce. </w:t>
      </w:r>
    </w:p>
    <w:p w14:paraId="2DC73A01" w14:textId="77777777" w:rsidR="003D1C5A" w:rsidRPr="00A10B3E" w:rsidRDefault="003D1C5A" w:rsidP="002151DE">
      <w:pPr>
        <w:pStyle w:val="Nadpis1"/>
        <w:numPr>
          <w:ilvl w:val="0"/>
          <w:numId w:val="8"/>
        </w:numPr>
        <w:ind w:left="284" w:hanging="284"/>
        <w:rPr>
          <w:lang w:val="sk-SK"/>
        </w:rPr>
      </w:pPr>
      <w:bookmarkStart w:id="6" w:name="_Toc152182130"/>
      <w:r w:rsidRPr="00A10B3E">
        <w:rPr>
          <w:lang w:val="sk-SK"/>
        </w:rPr>
        <w:t>Základná charakteristika Obce Ratkovo</w:t>
      </w:r>
      <w:bookmarkEnd w:id="6"/>
    </w:p>
    <w:p w14:paraId="4F0902C4" w14:textId="77777777" w:rsidR="003D1C5A" w:rsidRPr="00A10B3E" w:rsidRDefault="003D1C5A" w:rsidP="003D1C5A">
      <w:pPr>
        <w:jc w:val="both"/>
        <w:rPr>
          <w:sz w:val="22"/>
          <w:szCs w:val="22"/>
          <w:lang w:val="sk-SK"/>
        </w:rPr>
      </w:pPr>
      <w:r w:rsidRPr="00A10B3E">
        <w:rPr>
          <w:sz w:val="22"/>
          <w:szCs w:val="22"/>
          <w:lang w:val="sk-SK"/>
        </w:rP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14:paraId="27BC0135" w14:textId="77777777" w:rsidR="003D1C5A" w:rsidRPr="00A10B3E" w:rsidRDefault="0014324F" w:rsidP="00A75AEC">
      <w:pPr>
        <w:pStyle w:val="Nadpis2"/>
        <w:rPr>
          <w:b/>
          <w:lang w:val="sk-SK"/>
        </w:rPr>
      </w:pPr>
      <w:bookmarkStart w:id="7" w:name="_Toc152182131"/>
      <w:r w:rsidRPr="00A10B3E">
        <w:rPr>
          <w:b/>
          <w:lang w:val="sk-SK"/>
        </w:rPr>
        <w:t>5</w:t>
      </w:r>
      <w:r w:rsidR="003D1C5A" w:rsidRPr="00A10B3E">
        <w:rPr>
          <w:b/>
          <w:lang w:val="sk-SK"/>
        </w:rPr>
        <w:t>.1 Geografické údaje</w:t>
      </w:r>
      <w:bookmarkEnd w:id="7"/>
    </w:p>
    <w:p w14:paraId="72870639" w14:textId="77777777" w:rsidR="00C87CD6" w:rsidRPr="00A10B3E" w:rsidRDefault="00C87CD6" w:rsidP="003D1C5A">
      <w:pPr>
        <w:jc w:val="both"/>
        <w:rPr>
          <w:sz w:val="22"/>
          <w:szCs w:val="22"/>
          <w:lang w:val="sk-SK"/>
        </w:rPr>
      </w:pPr>
      <w:r w:rsidRPr="00A10B3E">
        <w:rPr>
          <w:b/>
          <w:sz w:val="22"/>
          <w:szCs w:val="22"/>
          <w:lang w:val="sk-SK"/>
        </w:rPr>
        <w:t>Geografická poloha obce:</w:t>
      </w:r>
      <w:r w:rsidRPr="00A10B3E">
        <w:rPr>
          <w:sz w:val="22"/>
          <w:szCs w:val="22"/>
          <w:lang w:val="sk-SK"/>
        </w:rPr>
        <w:t xml:space="preserve"> Obec Ratkovo leží na severovýchode Turčianskej kotliny, cca 16 km od mesta Martin, na pravej strane rieky Váh. Obec je lemovaná pohoriami Malá Fatra a Veľká Fatra. </w:t>
      </w:r>
    </w:p>
    <w:p w14:paraId="4106ACD9" w14:textId="77777777" w:rsidR="003D1C5A" w:rsidRPr="00A10B3E" w:rsidRDefault="00C87CD6" w:rsidP="003D1C5A">
      <w:pPr>
        <w:jc w:val="both"/>
        <w:rPr>
          <w:sz w:val="22"/>
          <w:szCs w:val="22"/>
          <w:lang w:val="sk-SK"/>
        </w:rPr>
      </w:pPr>
      <w:r w:rsidRPr="00A10B3E">
        <w:rPr>
          <w:b/>
          <w:sz w:val="22"/>
          <w:szCs w:val="22"/>
          <w:lang w:val="sk-SK"/>
        </w:rPr>
        <w:t>Zemepisné súradnice</w:t>
      </w:r>
      <w:r w:rsidR="003D1C5A" w:rsidRPr="00A10B3E">
        <w:rPr>
          <w:b/>
          <w:sz w:val="22"/>
          <w:szCs w:val="22"/>
          <w:lang w:val="sk-SK"/>
        </w:rPr>
        <w:t>:</w:t>
      </w:r>
      <w:r w:rsidR="003D1C5A" w:rsidRPr="00A10B3E">
        <w:rPr>
          <w:sz w:val="22"/>
          <w:szCs w:val="22"/>
          <w:lang w:val="sk-SK"/>
        </w:rPr>
        <w:t xml:space="preserve">  49° </w:t>
      </w:r>
      <w:proofErr w:type="spellStart"/>
      <w:r w:rsidR="003D1C5A" w:rsidRPr="00A10B3E">
        <w:rPr>
          <w:sz w:val="22"/>
          <w:szCs w:val="22"/>
          <w:lang w:val="sk-SK"/>
        </w:rPr>
        <w:t>s.š</w:t>
      </w:r>
      <w:proofErr w:type="spellEnd"/>
      <w:r w:rsidR="003D1C5A" w:rsidRPr="00A10B3E">
        <w:rPr>
          <w:sz w:val="22"/>
          <w:szCs w:val="22"/>
          <w:lang w:val="sk-SK"/>
        </w:rPr>
        <w:t xml:space="preserve">. a 19°  </w:t>
      </w:r>
      <w:proofErr w:type="spellStart"/>
      <w:r w:rsidR="003D1C5A" w:rsidRPr="00A10B3E">
        <w:rPr>
          <w:sz w:val="22"/>
          <w:szCs w:val="22"/>
          <w:lang w:val="sk-SK"/>
        </w:rPr>
        <w:t>v.d</w:t>
      </w:r>
      <w:proofErr w:type="spellEnd"/>
      <w:r w:rsidR="003D1C5A" w:rsidRPr="00A10B3E">
        <w:rPr>
          <w:sz w:val="22"/>
          <w:szCs w:val="22"/>
          <w:lang w:val="sk-SK"/>
        </w:rPr>
        <w:t xml:space="preserve">., </w:t>
      </w:r>
    </w:p>
    <w:p w14:paraId="3821C94A" w14:textId="77777777" w:rsidR="003D1C5A" w:rsidRPr="00A10B3E" w:rsidRDefault="003D1C5A" w:rsidP="003D1C5A">
      <w:pPr>
        <w:jc w:val="both"/>
        <w:rPr>
          <w:sz w:val="22"/>
          <w:szCs w:val="22"/>
          <w:lang w:val="sk-SK"/>
        </w:rPr>
      </w:pPr>
      <w:r w:rsidRPr="00A10B3E">
        <w:rPr>
          <w:b/>
          <w:sz w:val="22"/>
          <w:szCs w:val="22"/>
          <w:lang w:val="sk-SK"/>
        </w:rPr>
        <w:t>Susedné mestá a obce :</w:t>
      </w:r>
      <w:r w:rsidRPr="00A10B3E">
        <w:rPr>
          <w:sz w:val="22"/>
          <w:szCs w:val="22"/>
          <w:lang w:val="sk-SK"/>
        </w:rPr>
        <w:t xml:space="preserve"> Turany, Krpeľany, Šútovo</w:t>
      </w:r>
    </w:p>
    <w:p w14:paraId="0333E82A" w14:textId="5A6F2686" w:rsidR="003D1C5A" w:rsidRPr="00A10B3E" w:rsidRDefault="003D1C5A" w:rsidP="003D1C5A">
      <w:pPr>
        <w:jc w:val="both"/>
        <w:rPr>
          <w:sz w:val="22"/>
          <w:szCs w:val="22"/>
          <w:lang w:val="sk-SK"/>
        </w:rPr>
      </w:pPr>
      <w:r w:rsidRPr="00A10B3E">
        <w:rPr>
          <w:b/>
          <w:sz w:val="22"/>
          <w:szCs w:val="22"/>
          <w:lang w:val="sk-SK"/>
        </w:rPr>
        <w:t>Celková rozloha obce :</w:t>
      </w:r>
      <w:smartTag w:uri="urn:schemas-microsoft-com:office:smarttags" w:element="metricconverter">
        <w:smartTagPr>
          <w:attr w:name="ProductID" w:val="91 ha"/>
        </w:smartTagPr>
        <w:r w:rsidR="00F66448" w:rsidRPr="00A10B3E">
          <w:rPr>
            <w:b/>
            <w:sz w:val="22"/>
            <w:szCs w:val="22"/>
            <w:lang w:val="sk-SK"/>
          </w:rPr>
          <w:t xml:space="preserve"> </w:t>
        </w:r>
        <w:r w:rsidRPr="00A10B3E">
          <w:rPr>
            <w:sz w:val="22"/>
            <w:szCs w:val="22"/>
            <w:lang w:val="sk-SK"/>
          </w:rPr>
          <w:t>91 ha</w:t>
        </w:r>
      </w:smartTag>
    </w:p>
    <w:p w14:paraId="795E4349" w14:textId="4936F28A" w:rsidR="003D1C5A" w:rsidRPr="00A10B3E" w:rsidRDefault="003D1C5A" w:rsidP="003D1C5A">
      <w:pPr>
        <w:jc w:val="both"/>
        <w:rPr>
          <w:sz w:val="22"/>
          <w:szCs w:val="22"/>
          <w:lang w:val="sk-SK"/>
        </w:rPr>
      </w:pPr>
      <w:r w:rsidRPr="00A10B3E">
        <w:rPr>
          <w:b/>
          <w:sz w:val="22"/>
          <w:szCs w:val="22"/>
          <w:lang w:val="sk-SK"/>
        </w:rPr>
        <w:t>Nadmorská výška :</w:t>
      </w:r>
      <w:r w:rsidR="00F66448" w:rsidRPr="00A10B3E">
        <w:rPr>
          <w:b/>
          <w:sz w:val="22"/>
          <w:szCs w:val="22"/>
          <w:lang w:val="sk-SK"/>
        </w:rPr>
        <w:t xml:space="preserve"> </w:t>
      </w:r>
      <w:r w:rsidRPr="00A10B3E">
        <w:rPr>
          <w:sz w:val="22"/>
          <w:szCs w:val="22"/>
          <w:lang w:val="sk-SK"/>
        </w:rPr>
        <w:t>4</w:t>
      </w:r>
      <w:r w:rsidR="006B2EAB" w:rsidRPr="00A10B3E">
        <w:rPr>
          <w:sz w:val="22"/>
          <w:szCs w:val="22"/>
          <w:lang w:val="sk-SK"/>
        </w:rPr>
        <w:t>52</w:t>
      </w:r>
      <w:r w:rsidRPr="00A10B3E">
        <w:rPr>
          <w:sz w:val="22"/>
          <w:szCs w:val="22"/>
          <w:lang w:val="sk-SK"/>
        </w:rPr>
        <w:t xml:space="preserve"> </w:t>
      </w:r>
      <w:proofErr w:type="spellStart"/>
      <w:r w:rsidRPr="00A10B3E">
        <w:rPr>
          <w:sz w:val="22"/>
          <w:szCs w:val="22"/>
          <w:lang w:val="sk-SK"/>
        </w:rPr>
        <w:t>mn.v</w:t>
      </w:r>
      <w:proofErr w:type="spellEnd"/>
      <w:r w:rsidRPr="00A10B3E">
        <w:rPr>
          <w:sz w:val="22"/>
          <w:szCs w:val="22"/>
          <w:lang w:val="sk-SK"/>
        </w:rPr>
        <w:t xml:space="preserve">. </w:t>
      </w:r>
      <w:r w:rsidR="00C87CD6" w:rsidRPr="00A10B3E">
        <w:rPr>
          <w:sz w:val="22"/>
          <w:szCs w:val="22"/>
          <w:lang w:val="sk-SK"/>
        </w:rPr>
        <w:t>(428 – 548 v chotári)</w:t>
      </w:r>
    </w:p>
    <w:p w14:paraId="304831EC" w14:textId="77777777" w:rsidR="003D1C5A" w:rsidRPr="00A10B3E" w:rsidRDefault="0014324F" w:rsidP="00A66C5A">
      <w:pPr>
        <w:pStyle w:val="Nadpis2"/>
        <w:rPr>
          <w:b/>
          <w:lang w:val="sk-SK"/>
        </w:rPr>
      </w:pPr>
      <w:bookmarkStart w:id="8" w:name="_Toc152182132"/>
      <w:r w:rsidRPr="00A10B3E">
        <w:rPr>
          <w:b/>
          <w:lang w:val="sk-SK"/>
        </w:rPr>
        <w:lastRenderedPageBreak/>
        <w:t>5</w:t>
      </w:r>
      <w:r w:rsidR="00F256F1" w:rsidRPr="00A10B3E">
        <w:rPr>
          <w:b/>
          <w:lang w:val="sk-SK"/>
        </w:rPr>
        <w:t xml:space="preserve">.2 </w:t>
      </w:r>
      <w:r w:rsidR="003D1C5A" w:rsidRPr="00A10B3E">
        <w:rPr>
          <w:b/>
          <w:lang w:val="sk-SK"/>
        </w:rPr>
        <w:t>Demografické údaje</w:t>
      </w:r>
      <w:bookmarkEnd w:id="8"/>
    </w:p>
    <w:p w14:paraId="5CAFF297" w14:textId="61F06667" w:rsidR="003D1C5A" w:rsidRPr="00A10B3E" w:rsidRDefault="003D1C5A" w:rsidP="003D1C5A">
      <w:pPr>
        <w:jc w:val="both"/>
        <w:rPr>
          <w:sz w:val="22"/>
          <w:szCs w:val="22"/>
          <w:lang w:val="sk-SK"/>
        </w:rPr>
      </w:pPr>
      <w:r w:rsidRPr="00A10B3E">
        <w:rPr>
          <w:b/>
          <w:sz w:val="22"/>
          <w:szCs w:val="22"/>
          <w:lang w:val="sk-SK"/>
        </w:rPr>
        <w:t>Poč</w:t>
      </w:r>
      <w:r w:rsidR="00F256F1" w:rsidRPr="00A10B3E">
        <w:rPr>
          <w:b/>
          <w:sz w:val="22"/>
          <w:szCs w:val="22"/>
          <w:lang w:val="sk-SK"/>
        </w:rPr>
        <w:t>et obyvateľov</w:t>
      </w:r>
      <w:r w:rsidRPr="00A10B3E">
        <w:rPr>
          <w:b/>
          <w:sz w:val="22"/>
          <w:szCs w:val="22"/>
          <w:lang w:val="sk-SK"/>
        </w:rPr>
        <w:t>:</w:t>
      </w:r>
      <w:r w:rsidR="00F66448" w:rsidRPr="00A10B3E">
        <w:rPr>
          <w:b/>
          <w:sz w:val="22"/>
          <w:szCs w:val="22"/>
          <w:lang w:val="sk-SK"/>
        </w:rPr>
        <w:t xml:space="preserve"> </w:t>
      </w:r>
      <w:r w:rsidR="00F66448" w:rsidRPr="00A10B3E">
        <w:rPr>
          <w:bCs/>
          <w:sz w:val="22"/>
          <w:szCs w:val="22"/>
          <w:lang w:val="sk-SK"/>
        </w:rPr>
        <w:t>19</w:t>
      </w:r>
      <w:r w:rsidR="009F7156">
        <w:rPr>
          <w:bCs/>
          <w:sz w:val="22"/>
          <w:szCs w:val="22"/>
          <w:lang w:val="sk-SK"/>
        </w:rPr>
        <w:t>2</w:t>
      </w:r>
      <w:r w:rsidR="00F66448" w:rsidRPr="00A10B3E">
        <w:rPr>
          <w:b/>
          <w:sz w:val="22"/>
          <w:szCs w:val="22"/>
          <w:lang w:val="sk-SK"/>
        </w:rPr>
        <w:t xml:space="preserve"> </w:t>
      </w:r>
      <w:r w:rsidR="00E221B1" w:rsidRPr="00A10B3E">
        <w:rPr>
          <w:sz w:val="22"/>
          <w:szCs w:val="22"/>
          <w:lang w:val="sk-SK"/>
        </w:rPr>
        <w:t>obyvateľov</w:t>
      </w:r>
    </w:p>
    <w:p w14:paraId="64FA6C1C" w14:textId="697A3349" w:rsidR="00E221B1" w:rsidRPr="00A10B3E" w:rsidRDefault="00E221B1" w:rsidP="00E221B1">
      <w:pPr>
        <w:jc w:val="both"/>
        <w:rPr>
          <w:sz w:val="22"/>
          <w:szCs w:val="22"/>
          <w:lang w:val="sk-SK"/>
        </w:rPr>
      </w:pPr>
      <w:r w:rsidRPr="00A10B3E">
        <w:rPr>
          <w:b/>
          <w:sz w:val="22"/>
          <w:szCs w:val="22"/>
          <w:lang w:val="sk-SK"/>
        </w:rPr>
        <w:t>Vývoj počtu obyvateľov</w:t>
      </w:r>
      <w:r w:rsidRPr="00A10B3E">
        <w:rPr>
          <w:sz w:val="22"/>
          <w:szCs w:val="22"/>
          <w:lang w:val="sk-SK"/>
        </w:rPr>
        <w:t>: r.1991 – 190, r.1993 – 197, r.1997 – 189, r.1999 – 190, r.2003 – 190,r. 2006 – 182, r. 2008 – 175, r. 2009 - 175 . r. 2010 – 175, r. 2011 -177, r. 2012 – 171,</w:t>
      </w:r>
      <w:r w:rsidR="00D806F3">
        <w:rPr>
          <w:sz w:val="22"/>
          <w:szCs w:val="22"/>
          <w:lang w:val="sk-SK"/>
        </w:rPr>
        <w:t xml:space="preserve"> r.</w:t>
      </w:r>
      <w:r w:rsidRPr="00A10B3E">
        <w:rPr>
          <w:sz w:val="22"/>
          <w:szCs w:val="22"/>
          <w:lang w:val="sk-SK"/>
        </w:rPr>
        <w:t xml:space="preserve"> 2013 – 177</w:t>
      </w:r>
      <w:r w:rsidR="00477F33" w:rsidRPr="00A10B3E">
        <w:rPr>
          <w:sz w:val="22"/>
          <w:szCs w:val="22"/>
          <w:lang w:val="sk-SK"/>
        </w:rPr>
        <w:t xml:space="preserve">, </w:t>
      </w:r>
      <w:r w:rsidR="00D806F3">
        <w:rPr>
          <w:sz w:val="22"/>
          <w:szCs w:val="22"/>
          <w:lang w:val="sk-SK"/>
        </w:rPr>
        <w:t>r.</w:t>
      </w:r>
      <w:r w:rsidR="00477F33" w:rsidRPr="00A10B3E">
        <w:rPr>
          <w:sz w:val="22"/>
          <w:szCs w:val="22"/>
          <w:lang w:val="sk-SK"/>
        </w:rPr>
        <w:t>2014 – 181</w:t>
      </w:r>
      <w:r w:rsidRPr="00A10B3E">
        <w:rPr>
          <w:sz w:val="22"/>
          <w:szCs w:val="22"/>
          <w:lang w:val="sk-SK"/>
        </w:rPr>
        <w:t xml:space="preserve">, </w:t>
      </w:r>
      <w:r w:rsidR="00D806F3">
        <w:rPr>
          <w:sz w:val="22"/>
          <w:szCs w:val="22"/>
          <w:lang w:val="sk-SK"/>
        </w:rPr>
        <w:t xml:space="preserve">r. </w:t>
      </w:r>
      <w:r w:rsidRPr="00A10B3E">
        <w:rPr>
          <w:sz w:val="22"/>
          <w:szCs w:val="22"/>
          <w:lang w:val="sk-SK"/>
        </w:rPr>
        <w:t>2015  - 18</w:t>
      </w:r>
      <w:r w:rsidR="00477F33" w:rsidRPr="00A10B3E">
        <w:rPr>
          <w:sz w:val="22"/>
          <w:szCs w:val="22"/>
          <w:lang w:val="sk-SK"/>
        </w:rPr>
        <w:t xml:space="preserve">5, </w:t>
      </w:r>
      <w:r w:rsidR="00D806F3">
        <w:rPr>
          <w:sz w:val="22"/>
          <w:szCs w:val="22"/>
          <w:lang w:val="sk-SK"/>
        </w:rPr>
        <w:t xml:space="preserve">r. </w:t>
      </w:r>
      <w:r w:rsidR="00477F33" w:rsidRPr="00A10B3E">
        <w:rPr>
          <w:sz w:val="22"/>
          <w:szCs w:val="22"/>
          <w:lang w:val="sk-SK"/>
        </w:rPr>
        <w:t xml:space="preserve">2016 </w:t>
      </w:r>
      <w:r w:rsidR="009E07A6" w:rsidRPr="00A10B3E">
        <w:rPr>
          <w:sz w:val="22"/>
          <w:szCs w:val="22"/>
          <w:lang w:val="sk-SK"/>
        </w:rPr>
        <w:t>–</w:t>
      </w:r>
      <w:r w:rsidR="00C9482F" w:rsidRPr="00A10B3E">
        <w:rPr>
          <w:sz w:val="22"/>
          <w:szCs w:val="22"/>
          <w:lang w:val="sk-SK"/>
        </w:rPr>
        <w:t>183</w:t>
      </w:r>
      <w:r w:rsidR="009E07A6" w:rsidRPr="00A10B3E">
        <w:rPr>
          <w:sz w:val="22"/>
          <w:szCs w:val="22"/>
          <w:lang w:val="sk-SK"/>
        </w:rPr>
        <w:t xml:space="preserve">, </w:t>
      </w:r>
      <w:r w:rsidR="00D806F3">
        <w:rPr>
          <w:sz w:val="22"/>
          <w:szCs w:val="22"/>
          <w:lang w:val="sk-SK"/>
        </w:rPr>
        <w:t xml:space="preserve">r. </w:t>
      </w:r>
      <w:r w:rsidR="009E07A6" w:rsidRPr="00A10B3E">
        <w:rPr>
          <w:sz w:val="22"/>
          <w:szCs w:val="22"/>
          <w:lang w:val="sk-SK"/>
        </w:rPr>
        <w:t>2017-186</w:t>
      </w:r>
      <w:r w:rsidR="00F66448" w:rsidRPr="00A10B3E">
        <w:rPr>
          <w:sz w:val="22"/>
          <w:szCs w:val="22"/>
          <w:lang w:val="sk-SK"/>
        </w:rPr>
        <w:t xml:space="preserve">, </w:t>
      </w:r>
      <w:r w:rsidR="00D806F3">
        <w:rPr>
          <w:sz w:val="22"/>
          <w:szCs w:val="22"/>
          <w:lang w:val="sk-SK"/>
        </w:rPr>
        <w:t xml:space="preserve">r. </w:t>
      </w:r>
      <w:r w:rsidR="00F66448" w:rsidRPr="00A10B3E">
        <w:rPr>
          <w:sz w:val="22"/>
          <w:szCs w:val="22"/>
          <w:lang w:val="sk-SK"/>
        </w:rPr>
        <w:t>2018-1</w:t>
      </w:r>
      <w:r w:rsidR="002343BC" w:rsidRPr="00A10B3E">
        <w:rPr>
          <w:sz w:val="22"/>
          <w:szCs w:val="22"/>
          <w:lang w:val="sk-SK"/>
        </w:rPr>
        <w:t xml:space="preserve">95, </w:t>
      </w:r>
      <w:r w:rsidR="00D806F3">
        <w:rPr>
          <w:sz w:val="22"/>
          <w:szCs w:val="22"/>
          <w:lang w:val="sk-SK"/>
        </w:rPr>
        <w:t xml:space="preserve">r. </w:t>
      </w:r>
      <w:r w:rsidR="002343BC" w:rsidRPr="00A10B3E">
        <w:rPr>
          <w:sz w:val="22"/>
          <w:szCs w:val="22"/>
          <w:lang w:val="sk-SK"/>
        </w:rPr>
        <w:t>2019-199</w:t>
      </w:r>
      <w:r w:rsidR="00D806F3">
        <w:rPr>
          <w:sz w:val="22"/>
          <w:szCs w:val="22"/>
          <w:lang w:val="sk-SK"/>
        </w:rPr>
        <w:t>, r. 2020-198</w:t>
      </w:r>
      <w:r w:rsidR="009F7156">
        <w:rPr>
          <w:sz w:val="22"/>
          <w:szCs w:val="22"/>
          <w:lang w:val="sk-SK"/>
        </w:rPr>
        <w:t>, r. 2021-192</w:t>
      </w:r>
      <w:r w:rsidR="00024701">
        <w:rPr>
          <w:sz w:val="22"/>
          <w:szCs w:val="22"/>
          <w:lang w:val="sk-SK"/>
        </w:rPr>
        <w:t>, r. 2022-207</w:t>
      </w:r>
    </w:p>
    <w:p w14:paraId="76126588" w14:textId="0803C1A6" w:rsidR="009E07A6" w:rsidRPr="00A10B3E" w:rsidRDefault="009E07A6" w:rsidP="009E07A6">
      <w:pPr>
        <w:jc w:val="both"/>
        <w:rPr>
          <w:sz w:val="22"/>
          <w:szCs w:val="22"/>
          <w:lang w:val="sk-SK"/>
        </w:rPr>
      </w:pPr>
      <w:bookmarkStart w:id="9" w:name="OLE_LINK1"/>
      <w:bookmarkStart w:id="10" w:name="OLE_LINK2"/>
      <w:r w:rsidRPr="00A10B3E">
        <w:rPr>
          <w:b/>
          <w:sz w:val="22"/>
          <w:szCs w:val="22"/>
          <w:lang w:val="sk-SK"/>
        </w:rPr>
        <w:t>Hustota obyvateľstva:</w:t>
      </w:r>
      <w:r w:rsidR="006B2EAB" w:rsidRPr="00A10B3E">
        <w:rPr>
          <w:sz w:val="22"/>
          <w:szCs w:val="22"/>
          <w:lang w:val="sk-SK"/>
        </w:rPr>
        <w:t xml:space="preserve"> </w:t>
      </w:r>
      <w:r w:rsidR="00024701">
        <w:rPr>
          <w:sz w:val="22"/>
          <w:szCs w:val="22"/>
          <w:lang w:val="sk-SK"/>
        </w:rPr>
        <w:t>227,47</w:t>
      </w:r>
      <w:r w:rsidR="00D806F3">
        <w:rPr>
          <w:sz w:val="22"/>
          <w:szCs w:val="22"/>
          <w:lang w:val="sk-SK"/>
        </w:rPr>
        <w:t xml:space="preserve"> obyv.</w:t>
      </w:r>
      <w:r w:rsidRPr="00A10B3E">
        <w:rPr>
          <w:sz w:val="22"/>
          <w:szCs w:val="22"/>
          <w:lang w:val="sk-SK"/>
        </w:rPr>
        <w:t>/km</w:t>
      </w:r>
      <w:r w:rsidRPr="00A10B3E">
        <w:rPr>
          <w:rFonts w:cstheme="minorHAnsi"/>
          <w:sz w:val="22"/>
          <w:szCs w:val="22"/>
          <w:lang w:val="sk-SK"/>
        </w:rPr>
        <w:t>²</w:t>
      </w:r>
    </w:p>
    <w:p w14:paraId="3ACDF9CF" w14:textId="77777777" w:rsidR="003D1C5A" w:rsidRPr="00A10B3E" w:rsidRDefault="003D1C5A" w:rsidP="003D1C5A">
      <w:pPr>
        <w:jc w:val="both"/>
        <w:rPr>
          <w:sz w:val="22"/>
          <w:szCs w:val="22"/>
          <w:lang w:val="sk-SK"/>
        </w:rPr>
      </w:pPr>
      <w:r w:rsidRPr="00A10B3E">
        <w:rPr>
          <w:b/>
          <w:sz w:val="22"/>
          <w:szCs w:val="22"/>
          <w:lang w:val="sk-SK"/>
        </w:rPr>
        <w:t>Národnostná štruktúra:</w:t>
      </w:r>
      <w:r w:rsidRPr="00A10B3E">
        <w:rPr>
          <w:sz w:val="22"/>
          <w:szCs w:val="22"/>
          <w:lang w:val="sk-SK"/>
        </w:rPr>
        <w:t xml:space="preserve"> slovenská</w:t>
      </w:r>
    </w:p>
    <w:bookmarkEnd w:id="9"/>
    <w:bookmarkEnd w:id="10"/>
    <w:p w14:paraId="0AF54727" w14:textId="77777777" w:rsidR="003D1C5A" w:rsidRPr="00A10B3E" w:rsidRDefault="003D1C5A" w:rsidP="003D1C5A">
      <w:pPr>
        <w:jc w:val="both"/>
        <w:rPr>
          <w:sz w:val="22"/>
          <w:szCs w:val="22"/>
          <w:lang w:val="sk-SK"/>
        </w:rPr>
      </w:pPr>
      <w:r w:rsidRPr="00A10B3E">
        <w:rPr>
          <w:b/>
          <w:sz w:val="22"/>
          <w:szCs w:val="22"/>
          <w:lang w:val="sk-SK"/>
        </w:rPr>
        <w:t xml:space="preserve">Štruktúra obyvateľstva podľa náboženského významu: </w:t>
      </w:r>
      <w:r w:rsidR="00F256F1" w:rsidRPr="00A10B3E">
        <w:rPr>
          <w:sz w:val="22"/>
          <w:szCs w:val="22"/>
          <w:lang w:val="sk-SK"/>
        </w:rPr>
        <w:t>je zastúpené evanjelické a katolícke náboženstvo.</w:t>
      </w:r>
    </w:p>
    <w:p w14:paraId="7EB76B8C" w14:textId="77777777" w:rsidR="003D1C5A" w:rsidRPr="00A10B3E" w:rsidRDefault="0014324F" w:rsidP="00E221B1">
      <w:pPr>
        <w:pStyle w:val="Nadpis2"/>
        <w:rPr>
          <w:b/>
          <w:lang w:val="sk-SK"/>
        </w:rPr>
      </w:pPr>
      <w:bookmarkStart w:id="11" w:name="_Toc152182133"/>
      <w:r w:rsidRPr="00A10B3E">
        <w:rPr>
          <w:b/>
          <w:lang w:val="sk-SK"/>
        </w:rPr>
        <w:t>5</w:t>
      </w:r>
      <w:r w:rsidR="00E221B1" w:rsidRPr="00A10B3E">
        <w:rPr>
          <w:b/>
          <w:lang w:val="sk-SK"/>
        </w:rPr>
        <w:t xml:space="preserve">.3 </w:t>
      </w:r>
      <w:r w:rsidR="003D1C5A" w:rsidRPr="00A10B3E">
        <w:rPr>
          <w:b/>
          <w:lang w:val="sk-SK"/>
        </w:rPr>
        <w:t>Ekonomické údaje</w:t>
      </w:r>
      <w:bookmarkEnd w:id="11"/>
    </w:p>
    <w:p w14:paraId="5DA5C588" w14:textId="524E6B23" w:rsidR="003D1C5A" w:rsidRPr="00A10B3E" w:rsidRDefault="003D1C5A" w:rsidP="003D1C5A">
      <w:pPr>
        <w:jc w:val="both"/>
        <w:rPr>
          <w:sz w:val="22"/>
          <w:szCs w:val="22"/>
          <w:lang w:val="sk-SK"/>
        </w:rPr>
      </w:pPr>
      <w:r w:rsidRPr="00A10B3E">
        <w:rPr>
          <w:b/>
          <w:sz w:val="22"/>
          <w:szCs w:val="22"/>
          <w:lang w:val="sk-SK"/>
        </w:rPr>
        <w:t>Nezamestnanosť v</w:t>
      </w:r>
      <w:r w:rsidR="00F747B9" w:rsidRPr="00A10B3E">
        <w:rPr>
          <w:b/>
          <w:sz w:val="22"/>
          <w:szCs w:val="22"/>
          <w:lang w:val="sk-SK"/>
        </w:rPr>
        <w:t> </w:t>
      </w:r>
      <w:r w:rsidR="00E221B1" w:rsidRPr="00A10B3E">
        <w:rPr>
          <w:b/>
          <w:sz w:val="22"/>
          <w:szCs w:val="22"/>
          <w:lang w:val="sk-SK"/>
        </w:rPr>
        <w:t>obci</w:t>
      </w:r>
      <w:r w:rsidR="00F747B9" w:rsidRPr="00A10B3E">
        <w:rPr>
          <w:b/>
          <w:sz w:val="22"/>
          <w:szCs w:val="22"/>
          <w:lang w:val="sk-SK"/>
        </w:rPr>
        <w:t xml:space="preserve"> k 31.12.20</w:t>
      </w:r>
      <w:r w:rsidR="00D806F3">
        <w:rPr>
          <w:b/>
          <w:sz w:val="22"/>
          <w:szCs w:val="22"/>
          <w:lang w:val="sk-SK"/>
        </w:rPr>
        <w:t>2</w:t>
      </w:r>
      <w:r w:rsidR="00024701">
        <w:rPr>
          <w:b/>
          <w:sz w:val="22"/>
          <w:szCs w:val="22"/>
          <w:lang w:val="sk-SK"/>
        </w:rPr>
        <w:t>2</w:t>
      </w:r>
      <w:r w:rsidRPr="00A10B3E">
        <w:rPr>
          <w:b/>
          <w:sz w:val="22"/>
          <w:szCs w:val="22"/>
          <w:lang w:val="sk-SK"/>
        </w:rPr>
        <w:t>:</w:t>
      </w:r>
      <w:r w:rsidR="001C03BA" w:rsidRPr="00A10B3E">
        <w:rPr>
          <w:sz w:val="22"/>
          <w:szCs w:val="22"/>
          <w:lang w:val="sk-SK"/>
        </w:rPr>
        <w:t xml:space="preserve"> </w:t>
      </w:r>
      <w:r w:rsidR="001C03BA" w:rsidRPr="00594D49">
        <w:rPr>
          <w:sz w:val="22"/>
          <w:szCs w:val="22"/>
          <w:lang w:val="sk-SK"/>
        </w:rPr>
        <w:t xml:space="preserve">cca </w:t>
      </w:r>
      <w:r w:rsidR="00024701">
        <w:rPr>
          <w:sz w:val="22"/>
          <w:szCs w:val="22"/>
          <w:lang w:val="sk-SK"/>
        </w:rPr>
        <w:t>0,48</w:t>
      </w:r>
      <w:r w:rsidR="00217D6A" w:rsidRPr="00594D49">
        <w:rPr>
          <w:sz w:val="22"/>
          <w:szCs w:val="22"/>
          <w:lang w:val="sk-SK"/>
        </w:rPr>
        <w:t xml:space="preserve"> </w:t>
      </w:r>
      <w:r w:rsidR="00F747B9" w:rsidRPr="00594D49">
        <w:rPr>
          <w:sz w:val="22"/>
          <w:szCs w:val="22"/>
          <w:lang w:val="sk-SK"/>
        </w:rPr>
        <w:t>%</w:t>
      </w:r>
    </w:p>
    <w:p w14:paraId="3B97CCFF" w14:textId="19700449" w:rsidR="003D1C5A" w:rsidRPr="00A10B3E" w:rsidRDefault="003D1C5A" w:rsidP="003D1C5A">
      <w:pPr>
        <w:jc w:val="both"/>
        <w:rPr>
          <w:sz w:val="22"/>
          <w:szCs w:val="22"/>
          <w:lang w:val="sk-SK"/>
        </w:rPr>
      </w:pPr>
      <w:r w:rsidRPr="00A10B3E">
        <w:rPr>
          <w:b/>
          <w:sz w:val="22"/>
          <w:szCs w:val="22"/>
          <w:lang w:val="sk-SK"/>
        </w:rPr>
        <w:t>Nezamestnanosť v</w:t>
      </w:r>
      <w:r w:rsidR="005B0CB6" w:rsidRPr="00A10B3E">
        <w:rPr>
          <w:b/>
          <w:sz w:val="22"/>
          <w:szCs w:val="22"/>
          <w:lang w:val="sk-SK"/>
        </w:rPr>
        <w:t> </w:t>
      </w:r>
      <w:r w:rsidRPr="00A10B3E">
        <w:rPr>
          <w:b/>
          <w:sz w:val="22"/>
          <w:szCs w:val="22"/>
          <w:lang w:val="sk-SK"/>
        </w:rPr>
        <w:t>okrese</w:t>
      </w:r>
      <w:r w:rsidR="005B0CB6" w:rsidRPr="00A10B3E">
        <w:rPr>
          <w:b/>
          <w:sz w:val="22"/>
          <w:szCs w:val="22"/>
          <w:lang w:val="sk-SK"/>
        </w:rPr>
        <w:t xml:space="preserve"> k 31.12.20</w:t>
      </w:r>
      <w:r w:rsidR="00D806F3">
        <w:rPr>
          <w:b/>
          <w:sz w:val="22"/>
          <w:szCs w:val="22"/>
          <w:lang w:val="sk-SK"/>
        </w:rPr>
        <w:t>2</w:t>
      </w:r>
      <w:r w:rsidR="00024701">
        <w:rPr>
          <w:b/>
          <w:sz w:val="22"/>
          <w:szCs w:val="22"/>
          <w:lang w:val="sk-SK"/>
        </w:rPr>
        <w:t>2</w:t>
      </w:r>
      <w:r w:rsidRPr="00A10B3E">
        <w:rPr>
          <w:b/>
          <w:sz w:val="22"/>
          <w:szCs w:val="22"/>
          <w:lang w:val="sk-SK"/>
        </w:rPr>
        <w:t>:</w:t>
      </w:r>
      <w:r w:rsidR="00302283" w:rsidRPr="00A10B3E">
        <w:rPr>
          <w:b/>
          <w:sz w:val="22"/>
          <w:szCs w:val="22"/>
          <w:lang w:val="sk-SK"/>
        </w:rPr>
        <w:t xml:space="preserve"> </w:t>
      </w:r>
      <w:r w:rsidR="006C7FF4">
        <w:rPr>
          <w:sz w:val="22"/>
          <w:szCs w:val="22"/>
          <w:lang w:val="sk-SK"/>
        </w:rPr>
        <w:t>4,</w:t>
      </w:r>
      <w:r w:rsidR="00024701">
        <w:rPr>
          <w:sz w:val="22"/>
          <w:szCs w:val="22"/>
          <w:lang w:val="sk-SK"/>
        </w:rPr>
        <w:t>0</w:t>
      </w:r>
      <w:r w:rsidR="006C7FF4">
        <w:rPr>
          <w:sz w:val="22"/>
          <w:szCs w:val="22"/>
          <w:lang w:val="sk-SK"/>
        </w:rPr>
        <w:t>7</w:t>
      </w:r>
      <w:r w:rsidR="00D806F3">
        <w:rPr>
          <w:sz w:val="22"/>
          <w:szCs w:val="22"/>
          <w:lang w:val="sk-SK"/>
        </w:rPr>
        <w:t xml:space="preserve"> </w:t>
      </w:r>
      <w:r w:rsidR="005B0CB6" w:rsidRPr="00A10B3E">
        <w:rPr>
          <w:sz w:val="22"/>
          <w:szCs w:val="22"/>
          <w:lang w:val="sk-SK"/>
        </w:rPr>
        <w:t>%</w:t>
      </w:r>
    </w:p>
    <w:p w14:paraId="49A01D44" w14:textId="77777777" w:rsidR="003D1C5A" w:rsidRPr="00A10B3E" w:rsidRDefault="0014324F" w:rsidP="005B0CB6">
      <w:pPr>
        <w:pStyle w:val="Nadpis2"/>
        <w:rPr>
          <w:b/>
          <w:lang w:val="sk-SK"/>
        </w:rPr>
      </w:pPr>
      <w:bookmarkStart w:id="12" w:name="_Toc152182134"/>
      <w:bookmarkStart w:id="13" w:name="OLE_LINK5"/>
      <w:bookmarkStart w:id="14" w:name="OLE_LINK6"/>
      <w:bookmarkStart w:id="15" w:name="OLE_LINK7"/>
      <w:r w:rsidRPr="00A10B3E">
        <w:rPr>
          <w:b/>
          <w:lang w:val="sk-SK"/>
        </w:rPr>
        <w:t>5</w:t>
      </w:r>
      <w:r w:rsidR="005B0CB6" w:rsidRPr="00A10B3E">
        <w:rPr>
          <w:b/>
          <w:lang w:val="sk-SK"/>
        </w:rPr>
        <w:t xml:space="preserve">.4 </w:t>
      </w:r>
      <w:r w:rsidR="003D1C5A" w:rsidRPr="00A10B3E">
        <w:rPr>
          <w:b/>
          <w:lang w:val="sk-SK"/>
        </w:rPr>
        <w:t>Symboly obce</w:t>
      </w:r>
      <w:bookmarkEnd w:id="12"/>
    </w:p>
    <w:bookmarkEnd w:id="13"/>
    <w:bookmarkEnd w:id="14"/>
    <w:bookmarkEnd w:id="15"/>
    <w:p w14:paraId="1E8F903F" w14:textId="77777777" w:rsidR="005B0CB6" w:rsidRPr="00A10B3E" w:rsidRDefault="003D1C5A" w:rsidP="003D1C5A">
      <w:pPr>
        <w:jc w:val="both"/>
        <w:rPr>
          <w:b/>
          <w:sz w:val="22"/>
          <w:szCs w:val="22"/>
          <w:lang w:val="sk-SK"/>
        </w:rPr>
      </w:pPr>
      <w:r w:rsidRPr="00A10B3E">
        <w:rPr>
          <w:b/>
          <w:sz w:val="22"/>
          <w:szCs w:val="22"/>
          <w:lang w:val="sk-SK"/>
        </w:rPr>
        <w:t xml:space="preserve">Erb obce : </w:t>
      </w:r>
    </w:p>
    <w:p w14:paraId="049D92DD" w14:textId="77777777" w:rsidR="005B0CB6" w:rsidRPr="00A10B3E" w:rsidRDefault="005B0CB6" w:rsidP="003D1C5A">
      <w:pPr>
        <w:jc w:val="both"/>
        <w:rPr>
          <w:sz w:val="22"/>
          <w:szCs w:val="22"/>
          <w:lang w:val="sk-SK"/>
        </w:rPr>
      </w:pPr>
      <w:r w:rsidRPr="00A10B3E">
        <w:rPr>
          <w:noProof/>
          <w:sz w:val="22"/>
          <w:szCs w:val="22"/>
          <w:lang w:val="sk-SK" w:eastAsia="sk-SK" w:bidi="ar-SA"/>
        </w:rPr>
        <w:drawing>
          <wp:inline distT="0" distB="0" distL="0" distR="0" wp14:anchorId="11898121" wp14:editId="632B9651">
            <wp:extent cx="1133475" cy="1324511"/>
            <wp:effectExtent l="19050" t="0" r="9525" b="0"/>
            <wp:docPr id="2" name="Obrázok 4" descr="Bez-n%C3%A1z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n%C3%A1zvu"/>
                    <pic:cNvPicPr>
                      <a:picLocks noChangeAspect="1" noChangeArrowheads="1"/>
                    </pic:cNvPicPr>
                  </pic:nvPicPr>
                  <pic:blipFill>
                    <a:blip r:embed="rId8" cstate="print"/>
                    <a:srcRect/>
                    <a:stretch>
                      <a:fillRect/>
                    </a:stretch>
                  </pic:blipFill>
                  <pic:spPr bwMode="auto">
                    <a:xfrm>
                      <a:off x="0" y="0"/>
                      <a:ext cx="1136987" cy="1328615"/>
                    </a:xfrm>
                    <a:prstGeom prst="rect">
                      <a:avLst/>
                    </a:prstGeom>
                    <a:noFill/>
                    <a:ln w="9525">
                      <a:noFill/>
                      <a:miter lim="800000"/>
                      <a:headEnd/>
                      <a:tailEnd/>
                    </a:ln>
                  </pic:spPr>
                </pic:pic>
              </a:graphicData>
            </a:graphic>
          </wp:inline>
        </w:drawing>
      </w:r>
    </w:p>
    <w:p w14:paraId="2C17D0D3" w14:textId="77777777" w:rsidR="003D1C5A" w:rsidRPr="00A10B3E" w:rsidRDefault="007A15CA" w:rsidP="003F50E5">
      <w:pPr>
        <w:spacing w:before="0" w:after="0"/>
        <w:jc w:val="both"/>
        <w:rPr>
          <w:sz w:val="22"/>
          <w:szCs w:val="22"/>
          <w:lang w:val="sk-SK"/>
        </w:rPr>
      </w:pPr>
      <w:r w:rsidRPr="00A10B3E">
        <w:rPr>
          <w:sz w:val="22"/>
          <w:szCs w:val="22"/>
          <w:lang w:val="sk-SK"/>
        </w:rPr>
        <w:t xml:space="preserve">Erb obce tvorí </w:t>
      </w:r>
      <w:r w:rsidR="003D1C5A" w:rsidRPr="00A10B3E">
        <w:rPr>
          <w:sz w:val="22"/>
          <w:szCs w:val="22"/>
          <w:lang w:val="sk-SK"/>
        </w:rPr>
        <w:t>uhorská kráľovská koruna na vrchu s</w:t>
      </w:r>
      <w:r w:rsidR="003F50E5" w:rsidRPr="00A10B3E">
        <w:rPr>
          <w:sz w:val="22"/>
          <w:szCs w:val="22"/>
          <w:lang w:val="sk-SK"/>
        </w:rPr>
        <w:t> </w:t>
      </w:r>
      <w:r w:rsidR="003D1C5A" w:rsidRPr="00A10B3E">
        <w:rPr>
          <w:sz w:val="22"/>
          <w:szCs w:val="22"/>
          <w:lang w:val="sk-SK"/>
        </w:rPr>
        <w:t>krížom</w:t>
      </w:r>
      <w:r w:rsidR="003F50E5" w:rsidRPr="00A10B3E">
        <w:rPr>
          <w:sz w:val="22"/>
          <w:szCs w:val="22"/>
          <w:lang w:val="sk-SK"/>
        </w:rPr>
        <w:t>.</w:t>
      </w:r>
    </w:p>
    <w:p w14:paraId="28B2EC65" w14:textId="77777777" w:rsidR="003F50E5" w:rsidRPr="00A10B3E" w:rsidRDefault="003F50E5" w:rsidP="003F50E5">
      <w:pPr>
        <w:spacing w:before="0" w:after="0"/>
        <w:jc w:val="both"/>
        <w:rPr>
          <w:sz w:val="22"/>
          <w:szCs w:val="22"/>
          <w:lang w:val="sk-SK"/>
        </w:rPr>
      </w:pPr>
      <w:r w:rsidRPr="00A10B3E">
        <w:rPr>
          <w:sz w:val="22"/>
          <w:szCs w:val="22"/>
          <w:lang w:val="sk-SK"/>
        </w:rPr>
        <w:t>Pôvod obecného symbolu nie je doposiaľ známy-vychádza z od</w:t>
      </w:r>
      <w:r w:rsidR="00D25748" w:rsidRPr="00A10B3E">
        <w:rPr>
          <w:sz w:val="22"/>
          <w:szCs w:val="22"/>
          <w:lang w:val="sk-SK"/>
        </w:rPr>
        <w:t>t</w:t>
      </w:r>
      <w:r w:rsidRPr="00A10B3E">
        <w:rPr>
          <w:sz w:val="22"/>
          <w:szCs w:val="22"/>
          <w:lang w:val="sk-SK"/>
        </w:rPr>
        <w:t>lačku pečatidla obce z konca 17. Storočia. Prijatý bol v roku 1997.</w:t>
      </w:r>
    </w:p>
    <w:p w14:paraId="7323ABF1" w14:textId="77777777" w:rsidR="007A15CA" w:rsidRPr="00A10B3E" w:rsidRDefault="003D1C5A" w:rsidP="003D1C5A">
      <w:pPr>
        <w:jc w:val="both"/>
        <w:rPr>
          <w:b/>
          <w:sz w:val="22"/>
          <w:szCs w:val="22"/>
          <w:lang w:val="sk-SK"/>
        </w:rPr>
      </w:pPr>
      <w:r w:rsidRPr="00A10B3E">
        <w:rPr>
          <w:b/>
          <w:sz w:val="22"/>
          <w:szCs w:val="22"/>
          <w:lang w:val="sk-SK"/>
        </w:rPr>
        <w:t>Vlajka obce:</w:t>
      </w:r>
    </w:p>
    <w:p w14:paraId="3A8820CE" w14:textId="40446EFB" w:rsidR="003D1C5A" w:rsidRPr="00A10B3E" w:rsidRDefault="007A15CA" w:rsidP="003D1C5A">
      <w:pPr>
        <w:jc w:val="both"/>
        <w:rPr>
          <w:sz w:val="22"/>
          <w:szCs w:val="22"/>
          <w:lang w:val="sk-SK"/>
        </w:rPr>
      </w:pPr>
      <w:r w:rsidRPr="00A10B3E">
        <w:rPr>
          <w:sz w:val="22"/>
          <w:szCs w:val="22"/>
          <w:lang w:val="sk-SK"/>
        </w:rPr>
        <w:t xml:space="preserve">Pozostáva zo štyroch  pozdĺžnych </w:t>
      </w:r>
      <w:r w:rsidR="003D1C5A" w:rsidRPr="00A10B3E">
        <w:rPr>
          <w:sz w:val="22"/>
          <w:szCs w:val="22"/>
          <w:lang w:val="sk-SK"/>
        </w:rPr>
        <w:t xml:space="preserve"> pruh</w:t>
      </w:r>
      <w:r w:rsidRPr="00A10B3E">
        <w:rPr>
          <w:sz w:val="22"/>
          <w:szCs w:val="22"/>
          <w:lang w:val="sk-SK"/>
        </w:rPr>
        <w:t xml:space="preserve">ov vo farbách žltej, červenej, bielej a žltej. Vlajka má pomer strán 2:3 a ukončená je troma cípmi, </w:t>
      </w:r>
      <w:proofErr w:type="spellStart"/>
      <w:r w:rsidRPr="00A10B3E">
        <w:rPr>
          <w:sz w:val="22"/>
          <w:szCs w:val="22"/>
          <w:lang w:val="sk-SK"/>
        </w:rPr>
        <w:t>tj</w:t>
      </w:r>
      <w:proofErr w:type="spellEnd"/>
      <w:r w:rsidRPr="00A10B3E">
        <w:rPr>
          <w:sz w:val="22"/>
          <w:szCs w:val="22"/>
          <w:lang w:val="sk-SK"/>
        </w:rPr>
        <w:t xml:space="preserve">. dvoma </w:t>
      </w:r>
      <w:proofErr w:type="spellStart"/>
      <w:r w:rsidRPr="00A10B3E">
        <w:rPr>
          <w:sz w:val="22"/>
          <w:szCs w:val="22"/>
          <w:lang w:val="sk-SK"/>
        </w:rPr>
        <w:t>zástrihmi</w:t>
      </w:r>
      <w:proofErr w:type="spellEnd"/>
      <w:r w:rsidRPr="00A10B3E">
        <w:rPr>
          <w:sz w:val="22"/>
          <w:szCs w:val="22"/>
          <w:lang w:val="sk-SK"/>
        </w:rPr>
        <w:t>, siahajúcimi do tretiny jej listu. Jej sfarbenie je odvodené od sfarbenia erbu.</w:t>
      </w:r>
    </w:p>
    <w:p w14:paraId="135F5A2D" w14:textId="77777777" w:rsidR="005B60CE" w:rsidRPr="00A10B3E" w:rsidRDefault="005B60CE" w:rsidP="003D1C5A">
      <w:pPr>
        <w:jc w:val="both"/>
        <w:rPr>
          <w:sz w:val="22"/>
          <w:szCs w:val="22"/>
          <w:lang w:val="sk-SK"/>
        </w:rPr>
      </w:pPr>
      <w:r w:rsidRPr="00A10B3E">
        <w:rPr>
          <w:noProof/>
          <w:lang w:val="sk-SK" w:eastAsia="sk-SK" w:bidi="ar-SA"/>
        </w:rPr>
        <w:drawing>
          <wp:inline distT="0" distB="0" distL="0" distR="0" wp14:anchorId="1A329EA2" wp14:editId="22FC7456">
            <wp:extent cx="1309370" cy="1149039"/>
            <wp:effectExtent l="19050" t="0" r="5080" b="0"/>
            <wp:docPr id="1" name="Obrázok 1" descr="http://www.buyflags.eu/sites/default/files/flags-image/city-flags-slovakia/ratk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yflags.eu/sites/default/files/flags-image/city-flags-slovakia/ratkovo.jpg"/>
                    <pic:cNvPicPr>
                      <a:picLocks noChangeAspect="1" noChangeArrowheads="1"/>
                    </pic:cNvPicPr>
                  </pic:nvPicPr>
                  <pic:blipFill>
                    <a:blip r:embed="rId13"/>
                    <a:srcRect/>
                    <a:stretch>
                      <a:fillRect/>
                    </a:stretch>
                  </pic:blipFill>
                  <pic:spPr bwMode="auto">
                    <a:xfrm>
                      <a:off x="0" y="0"/>
                      <a:ext cx="1313464" cy="1152632"/>
                    </a:xfrm>
                    <a:prstGeom prst="rect">
                      <a:avLst/>
                    </a:prstGeom>
                    <a:noFill/>
                    <a:ln w="9525">
                      <a:noFill/>
                      <a:miter lim="800000"/>
                      <a:headEnd/>
                      <a:tailEnd/>
                    </a:ln>
                  </pic:spPr>
                </pic:pic>
              </a:graphicData>
            </a:graphic>
          </wp:inline>
        </w:drawing>
      </w:r>
    </w:p>
    <w:p w14:paraId="4C1333EF" w14:textId="77777777" w:rsidR="007A15CA" w:rsidRPr="00A10B3E" w:rsidRDefault="007A15CA" w:rsidP="003D1C5A">
      <w:pPr>
        <w:jc w:val="both"/>
        <w:rPr>
          <w:b/>
          <w:sz w:val="22"/>
          <w:szCs w:val="22"/>
          <w:lang w:val="sk-SK"/>
        </w:rPr>
      </w:pPr>
      <w:r w:rsidRPr="00A10B3E">
        <w:rPr>
          <w:b/>
          <w:sz w:val="22"/>
          <w:szCs w:val="22"/>
          <w:lang w:val="sk-SK"/>
        </w:rPr>
        <w:lastRenderedPageBreak/>
        <w:t>Pečať obce</w:t>
      </w:r>
      <w:r w:rsidR="003D1C5A" w:rsidRPr="00A10B3E">
        <w:rPr>
          <w:b/>
          <w:sz w:val="22"/>
          <w:szCs w:val="22"/>
          <w:lang w:val="sk-SK"/>
        </w:rPr>
        <w:t>:</w:t>
      </w:r>
    </w:p>
    <w:p w14:paraId="17BC2B86" w14:textId="77777777" w:rsidR="006353E0" w:rsidRPr="00A10B3E" w:rsidRDefault="00B452A3" w:rsidP="003D1C5A">
      <w:pPr>
        <w:jc w:val="both"/>
        <w:rPr>
          <w:b/>
          <w:sz w:val="22"/>
          <w:szCs w:val="22"/>
          <w:lang w:val="sk-SK"/>
        </w:rPr>
      </w:pPr>
      <w:r w:rsidRPr="00A10B3E">
        <w:rPr>
          <w:b/>
          <w:noProof/>
          <w:sz w:val="22"/>
          <w:szCs w:val="22"/>
          <w:lang w:val="sk-SK" w:eastAsia="sk-SK" w:bidi="ar-SA"/>
        </w:rPr>
        <w:drawing>
          <wp:inline distT="0" distB="0" distL="0" distR="0" wp14:anchorId="4A07C5A8" wp14:editId="2736A3A3">
            <wp:extent cx="1309255" cy="1295400"/>
            <wp:effectExtent l="19050" t="0" r="5195" b="0"/>
            <wp:docPr id="3" name="Obrázok 2" descr="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14" cstate="print">
                      <a:lum contrast="20000"/>
                    </a:blip>
                    <a:stretch>
                      <a:fillRect/>
                    </a:stretch>
                  </pic:blipFill>
                  <pic:spPr>
                    <a:xfrm>
                      <a:off x="0" y="0"/>
                      <a:ext cx="1322898" cy="1308899"/>
                    </a:xfrm>
                    <a:prstGeom prst="rect">
                      <a:avLst/>
                    </a:prstGeom>
                  </pic:spPr>
                </pic:pic>
              </a:graphicData>
            </a:graphic>
          </wp:inline>
        </w:drawing>
      </w:r>
    </w:p>
    <w:p w14:paraId="28DE6309" w14:textId="77777777" w:rsidR="003D1C5A" w:rsidRPr="00A10B3E" w:rsidRDefault="007A15CA" w:rsidP="003D1C5A">
      <w:pPr>
        <w:jc w:val="both"/>
        <w:rPr>
          <w:b/>
          <w:sz w:val="22"/>
          <w:szCs w:val="22"/>
          <w:lang w:val="sk-SK"/>
        </w:rPr>
      </w:pPr>
      <w:r w:rsidRPr="00A10B3E">
        <w:rPr>
          <w:sz w:val="22"/>
          <w:szCs w:val="22"/>
          <w:lang w:val="sk-SK"/>
        </w:rPr>
        <w:t xml:space="preserve">Pečať obce je okrúhla, uprostred s obecným symbolom a kruhopisom OBEC RATKOVO. </w:t>
      </w:r>
    </w:p>
    <w:p w14:paraId="768A2250" w14:textId="06C9785C" w:rsidR="0014324F" w:rsidRPr="00A10B3E" w:rsidRDefault="0014324F" w:rsidP="0014324F">
      <w:pPr>
        <w:pStyle w:val="Nadpis2"/>
        <w:rPr>
          <w:b/>
          <w:lang w:val="sk-SK"/>
        </w:rPr>
      </w:pPr>
      <w:bookmarkStart w:id="16" w:name="_Toc152182135"/>
      <w:r w:rsidRPr="00A10B3E">
        <w:rPr>
          <w:b/>
          <w:lang w:val="sk-SK"/>
        </w:rPr>
        <w:t>5.5</w:t>
      </w:r>
      <w:r w:rsidR="000D7101">
        <w:rPr>
          <w:b/>
          <w:lang w:val="sk-SK"/>
        </w:rPr>
        <w:t xml:space="preserve"> </w:t>
      </w:r>
      <w:r w:rsidRPr="00A10B3E">
        <w:rPr>
          <w:b/>
          <w:lang w:val="sk-SK"/>
        </w:rPr>
        <w:t>Logo obce</w:t>
      </w:r>
      <w:bookmarkEnd w:id="16"/>
    </w:p>
    <w:p w14:paraId="2C53534C" w14:textId="77777777" w:rsidR="0014324F" w:rsidRPr="00A10B3E" w:rsidRDefault="0014324F" w:rsidP="003D1C5A">
      <w:pPr>
        <w:jc w:val="both"/>
        <w:rPr>
          <w:sz w:val="22"/>
          <w:szCs w:val="22"/>
          <w:lang w:val="sk-SK"/>
        </w:rPr>
      </w:pPr>
      <w:r w:rsidRPr="00A10B3E">
        <w:rPr>
          <w:sz w:val="22"/>
          <w:szCs w:val="22"/>
          <w:lang w:val="sk-SK"/>
        </w:rPr>
        <w:t xml:space="preserve">Obec Ratkovo nemá spracované samostatné logo obce. </w:t>
      </w:r>
    </w:p>
    <w:p w14:paraId="13AF4462" w14:textId="7A56F2EF" w:rsidR="003D1C5A" w:rsidRPr="00A10B3E" w:rsidRDefault="0014324F" w:rsidP="007A15CA">
      <w:pPr>
        <w:pStyle w:val="Nadpis2"/>
        <w:rPr>
          <w:b/>
          <w:lang w:val="sk-SK"/>
        </w:rPr>
      </w:pPr>
      <w:bookmarkStart w:id="17" w:name="_Toc152182136"/>
      <w:r w:rsidRPr="00A10B3E">
        <w:rPr>
          <w:b/>
          <w:lang w:val="sk-SK"/>
        </w:rPr>
        <w:t>5.6</w:t>
      </w:r>
      <w:r w:rsidR="000D7101">
        <w:rPr>
          <w:b/>
          <w:lang w:val="sk-SK"/>
        </w:rPr>
        <w:t xml:space="preserve"> </w:t>
      </w:r>
      <w:r w:rsidR="003D1C5A" w:rsidRPr="00A10B3E">
        <w:rPr>
          <w:b/>
          <w:lang w:val="sk-SK"/>
        </w:rPr>
        <w:t>História obce</w:t>
      </w:r>
      <w:bookmarkEnd w:id="17"/>
    </w:p>
    <w:p w14:paraId="45DF18CD" w14:textId="77777777" w:rsidR="003D1C5A" w:rsidRPr="00A10B3E" w:rsidRDefault="003D1C5A" w:rsidP="003D1C5A">
      <w:pPr>
        <w:jc w:val="both"/>
        <w:rPr>
          <w:sz w:val="22"/>
          <w:szCs w:val="22"/>
          <w:lang w:val="sk-SK"/>
        </w:rPr>
      </w:pPr>
      <w:r w:rsidRPr="00A10B3E">
        <w:rPr>
          <w:sz w:val="22"/>
          <w:szCs w:val="22"/>
          <w:lang w:val="sk-SK"/>
        </w:rPr>
        <w:t xml:space="preserve">Prvé zmienky o obci sú z druhej polovice 13. storočia. Prvá písomná správa je z roku 1489. </w:t>
      </w:r>
      <w:r w:rsidR="003F50E5" w:rsidRPr="00A10B3E">
        <w:rPr>
          <w:sz w:val="22"/>
          <w:szCs w:val="22"/>
          <w:lang w:val="sk-SK"/>
        </w:rPr>
        <w:t xml:space="preserve">V 15. A 16. Storočí bola obec osídlená valašským obyvateľstvom. Obec v minulosti patrila k hradnému panstvu Sklabiňa a rodine </w:t>
      </w:r>
      <w:proofErr w:type="spellStart"/>
      <w:r w:rsidR="003F50E5" w:rsidRPr="00A10B3E">
        <w:rPr>
          <w:sz w:val="22"/>
          <w:szCs w:val="22"/>
          <w:lang w:val="sk-SK"/>
        </w:rPr>
        <w:t>Révayovcov</w:t>
      </w:r>
      <w:proofErr w:type="spellEnd"/>
      <w:r w:rsidR="003F50E5" w:rsidRPr="00A10B3E">
        <w:rPr>
          <w:sz w:val="22"/>
          <w:szCs w:val="22"/>
          <w:lang w:val="sk-SK"/>
        </w:rPr>
        <w:t xml:space="preserve">. Jej osudy boli vždy spojené z Turanmi a so Šútovom. </w:t>
      </w:r>
      <w:r w:rsidRPr="00A10B3E">
        <w:rPr>
          <w:sz w:val="22"/>
          <w:szCs w:val="22"/>
          <w:lang w:val="sk-SK"/>
        </w:rPr>
        <w:t>Za prvého zemana v obci sa považuje Matej z Ratkova, ktorý získal majetok za vojenské zásluhy od kráľa Mateja Korvína. V roku 1620 tu stáli iba tri domy, ktoré zničila povodeň. Neskôr sa obyvatelia presťahovali na kopec pod Hradisko, kde si postavili nové drevenice. V roku 1715 mala obec už dvojnásobný počet rodín a ku koncu storočia v štrnástich domoch žilo už 88 obyvateľov, ktorí sa prevažne zaoberali poľnohospodárstvom, rybolovom a pltníctvom. V 18. storočí vznikla v obci obecná správa a aj obecný znak.</w:t>
      </w:r>
      <w:r w:rsidR="005B60CE" w:rsidRPr="00A10B3E">
        <w:rPr>
          <w:sz w:val="22"/>
          <w:szCs w:val="22"/>
          <w:lang w:val="sk-SK"/>
        </w:rPr>
        <w:t xml:space="preserve"> Obec sa spomína v roku 1489 ako </w:t>
      </w:r>
      <w:proofErr w:type="spellStart"/>
      <w:r w:rsidR="005B60CE" w:rsidRPr="00A10B3E">
        <w:rPr>
          <w:sz w:val="22"/>
          <w:szCs w:val="22"/>
          <w:lang w:val="sk-SK"/>
        </w:rPr>
        <w:t>Rathkow</w:t>
      </w:r>
      <w:proofErr w:type="spellEnd"/>
      <w:r w:rsidR="005B60CE" w:rsidRPr="00A10B3E">
        <w:rPr>
          <w:sz w:val="22"/>
          <w:szCs w:val="22"/>
          <w:lang w:val="sk-SK"/>
        </w:rPr>
        <w:t xml:space="preserve">. Ďalšie názvy obce sú doložené ako Ratkovo (1786); maďarský </w:t>
      </w:r>
      <w:proofErr w:type="spellStart"/>
      <w:r w:rsidR="005B60CE" w:rsidRPr="00A10B3E">
        <w:rPr>
          <w:sz w:val="22"/>
          <w:szCs w:val="22"/>
          <w:lang w:val="sk-SK"/>
        </w:rPr>
        <w:t>Rattkó</w:t>
      </w:r>
      <w:proofErr w:type="spellEnd"/>
      <w:r w:rsidR="005B60CE" w:rsidRPr="00A10B3E">
        <w:rPr>
          <w:sz w:val="22"/>
          <w:szCs w:val="22"/>
          <w:lang w:val="sk-SK"/>
        </w:rPr>
        <w:t xml:space="preserve">, </w:t>
      </w:r>
      <w:proofErr w:type="spellStart"/>
      <w:r w:rsidR="005B60CE" w:rsidRPr="00A10B3E">
        <w:rPr>
          <w:sz w:val="22"/>
          <w:szCs w:val="22"/>
          <w:lang w:val="sk-SK"/>
        </w:rPr>
        <w:t>Vágratkó</w:t>
      </w:r>
      <w:proofErr w:type="spellEnd"/>
      <w:r w:rsidR="005B60CE" w:rsidRPr="00A10B3E">
        <w:rPr>
          <w:sz w:val="22"/>
          <w:szCs w:val="22"/>
          <w:lang w:val="sk-SK"/>
        </w:rPr>
        <w:t xml:space="preserve">. </w:t>
      </w:r>
    </w:p>
    <w:p w14:paraId="1AC748F7" w14:textId="74B2B4A8" w:rsidR="003D1C5A" w:rsidRPr="00A10B3E" w:rsidRDefault="0014324F" w:rsidP="00B55539">
      <w:pPr>
        <w:pStyle w:val="Nadpis2"/>
        <w:rPr>
          <w:b/>
          <w:lang w:val="sk-SK"/>
        </w:rPr>
      </w:pPr>
      <w:bookmarkStart w:id="18" w:name="_Toc152182137"/>
      <w:bookmarkStart w:id="19" w:name="OLE_LINK8"/>
      <w:bookmarkStart w:id="20" w:name="OLE_LINK9"/>
      <w:bookmarkStart w:id="21" w:name="OLE_LINK10"/>
      <w:r w:rsidRPr="00A10B3E">
        <w:rPr>
          <w:b/>
          <w:lang w:val="sk-SK"/>
        </w:rPr>
        <w:t>5.7</w:t>
      </w:r>
      <w:r w:rsidR="000D7101">
        <w:rPr>
          <w:b/>
          <w:lang w:val="sk-SK"/>
        </w:rPr>
        <w:t xml:space="preserve"> </w:t>
      </w:r>
      <w:r w:rsidR="003D1C5A" w:rsidRPr="00A10B3E">
        <w:rPr>
          <w:b/>
          <w:lang w:val="sk-SK"/>
        </w:rPr>
        <w:t>Pamiatky</w:t>
      </w:r>
      <w:bookmarkEnd w:id="18"/>
    </w:p>
    <w:bookmarkEnd w:id="19"/>
    <w:bookmarkEnd w:id="20"/>
    <w:bookmarkEnd w:id="21"/>
    <w:p w14:paraId="6A46F30F" w14:textId="77777777" w:rsidR="002230F2" w:rsidRPr="00A10B3E" w:rsidRDefault="005E1B7F" w:rsidP="00C81CBD">
      <w:pPr>
        <w:jc w:val="both"/>
        <w:rPr>
          <w:sz w:val="22"/>
          <w:szCs w:val="22"/>
          <w:lang w:val="sk-SK"/>
        </w:rPr>
      </w:pPr>
      <w:r w:rsidRPr="00A10B3E">
        <w:rPr>
          <w:noProof/>
          <w:sz w:val="22"/>
          <w:szCs w:val="22"/>
          <w:lang w:val="sk-SK" w:eastAsia="sk-SK" w:bidi="ar-SA"/>
        </w:rPr>
        <w:drawing>
          <wp:anchor distT="0" distB="0" distL="114300" distR="114300" simplePos="0" relativeHeight="251658240" behindDoc="1" locked="0" layoutInCell="1" allowOverlap="1" wp14:anchorId="76306360" wp14:editId="39615ECC">
            <wp:simplePos x="0" y="0"/>
            <wp:positionH relativeFrom="column">
              <wp:posOffset>948055</wp:posOffset>
            </wp:positionH>
            <wp:positionV relativeFrom="paragraph">
              <wp:posOffset>572135</wp:posOffset>
            </wp:positionV>
            <wp:extent cx="3952875" cy="2962275"/>
            <wp:effectExtent l="19050" t="0" r="9525" b="0"/>
            <wp:wrapNone/>
            <wp:docPr id="8" name="Obrázok 8" descr="http://static.panoramio.com/photos/original/6547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panoramio.com/photos/original/65473979.jpg"/>
                    <pic:cNvPicPr>
                      <a:picLocks noChangeAspect="1" noChangeArrowheads="1"/>
                    </pic:cNvPicPr>
                  </pic:nvPicPr>
                  <pic:blipFill>
                    <a:blip r:embed="rId15" cstate="print"/>
                    <a:srcRect/>
                    <a:stretch>
                      <a:fillRect/>
                    </a:stretch>
                  </pic:blipFill>
                  <pic:spPr bwMode="auto">
                    <a:xfrm>
                      <a:off x="0" y="0"/>
                      <a:ext cx="3952875" cy="2962275"/>
                    </a:xfrm>
                    <a:prstGeom prst="rect">
                      <a:avLst/>
                    </a:prstGeom>
                    <a:noFill/>
                    <a:ln w="9525">
                      <a:noFill/>
                      <a:miter lim="800000"/>
                      <a:headEnd/>
                      <a:tailEnd/>
                    </a:ln>
                  </pic:spPr>
                </pic:pic>
              </a:graphicData>
            </a:graphic>
          </wp:anchor>
        </w:drawing>
      </w:r>
      <w:r w:rsidR="002230F2" w:rsidRPr="00A10B3E">
        <w:rPr>
          <w:sz w:val="22"/>
          <w:szCs w:val="22"/>
          <w:lang w:val="sk-SK"/>
        </w:rPr>
        <w:t xml:space="preserve">Sídlo obce je charakteristické radovou zástavbou. Pôvodnú zástavbu tvorili zrubové trojpriestorové domy so šindľovou strechou a štítom. </w:t>
      </w:r>
    </w:p>
    <w:p w14:paraId="3EE783A8" w14:textId="77777777" w:rsidR="005E1B7F" w:rsidRPr="00A10B3E" w:rsidRDefault="005E1B7F" w:rsidP="00C81CBD">
      <w:pPr>
        <w:jc w:val="both"/>
        <w:rPr>
          <w:sz w:val="22"/>
          <w:szCs w:val="22"/>
          <w:lang w:val="sk-SK"/>
        </w:rPr>
      </w:pPr>
    </w:p>
    <w:p w14:paraId="52B28B83" w14:textId="77777777" w:rsidR="005E1B7F" w:rsidRPr="00A10B3E" w:rsidRDefault="005E1B7F" w:rsidP="00C81CBD">
      <w:pPr>
        <w:jc w:val="both"/>
        <w:rPr>
          <w:sz w:val="22"/>
          <w:szCs w:val="22"/>
          <w:lang w:val="sk-SK"/>
        </w:rPr>
      </w:pPr>
    </w:p>
    <w:p w14:paraId="269F055F" w14:textId="77777777" w:rsidR="003D1C5A" w:rsidRPr="00A10B3E" w:rsidRDefault="003D1C5A" w:rsidP="00EB6A04">
      <w:pPr>
        <w:jc w:val="center"/>
        <w:rPr>
          <w:rFonts w:ascii="Cambria" w:hAnsi="Cambria"/>
          <w:lang w:val="sk-SK"/>
        </w:rPr>
      </w:pPr>
    </w:p>
    <w:p w14:paraId="3D9DCCC0" w14:textId="77777777" w:rsidR="00EB6A04" w:rsidRPr="00A10B3E" w:rsidRDefault="00EB6A04" w:rsidP="003D1C5A">
      <w:pPr>
        <w:jc w:val="both"/>
        <w:rPr>
          <w:sz w:val="22"/>
          <w:szCs w:val="22"/>
          <w:lang w:val="sk-SK"/>
        </w:rPr>
      </w:pPr>
    </w:p>
    <w:p w14:paraId="69C4C747" w14:textId="77777777" w:rsidR="00EB6A04" w:rsidRPr="00A10B3E" w:rsidRDefault="00EB6A04" w:rsidP="003D1C5A">
      <w:pPr>
        <w:jc w:val="both"/>
        <w:rPr>
          <w:sz w:val="22"/>
          <w:szCs w:val="22"/>
          <w:lang w:val="sk-SK"/>
        </w:rPr>
      </w:pPr>
    </w:p>
    <w:p w14:paraId="3D1DCD5A" w14:textId="77777777" w:rsidR="00EB6A04" w:rsidRPr="00A10B3E" w:rsidRDefault="00EB6A04" w:rsidP="003D1C5A">
      <w:pPr>
        <w:jc w:val="both"/>
        <w:rPr>
          <w:sz w:val="22"/>
          <w:szCs w:val="22"/>
          <w:lang w:val="sk-SK"/>
        </w:rPr>
      </w:pPr>
    </w:p>
    <w:p w14:paraId="3B5BD860" w14:textId="77777777" w:rsidR="005E1B7F" w:rsidRPr="00A10B3E" w:rsidRDefault="005E1B7F" w:rsidP="005E1B7F">
      <w:pPr>
        <w:jc w:val="both"/>
        <w:rPr>
          <w:sz w:val="22"/>
          <w:szCs w:val="22"/>
          <w:lang w:val="sk-SK"/>
        </w:rPr>
      </w:pPr>
    </w:p>
    <w:p w14:paraId="4D88BD2E" w14:textId="6403865D" w:rsidR="005E1B7F" w:rsidRPr="00A10B3E" w:rsidRDefault="005E1B7F" w:rsidP="005E1B7F">
      <w:pPr>
        <w:jc w:val="both"/>
        <w:rPr>
          <w:sz w:val="22"/>
          <w:szCs w:val="22"/>
          <w:lang w:val="sk-SK"/>
        </w:rPr>
      </w:pPr>
      <w:r w:rsidRPr="00A10B3E">
        <w:rPr>
          <w:sz w:val="22"/>
          <w:szCs w:val="22"/>
          <w:lang w:val="sk-SK"/>
        </w:rPr>
        <w:lastRenderedPageBreak/>
        <w:t>Dedinská zvonica, murovaná stavba s drevenou nadstavbou na pôdoryse štvorca. Zvonica má hladké fasády, rezonančné otvory sú polkruhovo ukončené, ukončená je stanovou strechou.</w:t>
      </w:r>
      <w:r w:rsidR="007305E4">
        <w:rPr>
          <w:sz w:val="22"/>
          <w:szCs w:val="22"/>
          <w:lang w:val="sk-SK"/>
        </w:rPr>
        <w:t xml:space="preserve"> </w:t>
      </w:r>
      <w:r w:rsidRPr="00A10B3E">
        <w:rPr>
          <w:sz w:val="22"/>
          <w:szCs w:val="22"/>
          <w:lang w:val="sk-SK"/>
        </w:rPr>
        <w:t>Murovaná zvonica, ktorá bola v roku 1999 zrekonštruovaná.</w:t>
      </w:r>
    </w:p>
    <w:p w14:paraId="11CE738B" w14:textId="77777777" w:rsidR="005E1B7F" w:rsidRPr="00A10B3E" w:rsidRDefault="005E1B7F" w:rsidP="003D1C5A">
      <w:pPr>
        <w:jc w:val="both"/>
        <w:rPr>
          <w:sz w:val="22"/>
          <w:szCs w:val="22"/>
          <w:lang w:val="sk-SK"/>
        </w:rPr>
      </w:pPr>
      <w:r w:rsidRPr="00A10B3E">
        <w:rPr>
          <w:noProof/>
          <w:lang w:val="sk-SK" w:eastAsia="sk-SK" w:bidi="ar-SA"/>
        </w:rPr>
        <w:drawing>
          <wp:anchor distT="0" distB="0" distL="114300" distR="114300" simplePos="0" relativeHeight="251659264" behindDoc="0" locked="0" layoutInCell="1" allowOverlap="1" wp14:anchorId="677E9AF0" wp14:editId="7F0AD96D">
            <wp:simplePos x="0" y="0"/>
            <wp:positionH relativeFrom="column">
              <wp:posOffset>14605</wp:posOffset>
            </wp:positionH>
            <wp:positionV relativeFrom="paragraph">
              <wp:posOffset>3810</wp:posOffset>
            </wp:positionV>
            <wp:extent cx="5762625" cy="4324350"/>
            <wp:effectExtent l="19050" t="0" r="9525" b="0"/>
            <wp:wrapThrough wrapText="bothSides">
              <wp:wrapPolygon edited="0">
                <wp:start x="-71" y="0"/>
                <wp:lineTo x="-71" y="21505"/>
                <wp:lineTo x="21636" y="21505"/>
                <wp:lineTo x="21636" y="0"/>
                <wp:lineTo x="-71" y="0"/>
              </wp:wrapPolygon>
            </wp:wrapThrough>
            <wp:docPr id="4" name="Obrázok 1" descr="https://upload.wikimedia.org/wikipedia/commons/3/34/Ratkov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4/Ratkovo8.JPG"/>
                    <pic:cNvPicPr>
                      <a:picLocks noChangeAspect="1" noChangeArrowheads="1"/>
                    </pic:cNvPicPr>
                  </pic:nvPicPr>
                  <pic:blipFill>
                    <a:blip r:embed="rId16" cstate="print"/>
                    <a:srcRect/>
                    <a:stretch>
                      <a:fillRect/>
                    </a:stretch>
                  </pic:blipFill>
                  <pic:spPr bwMode="auto">
                    <a:xfrm>
                      <a:off x="0" y="0"/>
                      <a:ext cx="5762625" cy="4324350"/>
                    </a:xfrm>
                    <a:prstGeom prst="rect">
                      <a:avLst/>
                    </a:prstGeom>
                    <a:noFill/>
                    <a:ln w="9525">
                      <a:noFill/>
                      <a:miter lim="800000"/>
                      <a:headEnd/>
                      <a:tailEnd/>
                    </a:ln>
                  </pic:spPr>
                </pic:pic>
              </a:graphicData>
            </a:graphic>
          </wp:anchor>
        </w:drawing>
      </w:r>
      <w:r w:rsidRPr="00A10B3E">
        <w:rPr>
          <w:sz w:val="22"/>
          <w:szCs w:val="22"/>
          <w:lang w:val="sk-SK"/>
        </w:rPr>
        <w:t xml:space="preserve">Sýpka, </w:t>
      </w:r>
      <w:hyperlink r:id="rId17" w:tooltip="Ľudová architektúra na Slovensku" w:history="1">
        <w:r w:rsidRPr="00A10B3E">
          <w:rPr>
            <w:rStyle w:val="Hypertextovprepojenie"/>
            <w:color w:val="auto"/>
            <w:sz w:val="22"/>
            <w:szCs w:val="22"/>
            <w:u w:val="none"/>
            <w:lang w:val="sk-SK"/>
          </w:rPr>
          <w:t>ľudová</w:t>
        </w:r>
      </w:hyperlink>
      <w:r w:rsidRPr="00A10B3E">
        <w:rPr>
          <w:sz w:val="22"/>
          <w:szCs w:val="22"/>
          <w:lang w:val="sk-SK"/>
        </w:rPr>
        <w:t xml:space="preserve"> murovaná jednopriestorová stavba na pôdoryse obdĺžnika so sedlovou strechou. Vstup je riešený ako </w:t>
      </w:r>
      <w:hyperlink r:id="rId18" w:tooltip="Výpustok" w:history="1">
        <w:r w:rsidRPr="00A10B3E">
          <w:rPr>
            <w:rStyle w:val="Hypertextovprepojenie"/>
            <w:color w:val="auto"/>
            <w:sz w:val="22"/>
            <w:szCs w:val="22"/>
            <w:u w:val="none"/>
            <w:lang w:val="sk-SK"/>
          </w:rPr>
          <w:t>výpustok</w:t>
        </w:r>
      </w:hyperlink>
    </w:p>
    <w:p w14:paraId="38334934" w14:textId="77777777" w:rsidR="00805FF4" w:rsidRPr="00A10B3E" w:rsidRDefault="00805FF4" w:rsidP="00805FF4">
      <w:pPr>
        <w:pStyle w:val="Nadpis2"/>
        <w:rPr>
          <w:b/>
          <w:lang w:val="sk-SK"/>
        </w:rPr>
      </w:pPr>
      <w:bookmarkStart w:id="22" w:name="_Toc152182138"/>
      <w:r w:rsidRPr="00A10B3E">
        <w:rPr>
          <w:b/>
          <w:lang w:val="sk-SK"/>
        </w:rPr>
        <w:t>5.8 Významné osobnosti obce</w:t>
      </w:r>
      <w:bookmarkEnd w:id="22"/>
    </w:p>
    <w:p w14:paraId="228C2217" w14:textId="77777777" w:rsidR="00805FF4" w:rsidRPr="00A10B3E" w:rsidRDefault="00805FF4" w:rsidP="003D1C5A">
      <w:pPr>
        <w:jc w:val="both"/>
        <w:rPr>
          <w:sz w:val="22"/>
          <w:szCs w:val="22"/>
          <w:lang w:val="sk-SK"/>
        </w:rPr>
      </w:pPr>
    </w:p>
    <w:p w14:paraId="750489CB" w14:textId="77777777" w:rsidR="003D1C5A" w:rsidRPr="00A10B3E" w:rsidRDefault="00F075AC" w:rsidP="002151DE">
      <w:pPr>
        <w:pStyle w:val="Nadpis1"/>
        <w:numPr>
          <w:ilvl w:val="0"/>
          <w:numId w:val="8"/>
        </w:numPr>
        <w:ind w:left="284" w:hanging="284"/>
        <w:rPr>
          <w:lang w:val="sk-SK"/>
        </w:rPr>
      </w:pPr>
      <w:bookmarkStart w:id="23" w:name="_Toc152182139"/>
      <w:r w:rsidRPr="00A10B3E">
        <w:rPr>
          <w:lang w:val="sk-SK"/>
        </w:rPr>
        <w:t xml:space="preserve">Plnenie Úloh </w:t>
      </w:r>
      <w:r w:rsidR="003D1C5A" w:rsidRPr="00A10B3E">
        <w:rPr>
          <w:lang w:val="sk-SK"/>
        </w:rPr>
        <w:t>obce (prenesené kompetencie, originálne kompetencie)</w:t>
      </w:r>
      <w:bookmarkEnd w:id="23"/>
    </w:p>
    <w:p w14:paraId="4A272EDA" w14:textId="77777777" w:rsidR="003D1C5A" w:rsidRPr="00A10B3E" w:rsidRDefault="0014324F" w:rsidP="00B55539">
      <w:pPr>
        <w:pStyle w:val="Nadpis2"/>
        <w:rPr>
          <w:b/>
          <w:lang w:val="sk-SK"/>
        </w:rPr>
      </w:pPr>
      <w:bookmarkStart w:id="24" w:name="_Toc152182140"/>
      <w:r w:rsidRPr="00A10B3E">
        <w:rPr>
          <w:b/>
          <w:lang w:val="sk-SK"/>
        </w:rPr>
        <w:t>6</w:t>
      </w:r>
      <w:r w:rsidR="00B55539" w:rsidRPr="00A10B3E">
        <w:rPr>
          <w:b/>
          <w:lang w:val="sk-SK"/>
        </w:rPr>
        <w:t xml:space="preserve">.1 </w:t>
      </w:r>
      <w:r w:rsidR="003D1C5A" w:rsidRPr="00A10B3E">
        <w:rPr>
          <w:b/>
          <w:lang w:val="sk-SK"/>
        </w:rPr>
        <w:t>Výchova a vzdelávanie</w:t>
      </w:r>
      <w:bookmarkEnd w:id="24"/>
    </w:p>
    <w:p w14:paraId="5C3D2FA5" w14:textId="77777777" w:rsidR="003D1C5A" w:rsidRPr="00A10B3E" w:rsidRDefault="003D1C5A" w:rsidP="000F1621">
      <w:pPr>
        <w:spacing w:after="0"/>
        <w:jc w:val="both"/>
        <w:rPr>
          <w:sz w:val="22"/>
          <w:szCs w:val="22"/>
          <w:lang w:val="sk-SK"/>
        </w:rPr>
      </w:pPr>
      <w:r w:rsidRPr="00A10B3E">
        <w:rPr>
          <w:sz w:val="22"/>
          <w:szCs w:val="22"/>
          <w:lang w:val="sk-SK"/>
        </w:rPr>
        <w:t>V súčasnosti výchovu a vzdelávanie detí v obci poskytuje:</w:t>
      </w:r>
    </w:p>
    <w:p w14:paraId="3259AD9A" w14:textId="77777777" w:rsidR="003D1C5A" w:rsidRPr="00A10B3E" w:rsidRDefault="003D1C5A" w:rsidP="000F1621">
      <w:pPr>
        <w:numPr>
          <w:ilvl w:val="0"/>
          <w:numId w:val="3"/>
        </w:numPr>
        <w:spacing w:before="0" w:after="0"/>
        <w:jc w:val="both"/>
        <w:rPr>
          <w:sz w:val="22"/>
          <w:szCs w:val="22"/>
          <w:lang w:val="sk-SK"/>
        </w:rPr>
      </w:pPr>
      <w:r w:rsidRPr="00A10B3E">
        <w:rPr>
          <w:sz w:val="22"/>
          <w:szCs w:val="22"/>
          <w:lang w:val="sk-SK"/>
        </w:rPr>
        <w:t>Materská škola Krpeľany</w:t>
      </w:r>
    </w:p>
    <w:p w14:paraId="3565AC8F" w14:textId="77777777" w:rsidR="003D1C5A" w:rsidRPr="00A10B3E" w:rsidRDefault="003D1C5A" w:rsidP="000F1621">
      <w:pPr>
        <w:numPr>
          <w:ilvl w:val="0"/>
          <w:numId w:val="3"/>
        </w:numPr>
        <w:spacing w:before="0" w:after="0"/>
        <w:jc w:val="both"/>
        <w:rPr>
          <w:sz w:val="22"/>
          <w:szCs w:val="22"/>
          <w:lang w:val="sk-SK"/>
        </w:rPr>
      </w:pPr>
      <w:r w:rsidRPr="00A10B3E">
        <w:rPr>
          <w:sz w:val="22"/>
          <w:szCs w:val="22"/>
          <w:lang w:val="sk-SK"/>
        </w:rPr>
        <w:t>Základná škola Krpeľany</w:t>
      </w:r>
    </w:p>
    <w:p w14:paraId="1899CBF5" w14:textId="77777777" w:rsidR="00B55539" w:rsidRPr="00A10B3E" w:rsidRDefault="0014324F" w:rsidP="00B55539">
      <w:pPr>
        <w:pStyle w:val="Nadpis2"/>
        <w:rPr>
          <w:b/>
          <w:lang w:val="sk-SK"/>
        </w:rPr>
      </w:pPr>
      <w:bookmarkStart w:id="25" w:name="_Toc152182141"/>
      <w:r w:rsidRPr="00A10B3E">
        <w:rPr>
          <w:b/>
          <w:lang w:val="sk-SK"/>
        </w:rPr>
        <w:t>6</w:t>
      </w:r>
      <w:r w:rsidR="00B55539" w:rsidRPr="00A10B3E">
        <w:rPr>
          <w:b/>
          <w:lang w:val="sk-SK"/>
        </w:rPr>
        <w:t>.2 Zdravotníctvo</w:t>
      </w:r>
      <w:bookmarkEnd w:id="25"/>
    </w:p>
    <w:p w14:paraId="5F323FF5" w14:textId="77777777" w:rsidR="00B55539" w:rsidRPr="00A10B3E" w:rsidRDefault="00B55539" w:rsidP="000F1621">
      <w:pPr>
        <w:spacing w:after="0"/>
        <w:jc w:val="both"/>
        <w:rPr>
          <w:sz w:val="22"/>
          <w:szCs w:val="22"/>
          <w:lang w:val="sk-SK"/>
        </w:rPr>
      </w:pPr>
      <w:r w:rsidRPr="00A10B3E">
        <w:rPr>
          <w:sz w:val="22"/>
          <w:szCs w:val="22"/>
          <w:lang w:val="sk-SK"/>
        </w:rPr>
        <w:t>Zdravotnú starostlivosť v obci poskytuje:</w:t>
      </w:r>
    </w:p>
    <w:p w14:paraId="25CC7E8F" w14:textId="77777777" w:rsidR="00B55539" w:rsidRPr="00A10B3E" w:rsidRDefault="00B55539" w:rsidP="000F1621">
      <w:pPr>
        <w:pStyle w:val="Odsekzoznamu"/>
        <w:numPr>
          <w:ilvl w:val="0"/>
          <w:numId w:val="12"/>
        </w:numPr>
        <w:spacing w:before="0" w:after="0"/>
        <w:jc w:val="both"/>
        <w:rPr>
          <w:sz w:val="22"/>
          <w:szCs w:val="22"/>
          <w:lang w:val="sk-SK"/>
        </w:rPr>
      </w:pPr>
      <w:r w:rsidRPr="00A10B3E">
        <w:rPr>
          <w:sz w:val="22"/>
          <w:szCs w:val="22"/>
          <w:lang w:val="sk-SK"/>
        </w:rPr>
        <w:t xml:space="preserve">Zdravotné stredisko </w:t>
      </w:r>
    </w:p>
    <w:p w14:paraId="312004A6" w14:textId="77777777" w:rsidR="00B55539" w:rsidRPr="00A10B3E" w:rsidRDefault="00B55539" w:rsidP="000F1621">
      <w:pPr>
        <w:pStyle w:val="Odsekzoznamu"/>
        <w:numPr>
          <w:ilvl w:val="0"/>
          <w:numId w:val="12"/>
        </w:numPr>
        <w:spacing w:before="0" w:after="0"/>
        <w:jc w:val="both"/>
        <w:rPr>
          <w:sz w:val="22"/>
          <w:szCs w:val="22"/>
          <w:lang w:val="sk-SK"/>
        </w:rPr>
      </w:pPr>
      <w:r w:rsidRPr="00A10B3E">
        <w:rPr>
          <w:sz w:val="22"/>
          <w:szCs w:val="22"/>
          <w:lang w:val="sk-SK"/>
        </w:rPr>
        <w:t>Fakultná nemocnica Martin</w:t>
      </w:r>
    </w:p>
    <w:p w14:paraId="345F1FD5" w14:textId="77777777" w:rsidR="00B55539" w:rsidRPr="00A10B3E" w:rsidRDefault="0014324F" w:rsidP="00BE66BD">
      <w:pPr>
        <w:pStyle w:val="Nadpis2"/>
        <w:rPr>
          <w:b/>
          <w:lang w:val="sk-SK"/>
        </w:rPr>
      </w:pPr>
      <w:bookmarkStart w:id="26" w:name="_Toc152182142"/>
      <w:r w:rsidRPr="00A10B3E">
        <w:rPr>
          <w:b/>
          <w:lang w:val="sk-SK"/>
        </w:rPr>
        <w:lastRenderedPageBreak/>
        <w:t>6</w:t>
      </w:r>
      <w:r w:rsidR="00BE66BD" w:rsidRPr="00A10B3E">
        <w:rPr>
          <w:b/>
          <w:lang w:val="sk-SK"/>
        </w:rPr>
        <w:t xml:space="preserve">.3 </w:t>
      </w:r>
      <w:r w:rsidR="00B55539" w:rsidRPr="00A10B3E">
        <w:rPr>
          <w:b/>
          <w:lang w:val="sk-SK"/>
        </w:rPr>
        <w:t>sociálne zabezpečenie</w:t>
      </w:r>
      <w:bookmarkEnd w:id="26"/>
    </w:p>
    <w:p w14:paraId="40550BD1" w14:textId="77777777" w:rsidR="00B55539" w:rsidRPr="00A10B3E" w:rsidRDefault="00BE66BD" w:rsidP="00BE66BD">
      <w:pPr>
        <w:rPr>
          <w:sz w:val="22"/>
          <w:szCs w:val="22"/>
          <w:lang w:val="sk-SK"/>
        </w:rPr>
      </w:pPr>
      <w:r w:rsidRPr="00A10B3E">
        <w:rPr>
          <w:sz w:val="22"/>
          <w:szCs w:val="22"/>
          <w:lang w:val="sk-SK"/>
        </w:rPr>
        <w:t xml:space="preserve">Sociálne služby v obci nezabezpečuje žiadne zariadenie. </w:t>
      </w:r>
    </w:p>
    <w:p w14:paraId="19B317D0" w14:textId="77777777" w:rsidR="00B55539" w:rsidRPr="00A10B3E" w:rsidRDefault="0014324F" w:rsidP="00BE66BD">
      <w:pPr>
        <w:pStyle w:val="Nadpis2"/>
        <w:rPr>
          <w:b/>
          <w:lang w:val="sk-SK"/>
        </w:rPr>
      </w:pPr>
      <w:bookmarkStart w:id="27" w:name="_Toc152182143"/>
      <w:r w:rsidRPr="00A10B3E">
        <w:rPr>
          <w:b/>
          <w:lang w:val="sk-SK"/>
        </w:rPr>
        <w:t>6</w:t>
      </w:r>
      <w:r w:rsidR="00BE66BD" w:rsidRPr="00A10B3E">
        <w:rPr>
          <w:b/>
          <w:lang w:val="sk-SK"/>
        </w:rPr>
        <w:t xml:space="preserve">.4 </w:t>
      </w:r>
      <w:r w:rsidR="00B55539" w:rsidRPr="00A10B3E">
        <w:rPr>
          <w:b/>
          <w:lang w:val="sk-SK"/>
        </w:rPr>
        <w:t>Kultúra</w:t>
      </w:r>
      <w:bookmarkEnd w:id="27"/>
    </w:p>
    <w:p w14:paraId="2BF6468C" w14:textId="78B8CF83" w:rsidR="001B744C" w:rsidRDefault="00BE66BD" w:rsidP="00BE66BD">
      <w:pPr>
        <w:rPr>
          <w:sz w:val="22"/>
          <w:szCs w:val="22"/>
          <w:lang w:val="sk-SK"/>
        </w:rPr>
      </w:pPr>
      <w:r w:rsidRPr="00A10B3E">
        <w:rPr>
          <w:sz w:val="22"/>
          <w:szCs w:val="22"/>
          <w:lang w:val="sk-SK"/>
        </w:rPr>
        <w:t>Spoločenský a kultúrny život v obci zabezpečuje obecný úrad v spolupráci s miestnymi organizáciami (Dobrovoľný hasičský zbor</w:t>
      </w:r>
      <w:r w:rsidR="000D7101">
        <w:rPr>
          <w:sz w:val="22"/>
          <w:szCs w:val="22"/>
          <w:lang w:val="sk-SK"/>
        </w:rPr>
        <w:t xml:space="preserve">, </w:t>
      </w:r>
      <w:proofErr w:type="spellStart"/>
      <w:r w:rsidR="000D7101">
        <w:rPr>
          <w:sz w:val="22"/>
          <w:szCs w:val="22"/>
          <w:lang w:val="sk-SK"/>
        </w:rPr>
        <w:t>Ratkováčik</w:t>
      </w:r>
      <w:proofErr w:type="spellEnd"/>
      <w:r w:rsidRPr="00A10B3E">
        <w:rPr>
          <w:sz w:val="22"/>
          <w:szCs w:val="22"/>
          <w:lang w:val="sk-SK"/>
        </w:rPr>
        <w:t>).</w:t>
      </w:r>
      <w:r w:rsidR="0017695A">
        <w:rPr>
          <w:sz w:val="22"/>
          <w:szCs w:val="22"/>
          <w:lang w:val="sk-SK"/>
        </w:rPr>
        <w:t xml:space="preserve"> </w:t>
      </w:r>
    </w:p>
    <w:p w14:paraId="0515DEC8" w14:textId="259C4CE9" w:rsidR="0017695A" w:rsidRPr="00A10B3E" w:rsidRDefault="0017695A" w:rsidP="0017695A">
      <w:pPr>
        <w:pStyle w:val="Nadpis2"/>
        <w:rPr>
          <w:b/>
          <w:lang w:val="sk-SK"/>
        </w:rPr>
      </w:pPr>
      <w:bookmarkStart w:id="28" w:name="_Toc152182144"/>
      <w:r w:rsidRPr="00A10B3E">
        <w:rPr>
          <w:b/>
          <w:lang w:val="sk-SK"/>
        </w:rPr>
        <w:t xml:space="preserve">6.5 </w:t>
      </w:r>
      <w:r w:rsidR="008B4F1B">
        <w:rPr>
          <w:b/>
          <w:lang w:val="sk-SK"/>
        </w:rPr>
        <w:t>doprava</w:t>
      </w:r>
      <w:bookmarkEnd w:id="28"/>
    </w:p>
    <w:p w14:paraId="5D419A89" w14:textId="77D68D21" w:rsidR="00371024" w:rsidRDefault="0017695A" w:rsidP="00371024">
      <w:pPr>
        <w:jc w:val="both"/>
        <w:rPr>
          <w:sz w:val="22"/>
          <w:szCs w:val="22"/>
          <w:lang w:val="sk-SK"/>
        </w:rPr>
      </w:pPr>
      <w:r>
        <w:rPr>
          <w:sz w:val="22"/>
          <w:szCs w:val="22"/>
          <w:lang w:val="sk-SK"/>
        </w:rPr>
        <w:t xml:space="preserve">Obec Ratkovo je cestnými </w:t>
      </w:r>
      <w:r w:rsidR="00371024">
        <w:rPr>
          <w:sz w:val="22"/>
          <w:szCs w:val="22"/>
          <w:lang w:val="sk-SK"/>
        </w:rPr>
        <w:t>komunikáciám</w:t>
      </w:r>
      <w:r>
        <w:rPr>
          <w:sz w:val="22"/>
          <w:szCs w:val="22"/>
          <w:lang w:val="sk-SK"/>
        </w:rPr>
        <w:t xml:space="preserve"> so susednými obcami a mestami, z ktorých  najvýznamnejšie sú Turany, Ľubochňa, Martin, Ružomberok.</w:t>
      </w:r>
      <w:r w:rsidR="00371024">
        <w:rPr>
          <w:sz w:val="22"/>
          <w:szCs w:val="22"/>
          <w:lang w:val="sk-SK"/>
        </w:rPr>
        <w:t xml:space="preserve"> Cez obec vedie štátna cesta I/18. Obyvatelia obce majú zabezpečenú pravidelnú autobusovú dopravu prostredníctvom dopravnej spoločnosti SAD Martin. Väčšina obyvateľov dochádza do práce a škôl osobnými motorovými vozidlami. Obecné komunikácie sú udržiavané. V obci sú rozmiestnené dopravné značenia, ktoré zabezpečujú ochranu a plynulosť cestnej premávky. Výhodou je i priame železničné spojenie na trase Žilina – Košice so železničnou stanicou Ratkovo s možnosťou cestovania osobnou železničnou prepravou. </w:t>
      </w:r>
    </w:p>
    <w:p w14:paraId="4DA15A5F" w14:textId="220047FD" w:rsidR="008B4F1B" w:rsidRPr="00A10B3E" w:rsidRDefault="008B4F1B" w:rsidP="008B4F1B">
      <w:pPr>
        <w:pStyle w:val="Nadpis2"/>
        <w:rPr>
          <w:b/>
          <w:lang w:val="sk-SK"/>
        </w:rPr>
      </w:pPr>
      <w:bookmarkStart w:id="29" w:name="_Toc152182145"/>
      <w:r w:rsidRPr="00A10B3E">
        <w:rPr>
          <w:b/>
          <w:lang w:val="sk-SK"/>
        </w:rPr>
        <w:t>6.</w:t>
      </w:r>
      <w:r>
        <w:rPr>
          <w:b/>
          <w:lang w:val="sk-SK"/>
        </w:rPr>
        <w:t>6</w:t>
      </w:r>
      <w:r w:rsidRPr="00A10B3E">
        <w:rPr>
          <w:b/>
          <w:lang w:val="sk-SK"/>
        </w:rPr>
        <w:t xml:space="preserve"> </w:t>
      </w:r>
      <w:r>
        <w:rPr>
          <w:b/>
          <w:lang w:val="sk-SK"/>
        </w:rPr>
        <w:t>územné plánovanie</w:t>
      </w:r>
      <w:bookmarkEnd w:id="29"/>
    </w:p>
    <w:p w14:paraId="31636834" w14:textId="7BDFDACA" w:rsidR="008B4F1B" w:rsidRPr="00AF70F1" w:rsidRDefault="004142B7" w:rsidP="00AF70F1">
      <w:pPr>
        <w:spacing w:after="0"/>
        <w:jc w:val="both"/>
        <w:rPr>
          <w:rFonts w:cstheme="minorHAnsi"/>
          <w:sz w:val="22"/>
          <w:szCs w:val="22"/>
          <w:lang w:val="sk-SK"/>
        </w:rPr>
      </w:pPr>
      <w:r w:rsidRPr="00AF70F1">
        <w:rPr>
          <w:rFonts w:cstheme="minorHAnsi"/>
          <w:sz w:val="22"/>
          <w:szCs w:val="22"/>
          <w:lang w:val="sk-SK"/>
        </w:rPr>
        <w:t>Obec nemá vypracovaný územný plán obce z dôvodu, že územný plán sú povinné mať mestá a obce s viac ako 2000 obyvateľmi. Ostatné obce sú povinné mať spracovaný územný plán obce, ak:</w:t>
      </w:r>
    </w:p>
    <w:p w14:paraId="7631CAA4" w14:textId="6F37F5DA" w:rsidR="004142B7" w:rsidRPr="00AF70F1" w:rsidRDefault="004142B7" w:rsidP="00AF70F1">
      <w:pPr>
        <w:pStyle w:val="Odsekzoznamu"/>
        <w:numPr>
          <w:ilvl w:val="0"/>
          <w:numId w:val="38"/>
        </w:numPr>
        <w:spacing w:before="0" w:after="0"/>
        <w:jc w:val="both"/>
        <w:rPr>
          <w:rFonts w:cstheme="minorHAnsi"/>
          <w:color w:val="333333"/>
          <w:sz w:val="22"/>
          <w:szCs w:val="22"/>
          <w:shd w:val="clear" w:color="auto" w:fill="FFFFFF"/>
          <w:lang w:val="sk-SK"/>
        </w:rPr>
      </w:pPr>
      <w:r w:rsidRPr="00AF70F1">
        <w:rPr>
          <w:rFonts w:cstheme="minorHAnsi"/>
          <w:color w:val="333333"/>
          <w:sz w:val="22"/>
          <w:szCs w:val="22"/>
          <w:shd w:val="clear" w:color="auto" w:fill="FFFFFF"/>
          <w:lang w:val="sk-SK"/>
        </w:rPr>
        <w:t>treba riešiť koncepciu ich územného rozvoja, uskutočňovať rozsiahlu novú výstavbu a prestavbu v obci alebo umiestniť verejnoprospešné stavby,</w:t>
      </w:r>
    </w:p>
    <w:p w14:paraId="1323C35D" w14:textId="509E8EC6" w:rsidR="004142B7" w:rsidRPr="00AF70F1" w:rsidRDefault="004142B7" w:rsidP="004142B7">
      <w:pPr>
        <w:pStyle w:val="Odsekzoznamu"/>
        <w:numPr>
          <w:ilvl w:val="0"/>
          <w:numId w:val="38"/>
        </w:numPr>
        <w:jc w:val="both"/>
        <w:rPr>
          <w:rFonts w:cstheme="minorHAnsi"/>
          <w:sz w:val="22"/>
          <w:szCs w:val="22"/>
          <w:lang w:val="sk-SK"/>
        </w:rPr>
      </w:pPr>
      <w:r w:rsidRPr="00AF70F1">
        <w:rPr>
          <w:rFonts w:cstheme="minorHAnsi"/>
          <w:color w:val="333333"/>
          <w:sz w:val="22"/>
          <w:szCs w:val="22"/>
          <w:shd w:val="clear" w:color="auto" w:fill="FFFFFF"/>
          <w:lang w:val="sk-SK"/>
        </w:rPr>
        <w:t>to vyplýva zo záväznej časti územného plánu regiónu, najmä na splnenie medzinárodných záväzkov alebo na umiestnenie verejného dopravného a technického vybavenia územia celoštátneho významu.</w:t>
      </w:r>
    </w:p>
    <w:p w14:paraId="0AB92E6E" w14:textId="6335442E" w:rsidR="00B55539" w:rsidRPr="00A10B3E" w:rsidRDefault="0014324F" w:rsidP="00BE66BD">
      <w:pPr>
        <w:pStyle w:val="Nadpis2"/>
        <w:rPr>
          <w:b/>
          <w:lang w:val="sk-SK"/>
        </w:rPr>
      </w:pPr>
      <w:bookmarkStart w:id="30" w:name="_Toc152182146"/>
      <w:r w:rsidRPr="00A10B3E">
        <w:rPr>
          <w:b/>
          <w:lang w:val="sk-SK"/>
        </w:rPr>
        <w:t>6</w:t>
      </w:r>
      <w:r w:rsidR="00BE66BD" w:rsidRPr="00A10B3E">
        <w:rPr>
          <w:b/>
          <w:lang w:val="sk-SK"/>
        </w:rPr>
        <w:t>.</w:t>
      </w:r>
      <w:r w:rsidR="008B4F1B">
        <w:rPr>
          <w:b/>
          <w:lang w:val="sk-SK"/>
        </w:rPr>
        <w:t>7</w:t>
      </w:r>
      <w:r w:rsidR="00BE66BD" w:rsidRPr="00A10B3E">
        <w:rPr>
          <w:b/>
          <w:lang w:val="sk-SK"/>
        </w:rPr>
        <w:t xml:space="preserve"> </w:t>
      </w:r>
      <w:r w:rsidR="00B55539" w:rsidRPr="00A10B3E">
        <w:rPr>
          <w:b/>
          <w:lang w:val="sk-SK"/>
        </w:rPr>
        <w:t>Hospodárstvo</w:t>
      </w:r>
      <w:bookmarkEnd w:id="30"/>
    </w:p>
    <w:p w14:paraId="7D36EE20" w14:textId="77777777" w:rsidR="003D1C5A" w:rsidRPr="00A10B3E" w:rsidRDefault="00BE66BD" w:rsidP="003D1C5A">
      <w:pPr>
        <w:jc w:val="both"/>
        <w:rPr>
          <w:b/>
          <w:sz w:val="22"/>
          <w:szCs w:val="22"/>
          <w:lang w:val="sk-SK"/>
        </w:rPr>
      </w:pPr>
      <w:r w:rsidRPr="00A10B3E">
        <w:rPr>
          <w:b/>
          <w:sz w:val="22"/>
          <w:szCs w:val="22"/>
          <w:lang w:val="sk-SK"/>
        </w:rPr>
        <w:t>Najvýznamnejší poskytovatelia služieb v obci:</w:t>
      </w:r>
    </w:p>
    <w:p w14:paraId="3F5A3C5C" w14:textId="4BCF0906" w:rsidR="00BE66BD" w:rsidRPr="00A10B3E" w:rsidRDefault="00BE66BD" w:rsidP="002151DE">
      <w:pPr>
        <w:pStyle w:val="Odsekzoznamu"/>
        <w:numPr>
          <w:ilvl w:val="0"/>
          <w:numId w:val="13"/>
        </w:numPr>
        <w:jc w:val="both"/>
        <w:rPr>
          <w:sz w:val="22"/>
          <w:szCs w:val="22"/>
          <w:lang w:val="sk-SK"/>
        </w:rPr>
      </w:pPr>
      <w:r w:rsidRPr="00A10B3E">
        <w:rPr>
          <w:sz w:val="22"/>
          <w:szCs w:val="22"/>
          <w:lang w:val="sk-SK"/>
        </w:rPr>
        <w:t>COOP JEDNOTA s</w:t>
      </w:r>
      <w:r w:rsidR="00983550" w:rsidRPr="00A10B3E">
        <w:rPr>
          <w:sz w:val="22"/>
          <w:szCs w:val="22"/>
          <w:lang w:val="sk-SK"/>
        </w:rPr>
        <w:t>potrebné družstvo</w:t>
      </w:r>
    </w:p>
    <w:p w14:paraId="03CA5D48" w14:textId="77777777" w:rsidR="00BE66BD" w:rsidRPr="00A10B3E" w:rsidRDefault="00BE66BD" w:rsidP="00BE66BD">
      <w:pPr>
        <w:jc w:val="both"/>
        <w:rPr>
          <w:b/>
          <w:sz w:val="22"/>
          <w:szCs w:val="22"/>
          <w:lang w:val="sk-SK"/>
        </w:rPr>
      </w:pPr>
      <w:r w:rsidRPr="00A10B3E">
        <w:rPr>
          <w:b/>
          <w:sz w:val="22"/>
          <w:szCs w:val="22"/>
          <w:lang w:val="sk-SK"/>
        </w:rPr>
        <w:t>Najvýznamnejší priemysel:</w:t>
      </w:r>
    </w:p>
    <w:p w14:paraId="05694E0E" w14:textId="77777777" w:rsidR="00BE66BD" w:rsidRPr="00A10B3E" w:rsidRDefault="00BE66BD" w:rsidP="00BE66BD">
      <w:pPr>
        <w:jc w:val="both"/>
        <w:rPr>
          <w:sz w:val="22"/>
          <w:szCs w:val="22"/>
          <w:lang w:val="sk-SK"/>
        </w:rPr>
      </w:pPr>
      <w:r w:rsidRPr="00A10B3E">
        <w:rPr>
          <w:sz w:val="22"/>
          <w:szCs w:val="22"/>
          <w:lang w:val="sk-SK"/>
        </w:rPr>
        <w:t xml:space="preserve">V obci nepôsobí žiadna firma s priemyslom. </w:t>
      </w:r>
    </w:p>
    <w:p w14:paraId="33E419B9" w14:textId="77777777" w:rsidR="00BE66BD" w:rsidRPr="00A10B3E" w:rsidRDefault="00BE66BD" w:rsidP="00BE66BD">
      <w:pPr>
        <w:jc w:val="both"/>
        <w:rPr>
          <w:b/>
          <w:sz w:val="22"/>
          <w:szCs w:val="22"/>
          <w:lang w:val="sk-SK"/>
        </w:rPr>
      </w:pPr>
      <w:r w:rsidRPr="00A10B3E">
        <w:rPr>
          <w:b/>
          <w:sz w:val="22"/>
          <w:szCs w:val="22"/>
          <w:lang w:val="sk-SK"/>
        </w:rPr>
        <w:t>Najvýznamnejšia poľnohospodárska výroba v obci:</w:t>
      </w:r>
    </w:p>
    <w:p w14:paraId="50BB8F3E" w14:textId="12DE5FAE" w:rsidR="00FB74E1" w:rsidRPr="00A10B3E" w:rsidRDefault="00515DB5" w:rsidP="002151DE">
      <w:pPr>
        <w:pStyle w:val="Odsekzoznamu"/>
        <w:numPr>
          <w:ilvl w:val="0"/>
          <w:numId w:val="15"/>
        </w:numPr>
        <w:jc w:val="both"/>
        <w:rPr>
          <w:sz w:val="22"/>
          <w:szCs w:val="22"/>
          <w:lang w:val="sk-SK"/>
        </w:rPr>
      </w:pPr>
      <w:r>
        <w:rPr>
          <w:sz w:val="22"/>
          <w:szCs w:val="22"/>
          <w:lang w:val="sk-SK"/>
        </w:rPr>
        <w:t>RAWEA</w:t>
      </w:r>
      <w:r w:rsidR="00FB74E1" w:rsidRPr="00A10B3E">
        <w:rPr>
          <w:sz w:val="22"/>
          <w:szCs w:val="22"/>
          <w:lang w:val="sk-SK"/>
        </w:rPr>
        <w:t xml:space="preserve"> </w:t>
      </w:r>
      <w:proofErr w:type="spellStart"/>
      <w:r w:rsidR="00FB74E1" w:rsidRPr="00A10B3E">
        <w:rPr>
          <w:sz w:val="22"/>
          <w:szCs w:val="22"/>
          <w:lang w:val="sk-SK"/>
        </w:rPr>
        <w:t>s.r.o</w:t>
      </w:r>
      <w:proofErr w:type="spellEnd"/>
      <w:r w:rsidR="00FB74E1" w:rsidRPr="00A10B3E">
        <w:rPr>
          <w:sz w:val="22"/>
          <w:szCs w:val="22"/>
          <w:lang w:val="sk-SK"/>
        </w:rPr>
        <w:t>. Krpeľany</w:t>
      </w:r>
    </w:p>
    <w:p w14:paraId="467330D7" w14:textId="77777777" w:rsidR="003D1C5A" w:rsidRPr="00A10B3E" w:rsidRDefault="003D1C5A" w:rsidP="002151DE">
      <w:pPr>
        <w:pStyle w:val="Nadpis1"/>
        <w:numPr>
          <w:ilvl w:val="0"/>
          <w:numId w:val="8"/>
        </w:numPr>
        <w:ind w:left="284" w:hanging="284"/>
        <w:rPr>
          <w:lang w:val="sk-SK"/>
        </w:rPr>
      </w:pPr>
      <w:bookmarkStart w:id="31" w:name="_Toc152182147"/>
      <w:r w:rsidRPr="00A10B3E">
        <w:rPr>
          <w:lang w:val="sk-SK"/>
        </w:rPr>
        <w:t>Informácia o vývoji obce z pohľadu rozpočtovníctva</w:t>
      </w:r>
      <w:bookmarkEnd w:id="31"/>
    </w:p>
    <w:p w14:paraId="4C25707C" w14:textId="77777777" w:rsidR="003D1C5A" w:rsidRPr="00A10B3E" w:rsidRDefault="003D1C5A" w:rsidP="003D1C5A">
      <w:pPr>
        <w:jc w:val="both"/>
        <w:rPr>
          <w:sz w:val="22"/>
          <w:szCs w:val="22"/>
          <w:lang w:val="sk-SK"/>
        </w:rPr>
      </w:pPr>
      <w:r w:rsidRPr="00A10B3E">
        <w:rPr>
          <w:sz w:val="22"/>
          <w:szCs w:val="22"/>
          <w:lang w:val="sk-SK"/>
        </w:rPr>
        <w:t xml:space="preserve">Rozpočet obce je základným nástrojom finančného hospodárenia v príslušnom rozpočtovom roku, ktorým sa riadi financovanie úloh a funkcií obce v príslušnom rozpočtovom roku. Rozpočet obce je </w:t>
      </w:r>
      <w:r w:rsidRPr="00A10B3E">
        <w:rPr>
          <w:sz w:val="22"/>
          <w:szCs w:val="22"/>
          <w:lang w:val="sk-SK"/>
        </w:rPr>
        <w:lastRenderedPageBreak/>
        <w:t xml:space="preserve">súčasťou rozpočtu verejnej správy. Rozpočtový rok je zhodný s kalendárnym rokom. Rozpočet obce vyjadruje samostatnosť hospodárenia obce. </w:t>
      </w:r>
    </w:p>
    <w:p w14:paraId="535930B8" w14:textId="77777777" w:rsidR="003D1C5A" w:rsidRPr="00A10B3E" w:rsidRDefault="003D1C5A" w:rsidP="00CE15A0">
      <w:pPr>
        <w:spacing w:after="0"/>
        <w:jc w:val="both"/>
        <w:rPr>
          <w:sz w:val="22"/>
          <w:szCs w:val="22"/>
          <w:lang w:val="sk-SK"/>
        </w:rPr>
      </w:pPr>
      <w:r w:rsidRPr="00A10B3E">
        <w:rPr>
          <w:sz w:val="22"/>
          <w:szCs w:val="22"/>
          <w:lang w:val="sk-SK"/>
        </w:rPr>
        <w:t>Rozpočet obce obsahuje príjmy a výdavky, v ktorých sú vyjadrené finančné vzťahy:</w:t>
      </w:r>
    </w:p>
    <w:p w14:paraId="1FAEDD5C" w14:textId="77777777" w:rsidR="003D1C5A" w:rsidRPr="00A10B3E" w:rsidRDefault="003D1C5A" w:rsidP="002151DE">
      <w:pPr>
        <w:numPr>
          <w:ilvl w:val="0"/>
          <w:numId w:val="4"/>
        </w:numPr>
        <w:spacing w:before="0" w:after="0"/>
        <w:jc w:val="both"/>
        <w:rPr>
          <w:sz w:val="22"/>
          <w:szCs w:val="22"/>
          <w:lang w:val="sk-SK"/>
        </w:rPr>
      </w:pPr>
      <w:r w:rsidRPr="00A10B3E">
        <w:rPr>
          <w:sz w:val="22"/>
          <w:szCs w:val="22"/>
          <w:lang w:val="sk-SK"/>
        </w:rPr>
        <w:t xml:space="preserve">k právnickým osobám a fyzickým osobám - podnikateľom pôsobiacim na území obce, </w:t>
      </w:r>
    </w:p>
    <w:p w14:paraId="126ED616" w14:textId="3456C3B6" w:rsidR="003D1C5A" w:rsidRPr="00A10B3E" w:rsidRDefault="003D1C5A" w:rsidP="002151DE">
      <w:pPr>
        <w:numPr>
          <w:ilvl w:val="0"/>
          <w:numId w:val="4"/>
        </w:numPr>
        <w:spacing w:before="0" w:after="0"/>
        <w:jc w:val="both"/>
        <w:rPr>
          <w:sz w:val="22"/>
          <w:szCs w:val="22"/>
          <w:lang w:val="sk-SK"/>
        </w:rPr>
      </w:pPr>
      <w:r w:rsidRPr="00A10B3E">
        <w:rPr>
          <w:sz w:val="22"/>
          <w:szCs w:val="22"/>
          <w:lang w:val="sk-SK"/>
        </w:rPr>
        <w:t>ako aj k obyvateľom žijúcim na tomto území vyplývajúce pre zo zákonov a z iných všeobecne záväzných právnych predpisov, zo VZN obce, ako aj zo zmlúv.</w:t>
      </w:r>
    </w:p>
    <w:p w14:paraId="4117BE4B" w14:textId="77777777" w:rsidR="003D1C5A" w:rsidRPr="00A10B3E" w:rsidRDefault="003D1C5A" w:rsidP="00147B74">
      <w:pPr>
        <w:spacing w:before="0" w:after="0"/>
        <w:jc w:val="both"/>
        <w:rPr>
          <w:sz w:val="22"/>
          <w:szCs w:val="22"/>
          <w:lang w:val="sk-SK"/>
        </w:rPr>
      </w:pPr>
      <w:r w:rsidRPr="00A10B3E">
        <w:rPr>
          <w:sz w:val="22"/>
          <w:szCs w:val="22"/>
          <w:lang w:val="sk-SK"/>
        </w:rPr>
        <w:t>Rozpočet obce zahŕňa aj finančné vzťahy štátu k rozpočtom obcí :</w:t>
      </w:r>
    </w:p>
    <w:p w14:paraId="46EC14D8" w14:textId="77777777" w:rsidR="003D1C5A" w:rsidRPr="00A10B3E" w:rsidRDefault="003D1C5A" w:rsidP="002151DE">
      <w:pPr>
        <w:numPr>
          <w:ilvl w:val="0"/>
          <w:numId w:val="5"/>
        </w:numPr>
        <w:spacing w:before="0" w:after="0"/>
        <w:jc w:val="both"/>
        <w:rPr>
          <w:bCs/>
          <w:sz w:val="22"/>
          <w:szCs w:val="22"/>
          <w:lang w:val="sk-SK"/>
        </w:rPr>
      </w:pPr>
      <w:r w:rsidRPr="00A10B3E">
        <w:rPr>
          <w:bCs/>
          <w:sz w:val="22"/>
          <w:szCs w:val="22"/>
          <w:lang w:val="sk-SK"/>
        </w:rPr>
        <w:t>podiely na daniach v správe štátu,</w:t>
      </w:r>
    </w:p>
    <w:p w14:paraId="69E874E3" w14:textId="77777777" w:rsidR="003D1C5A" w:rsidRPr="00A10B3E" w:rsidRDefault="003D1C5A" w:rsidP="002151DE">
      <w:pPr>
        <w:numPr>
          <w:ilvl w:val="0"/>
          <w:numId w:val="5"/>
        </w:numPr>
        <w:spacing w:before="0" w:after="0"/>
        <w:jc w:val="both"/>
        <w:rPr>
          <w:bCs/>
          <w:sz w:val="22"/>
          <w:szCs w:val="22"/>
          <w:lang w:val="sk-SK"/>
        </w:rPr>
      </w:pPr>
      <w:r w:rsidRPr="00A10B3E">
        <w:rPr>
          <w:bCs/>
          <w:sz w:val="22"/>
          <w:szCs w:val="22"/>
          <w:lang w:val="sk-SK"/>
        </w:rPr>
        <w:t xml:space="preserve">dotácia na úhradu nákladov preneseného výkonu štátnej správy, </w:t>
      </w:r>
    </w:p>
    <w:p w14:paraId="15D9212D" w14:textId="77777777" w:rsidR="003D1C5A" w:rsidRPr="00A10B3E" w:rsidRDefault="003D1C5A" w:rsidP="002151DE">
      <w:pPr>
        <w:numPr>
          <w:ilvl w:val="0"/>
          <w:numId w:val="5"/>
        </w:numPr>
        <w:spacing w:before="0" w:after="0"/>
        <w:jc w:val="both"/>
        <w:rPr>
          <w:bCs/>
          <w:sz w:val="22"/>
          <w:szCs w:val="22"/>
          <w:lang w:val="sk-SK"/>
        </w:rPr>
      </w:pPr>
      <w:r w:rsidRPr="00A10B3E">
        <w:rPr>
          <w:bCs/>
          <w:sz w:val="22"/>
          <w:szCs w:val="22"/>
          <w:lang w:val="sk-SK"/>
        </w:rPr>
        <w:t>ďalšie dotácie v súlade so zákonom o štátnom rozpočte na príslušný rozpočtový rok.</w:t>
      </w:r>
    </w:p>
    <w:p w14:paraId="45DA86BA" w14:textId="0FF38C80" w:rsidR="003D1C5A" w:rsidRPr="00A10B3E" w:rsidRDefault="003D1C5A" w:rsidP="00780CBF">
      <w:pPr>
        <w:spacing w:before="0"/>
        <w:jc w:val="both"/>
        <w:rPr>
          <w:sz w:val="22"/>
          <w:szCs w:val="22"/>
          <w:lang w:val="sk-SK"/>
        </w:rPr>
      </w:pPr>
      <w:r w:rsidRPr="00A10B3E">
        <w:rPr>
          <w:sz w:val="22"/>
          <w:szCs w:val="22"/>
          <w:lang w:val="sk-SK"/>
        </w:rPr>
        <w:t>V rozpočte obce sa uplatňuje rozpočtová klasifikácia v súlade s osobitným predpisom. Rozpočet obce na rok 20</w:t>
      </w:r>
      <w:r w:rsidR="00515DB5">
        <w:rPr>
          <w:sz w:val="22"/>
          <w:szCs w:val="22"/>
          <w:lang w:val="sk-SK"/>
        </w:rPr>
        <w:t>2</w:t>
      </w:r>
      <w:r w:rsidR="000D7101">
        <w:rPr>
          <w:sz w:val="22"/>
          <w:szCs w:val="22"/>
          <w:lang w:val="sk-SK"/>
        </w:rPr>
        <w:t>1</w:t>
      </w:r>
      <w:r w:rsidRPr="00A10B3E">
        <w:rPr>
          <w:sz w:val="22"/>
          <w:szCs w:val="22"/>
          <w:lang w:val="sk-SK"/>
        </w:rPr>
        <w:t xml:space="preserve"> bol zostavený v súlade s ustanovením § 10 zákona č.583/2004 </w:t>
      </w:r>
      <w:proofErr w:type="spellStart"/>
      <w:r w:rsidRPr="00A10B3E">
        <w:rPr>
          <w:sz w:val="22"/>
          <w:szCs w:val="22"/>
          <w:lang w:val="sk-SK"/>
        </w:rPr>
        <w:t>Z.z</w:t>
      </w:r>
      <w:proofErr w:type="spellEnd"/>
      <w:r w:rsidRPr="00A10B3E">
        <w:rPr>
          <w:sz w:val="22"/>
          <w:szCs w:val="22"/>
          <w:lang w:val="sk-SK"/>
        </w:rPr>
        <w:t xml:space="preserve">. o rozpočtových pravidlách územnej samosprávy a o zmene a doplnení niektorých zákonov v znení neskorších predpisov. Rozpočet obce sa vnútorne člení na bežné príjmy a bežné výdavky (ďalej len bežný rozpočet), kapitálové príjmy a kapitálové výdavky (ďalej len kapitálový rozpočet) a finančné operácie. </w:t>
      </w:r>
    </w:p>
    <w:p w14:paraId="521AF866" w14:textId="0ED877D3" w:rsidR="00190FE6" w:rsidRDefault="003D1C5A" w:rsidP="00147B74">
      <w:pPr>
        <w:spacing w:before="0" w:after="0"/>
        <w:jc w:val="both"/>
        <w:rPr>
          <w:sz w:val="22"/>
          <w:szCs w:val="22"/>
          <w:lang w:val="sk-SK"/>
        </w:rPr>
      </w:pPr>
      <w:r w:rsidRPr="00A10B3E">
        <w:rPr>
          <w:sz w:val="22"/>
          <w:szCs w:val="22"/>
          <w:lang w:val="sk-SK"/>
        </w:rPr>
        <w:t>Rozpočet obce na rok 20</w:t>
      </w:r>
      <w:r w:rsidR="00515DB5">
        <w:rPr>
          <w:sz w:val="22"/>
          <w:szCs w:val="22"/>
          <w:lang w:val="sk-SK"/>
        </w:rPr>
        <w:t>2</w:t>
      </w:r>
      <w:r w:rsidR="00A20CB8">
        <w:rPr>
          <w:sz w:val="22"/>
          <w:szCs w:val="22"/>
          <w:lang w:val="sk-SK"/>
        </w:rPr>
        <w:t>2</w:t>
      </w:r>
      <w:r w:rsidRPr="00A10B3E">
        <w:rPr>
          <w:sz w:val="22"/>
          <w:szCs w:val="22"/>
          <w:lang w:val="sk-SK"/>
        </w:rPr>
        <w:t xml:space="preserve"> bol zostavený ako </w:t>
      </w:r>
      <w:r w:rsidR="00A20CB8">
        <w:rPr>
          <w:sz w:val="22"/>
          <w:szCs w:val="22"/>
          <w:lang w:val="sk-SK"/>
        </w:rPr>
        <w:t>vyrovnaný</w:t>
      </w:r>
      <w:r w:rsidR="00515DB5">
        <w:rPr>
          <w:sz w:val="22"/>
          <w:szCs w:val="22"/>
          <w:lang w:val="sk-SK"/>
        </w:rPr>
        <w:t>. Bežný rozpočet bol zostavený ako prebytkový a kapitálový rozpočet ako schodkový. Hospodárenie obce sa riadilo podľa schváleného rozpočtu na rok 202</w:t>
      </w:r>
      <w:r w:rsidR="00A20CB8">
        <w:rPr>
          <w:sz w:val="22"/>
          <w:szCs w:val="22"/>
          <w:lang w:val="sk-SK"/>
        </w:rPr>
        <w:t>2</w:t>
      </w:r>
      <w:r w:rsidR="00515DB5">
        <w:rPr>
          <w:sz w:val="22"/>
          <w:szCs w:val="22"/>
          <w:lang w:val="sk-SK"/>
        </w:rPr>
        <w:t>.</w:t>
      </w:r>
      <w:r w:rsidR="000D7101">
        <w:rPr>
          <w:sz w:val="22"/>
          <w:szCs w:val="22"/>
          <w:lang w:val="sk-SK"/>
        </w:rPr>
        <w:t xml:space="preserve"> </w:t>
      </w:r>
    </w:p>
    <w:p w14:paraId="6B6F5D11" w14:textId="33691D01" w:rsidR="003D1C5A" w:rsidRPr="00A10B3E" w:rsidRDefault="00190FE6" w:rsidP="00147B74">
      <w:pPr>
        <w:spacing w:before="0" w:after="0"/>
        <w:jc w:val="both"/>
        <w:rPr>
          <w:sz w:val="22"/>
          <w:szCs w:val="22"/>
          <w:lang w:val="sk-SK"/>
        </w:rPr>
      </w:pPr>
      <w:r>
        <w:rPr>
          <w:sz w:val="22"/>
          <w:szCs w:val="22"/>
          <w:lang w:val="sk-SK"/>
        </w:rPr>
        <w:t xml:space="preserve">Rozpočet obce bol </w:t>
      </w:r>
      <w:r w:rsidR="003D1C5A" w:rsidRPr="00A10B3E">
        <w:rPr>
          <w:sz w:val="22"/>
          <w:szCs w:val="22"/>
          <w:lang w:val="sk-SK"/>
        </w:rPr>
        <w:t xml:space="preserve"> schválený obecným zastupiteľstvom dňa </w:t>
      </w:r>
      <w:r w:rsidR="003D747F" w:rsidRPr="00A10B3E">
        <w:rPr>
          <w:sz w:val="22"/>
          <w:szCs w:val="22"/>
          <w:lang w:val="sk-SK"/>
        </w:rPr>
        <w:t>1</w:t>
      </w:r>
      <w:r w:rsidR="00A20CB8">
        <w:rPr>
          <w:sz w:val="22"/>
          <w:szCs w:val="22"/>
          <w:lang w:val="sk-SK"/>
        </w:rPr>
        <w:t>6</w:t>
      </w:r>
      <w:r w:rsidR="003D747F" w:rsidRPr="00A10B3E">
        <w:rPr>
          <w:sz w:val="22"/>
          <w:szCs w:val="22"/>
          <w:lang w:val="sk-SK"/>
        </w:rPr>
        <w:t>. decembra 20</w:t>
      </w:r>
      <w:r w:rsidR="000D7101">
        <w:rPr>
          <w:sz w:val="22"/>
          <w:szCs w:val="22"/>
          <w:lang w:val="sk-SK"/>
        </w:rPr>
        <w:t>2</w:t>
      </w:r>
      <w:r w:rsidR="00A20CB8">
        <w:rPr>
          <w:sz w:val="22"/>
          <w:szCs w:val="22"/>
          <w:lang w:val="sk-SK"/>
        </w:rPr>
        <w:t>1</w:t>
      </w:r>
      <w:r w:rsidR="0046722A" w:rsidRPr="00A10B3E">
        <w:rPr>
          <w:sz w:val="22"/>
          <w:szCs w:val="22"/>
          <w:lang w:val="sk-SK"/>
        </w:rPr>
        <w:t xml:space="preserve"> uznesením č. </w:t>
      </w:r>
      <w:r w:rsidR="00A20CB8">
        <w:rPr>
          <w:sz w:val="22"/>
          <w:szCs w:val="22"/>
          <w:lang w:val="sk-SK"/>
        </w:rPr>
        <w:t>144/2021</w:t>
      </w:r>
      <w:r w:rsidR="003D1C5A" w:rsidRPr="00A10B3E">
        <w:rPr>
          <w:sz w:val="22"/>
          <w:szCs w:val="22"/>
          <w:lang w:val="sk-SK"/>
        </w:rPr>
        <w:t xml:space="preserve">. </w:t>
      </w:r>
    </w:p>
    <w:p w14:paraId="2A524AAA" w14:textId="3928C7DA" w:rsidR="003D1C5A" w:rsidRPr="00A10B3E" w:rsidRDefault="00190FE6" w:rsidP="00147B74">
      <w:pPr>
        <w:spacing w:before="0" w:after="0"/>
        <w:jc w:val="both"/>
        <w:rPr>
          <w:sz w:val="22"/>
          <w:szCs w:val="22"/>
          <w:lang w:val="sk-SK"/>
        </w:rPr>
      </w:pPr>
      <w:r>
        <w:rPr>
          <w:sz w:val="22"/>
          <w:szCs w:val="22"/>
          <w:lang w:val="sk-SK"/>
        </w:rPr>
        <w:t>Rozpočet b</w:t>
      </w:r>
      <w:r w:rsidR="003D1C5A" w:rsidRPr="00A10B3E">
        <w:rPr>
          <w:sz w:val="22"/>
          <w:szCs w:val="22"/>
          <w:lang w:val="sk-SK"/>
        </w:rPr>
        <w:t xml:space="preserve">ol zmenený </w:t>
      </w:r>
      <w:r w:rsidR="003066E9">
        <w:rPr>
          <w:sz w:val="22"/>
          <w:szCs w:val="22"/>
          <w:lang w:val="sk-SK"/>
        </w:rPr>
        <w:t>tri</w:t>
      </w:r>
      <w:r>
        <w:rPr>
          <w:sz w:val="22"/>
          <w:szCs w:val="22"/>
          <w:lang w:val="sk-SK"/>
        </w:rPr>
        <w:t>kr</w:t>
      </w:r>
      <w:r w:rsidR="003D1C5A" w:rsidRPr="00A10B3E">
        <w:rPr>
          <w:sz w:val="22"/>
          <w:szCs w:val="22"/>
          <w:lang w:val="sk-SK"/>
        </w:rPr>
        <w:t>át :</w:t>
      </w:r>
    </w:p>
    <w:p w14:paraId="5DC72668" w14:textId="77777777" w:rsidR="00A20CB8" w:rsidRPr="00A20CB8" w:rsidRDefault="00A20CB8" w:rsidP="00A20CB8">
      <w:pPr>
        <w:numPr>
          <w:ilvl w:val="0"/>
          <w:numId w:val="25"/>
        </w:numPr>
        <w:spacing w:before="0" w:after="0" w:line="240" w:lineRule="auto"/>
        <w:jc w:val="both"/>
        <w:rPr>
          <w:rFonts w:ascii="Calibri" w:hAnsi="Calibri"/>
          <w:lang w:val="sk-SK"/>
        </w:rPr>
      </w:pPr>
      <w:r w:rsidRPr="00A20CB8">
        <w:rPr>
          <w:rFonts w:ascii="Calibri" w:hAnsi="Calibri"/>
          <w:lang w:val="sk-SK"/>
        </w:rPr>
        <w:t>prvá  zmena  schválená dňa 25.4.2022 uznesením č. 168/2022</w:t>
      </w:r>
    </w:p>
    <w:p w14:paraId="3C194929" w14:textId="77777777" w:rsidR="00A20CB8" w:rsidRPr="00A20CB8" w:rsidRDefault="00A20CB8" w:rsidP="00A20CB8">
      <w:pPr>
        <w:numPr>
          <w:ilvl w:val="0"/>
          <w:numId w:val="25"/>
        </w:numPr>
        <w:spacing w:before="0" w:after="0" w:line="240" w:lineRule="auto"/>
        <w:jc w:val="both"/>
        <w:rPr>
          <w:rFonts w:ascii="Calibri" w:hAnsi="Calibri"/>
          <w:lang w:val="sk-SK"/>
        </w:rPr>
      </w:pPr>
      <w:r w:rsidRPr="00A20CB8">
        <w:rPr>
          <w:rFonts w:ascii="Calibri" w:hAnsi="Calibri"/>
          <w:lang w:val="sk-SK"/>
        </w:rPr>
        <w:t>druhá zmena schválená dňa 2.12.2022 uznesením č. 184/2022</w:t>
      </w:r>
    </w:p>
    <w:p w14:paraId="31187A85" w14:textId="77777777" w:rsidR="00A20CB8" w:rsidRPr="00A20CB8" w:rsidRDefault="00A20CB8" w:rsidP="00A20CB8">
      <w:pPr>
        <w:numPr>
          <w:ilvl w:val="0"/>
          <w:numId w:val="25"/>
        </w:numPr>
        <w:spacing w:before="0" w:after="0" w:line="240" w:lineRule="auto"/>
        <w:jc w:val="both"/>
        <w:rPr>
          <w:rFonts w:ascii="Calibri" w:hAnsi="Calibri"/>
          <w:lang w:val="sk-SK"/>
        </w:rPr>
      </w:pPr>
      <w:r w:rsidRPr="00A20CB8">
        <w:rPr>
          <w:rFonts w:ascii="Calibri" w:hAnsi="Calibri"/>
          <w:lang w:val="sk-SK"/>
        </w:rPr>
        <w:t>tretia zmena schválená dňa 2.12.2022 uznesením č. 185/2022.</w:t>
      </w:r>
    </w:p>
    <w:p w14:paraId="0EADBC20" w14:textId="399749D1" w:rsidR="003D1C5A" w:rsidRPr="00A10B3E" w:rsidRDefault="0014324F" w:rsidP="00147B74">
      <w:pPr>
        <w:pStyle w:val="Nadpis2"/>
        <w:rPr>
          <w:b/>
          <w:lang w:val="sk-SK"/>
        </w:rPr>
      </w:pPr>
      <w:bookmarkStart w:id="32" w:name="_Toc152182148"/>
      <w:r w:rsidRPr="00A10B3E">
        <w:rPr>
          <w:b/>
          <w:lang w:val="sk-SK"/>
        </w:rPr>
        <w:t>7</w:t>
      </w:r>
      <w:r w:rsidR="00147B74" w:rsidRPr="00A10B3E">
        <w:rPr>
          <w:b/>
          <w:lang w:val="sk-SK"/>
        </w:rPr>
        <w:t xml:space="preserve">.1 </w:t>
      </w:r>
      <w:r w:rsidR="003D1C5A" w:rsidRPr="00A10B3E">
        <w:rPr>
          <w:b/>
          <w:lang w:val="sk-SK"/>
        </w:rPr>
        <w:t>Plnenie príjmov a čerpanie výdavkov za rok 20</w:t>
      </w:r>
      <w:r w:rsidR="00E10D49">
        <w:rPr>
          <w:b/>
          <w:lang w:val="sk-SK"/>
        </w:rPr>
        <w:t>2</w:t>
      </w:r>
      <w:r w:rsidR="00A20CB8">
        <w:rPr>
          <w:b/>
          <w:lang w:val="sk-SK"/>
        </w:rPr>
        <w:t>2</w:t>
      </w:r>
      <w:bookmarkEnd w:id="32"/>
      <w:r w:rsidR="003D1C5A" w:rsidRPr="00A10B3E">
        <w:rPr>
          <w:b/>
          <w:lang w:val="sk-SK"/>
        </w:rPr>
        <w:tab/>
      </w:r>
    </w:p>
    <w:p w14:paraId="19220A14" w14:textId="77777777" w:rsidR="00E10D49" w:rsidRPr="00A10B3E" w:rsidRDefault="00E10D49" w:rsidP="00886AD2">
      <w:pPr>
        <w:spacing w:before="0" w:after="0"/>
        <w:rPr>
          <w:lang w:val="sk-SK"/>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757"/>
        <w:gridCol w:w="1757"/>
        <w:gridCol w:w="1757"/>
        <w:gridCol w:w="1757"/>
      </w:tblGrid>
      <w:tr w:rsidR="0000168B" w:rsidRPr="00A10B3E" w14:paraId="4A7EC938" w14:textId="77777777" w:rsidTr="00D25748">
        <w:trPr>
          <w:trHeight w:val="283"/>
        </w:trPr>
        <w:tc>
          <w:tcPr>
            <w:tcW w:w="2235" w:type="dxa"/>
            <w:shd w:val="clear" w:color="auto" w:fill="DDD9C3"/>
          </w:tcPr>
          <w:p w14:paraId="1A09D8A2" w14:textId="77777777" w:rsidR="003D1C5A" w:rsidRPr="00A10B3E" w:rsidRDefault="003D1C5A" w:rsidP="00886AD2">
            <w:pPr>
              <w:tabs>
                <w:tab w:val="right" w:pos="8460"/>
              </w:tabs>
              <w:spacing w:before="0" w:after="0"/>
              <w:jc w:val="both"/>
              <w:rPr>
                <w:b/>
                <w:lang w:val="sk-SK"/>
              </w:rPr>
            </w:pPr>
          </w:p>
        </w:tc>
        <w:tc>
          <w:tcPr>
            <w:tcW w:w="1757" w:type="dxa"/>
            <w:shd w:val="clear" w:color="auto" w:fill="DDD9C3"/>
            <w:vAlign w:val="center"/>
          </w:tcPr>
          <w:p w14:paraId="06C8855D" w14:textId="77777777" w:rsidR="003D1C5A" w:rsidRPr="00A10B3E" w:rsidRDefault="003D1C5A" w:rsidP="00D25748">
            <w:pPr>
              <w:tabs>
                <w:tab w:val="right" w:pos="8460"/>
              </w:tabs>
              <w:spacing w:before="0" w:after="0"/>
              <w:jc w:val="center"/>
              <w:rPr>
                <w:b/>
                <w:lang w:val="sk-SK"/>
              </w:rPr>
            </w:pPr>
          </w:p>
          <w:p w14:paraId="55B0F156" w14:textId="77777777" w:rsidR="00D25748" w:rsidRPr="00A10B3E" w:rsidRDefault="003D1C5A" w:rsidP="00D25748">
            <w:pPr>
              <w:tabs>
                <w:tab w:val="right" w:pos="8460"/>
              </w:tabs>
              <w:spacing w:before="0" w:after="0"/>
              <w:jc w:val="center"/>
              <w:rPr>
                <w:b/>
                <w:lang w:val="sk-SK"/>
              </w:rPr>
            </w:pPr>
            <w:r w:rsidRPr="00A10B3E">
              <w:rPr>
                <w:b/>
                <w:lang w:val="sk-SK"/>
              </w:rPr>
              <w:t>Rozpočet</w:t>
            </w:r>
          </w:p>
        </w:tc>
        <w:tc>
          <w:tcPr>
            <w:tcW w:w="1757" w:type="dxa"/>
            <w:shd w:val="clear" w:color="auto" w:fill="DDD9C3"/>
            <w:vAlign w:val="center"/>
          </w:tcPr>
          <w:p w14:paraId="0027650F" w14:textId="77777777" w:rsidR="003D1C5A" w:rsidRPr="00A10B3E" w:rsidRDefault="003D1C5A" w:rsidP="00D25748">
            <w:pPr>
              <w:tabs>
                <w:tab w:val="right" w:pos="8820"/>
              </w:tabs>
              <w:spacing w:before="0" w:after="0"/>
              <w:jc w:val="center"/>
              <w:rPr>
                <w:b/>
                <w:lang w:val="sk-SK"/>
              </w:rPr>
            </w:pPr>
          </w:p>
          <w:p w14:paraId="025CAABF" w14:textId="77777777" w:rsidR="003D1C5A" w:rsidRPr="00A10B3E" w:rsidRDefault="003D1C5A" w:rsidP="00D25748">
            <w:pPr>
              <w:tabs>
                <w:tab w:val="right" w:pos="8820"/>
              </w:tabs>
              <w:spacing w:before="0" w:after="0"/>
              <w:jc w:val="center"/>
              <w:rPr>
                <w:b/>
                <w:lang w:val="sk-SK"/>
              </w:rPr>
            </w:pPr>
            <w:r w:rsidRPr="00A10B3E">
              <w:rPr>
                <w:b/>
                <w:lang w:val="sk-SK"/>
              </w:rPr>
              <w:t>Rozpočet</w:t>
            </w:r>
          </w:p>
          <w:p w14:paraId="380F2101" w14:textId="77777777" w:rsidR="003D1C5A" w:rsidRPr="00A10B3E" w:rsidRDefault="003D1C5A" w:rsidP="00D25748">
            <w:pPr>
              <w:tabs>
                <w:tab w:val="right" w:pos="8820"/>
              </w:tabs>
              <w:spacing w:before="0" w:after="0"/>
              <w:jc w:val="center"/>
              <w:rPr>
                <w:b/>
                <w:lang w:val="sk-SK"/>
              </w:rPr>
            </w:pPr>
            <w:r w:rsidRPr="00A10B3E">
              <w:rPr>
                <w:b/>
                <w:lang w:val="sk-SK"/>
              </w:rPr>
              <w:t>po zmenách</w:t>
            </w:r>
          </w:p>
        </w:tc>
        <w:tc>
          <w:tcPr>
            <w:tcW w:w="1757" w:type="dxa"/>
            <w:shd w:val="clear" w:color="auto" w:fill="DDD9C3"/>
            <w:vAlign w:val="center"/>
          </w:tcPr>
          <w:p w14:paraId="3771ED62" w14:textId="77777777" w:rsidR="003D1C5A" w:rsidRPr="00A10B3E" w:rsidRDefault="002236F1" w:rsidP="00D25748">
            <w:pPr>
              <w:tabs>
                <w:tab w:val="right" w:pos="8820"/>
              </w:tabs>
              <w:spacing w:before="0" w:after="0"/>
              <w:jc w:val="center"/>
              <w:rPr>
                <w:b/>
                <w:lang w:val="sk-SK"/>
              </w:rPr>
            </w:pPr>
            <w:r w:rsidRPr="00A10B3E">
              <w:rPr>
                <w:b/>
                <w:lang w:val="sk-SK"/>
              </w:rPr>
              <w:t>Sku</w:t>
            </w:r>
            <w:r w:rsidR="003D1C5A" w:rsidRPr="00A10B3E">
              <w:rPr>
                <w:b/>
                <w:lang w:val="sk-SK"/>
              </w:rPr>
              <w:t>točné</w:t>
            </w:r>
          </w:p>
          <w:p w14:paraId="28AC8DD6" w14:textId="77777777" w:rsidR="003D1C5A" w:rsidRPr="00A10B3E" w:rsidRDefault="003D1C5A" w:rsidP="00D25748">
            <w:pPr>
              <w:tabs>
                <w:tab w:val="right" w:pos="8820"/>
              </w:tabs>
              <w:spacing w:before="0" w:after="0"/>
              <w:jc w:val="center"/>
              <w:rPr>
                <w:b/>
                <w:lang w:val="sk-SK"/>
              </w:rPr>
            </w:pPr>
            <w:r w:rsidRPr="00A10B3E">
              <w:rPr>
                <w:b/>
                <w:lang w:val="sk-SK"/>
              </w:rPr>
              <w:t>plnenie príjmov/ čerpanie výdavkov</w:t>
            </w:r>
          </w:p>
          <w:p w14:paraId="7ECA1E49" w14:textId="690E57D2" w:rsidR="003D1C5A" w:rsidRPr="00A10B3E" w:rsidRDefault="003D1C5A" w:rsidP="00D25748">
            <w:pPr>
              <w:tabs>
                <w:tab w:val="right" w:pos="8820"/>
              </w:tabs>
              <w:spacing w:before="0" w:after="0"/>
              <w:jc w:val="center"/>
              <w:rPr>
                <w:b/>
                <w:lang w:val="sk-SK"/>
              </w:rPr>
            </w:pPr>
            <w:r w:rsidRPr="00A10B3E">
              <w:rPr>
                <w:b/>
                <w:lang w:val="sk-SK"/>
              </w:rPr>
              <w:t>k 31.12.20</w:t>
            </w:r>
            <w:r w:rsidR="00E10D49">
              <w:rPr>
                <w:b/>
                <w:lang w:val="sk-SK"/>
              </w:rPr>
              <w:t>2</w:t>
            </w:r>
            <w:r w:rsidR="00A20CB8">
              <w:rPr>
                <w:b/>
                <w:lang w:val="sk-SK"/>
              </w:rPr>
              <w:t>2</w:t>
            </w:r>
          </w:p>
        </w:tc>
        <w:tc>
          <w:tcPr>
            <w:tcW w:w="1757" w:type="dxa"/>
            <w:shd w:val="clear" w:color="auto" w:fill="DDD9C3"/>
            <w:vAlign w:val="center"/>
          </w:tcPr>
          <w:p w14:paraId="2AF8C4AA" w14:textId="77777777" w:rsidR="003D1C5A" w:rsidRPr="00A10B3E" w:rsidRDefault="003D1C5A" w:rsidP="00D25748">
            <w:pPr>
              <w:tabs>
                <w:tab w:val="right" w:pos="8820"/>
              </w:tabs>
              <w:spacing w:before="0" w:after="0"/>
              <w:jc w:val="center"/>
              <w:rPr>
                <w:b/>
                <w:lang w:val="sk-SK"/>
              </w:rPr>
            </w:pPr>
            <w:r w:rsidRPr="00A10B3E">
              <w:rPr>
                <w:b/>
                <w:lang w:val="sk-SK"/>
              </w:rPr>
              <w:t>% plnenia príjmov/</w:t>
            </w:r>
          </w:p>
          <w:p w14:paraId="249D8833" w14:textId="77777777" w:rsidR="003D1C5A" w:rsidRPr="00A10B3E" w:rsidRDefault="003D1C5A" w:rsidP="00D25748">
            <w:pPr>
              <w:tabs>
                <w:tab w:val="right" w:pos="8820"/>
              </w:tabs>
              <w:spacing w:before="0" w:after="0"/>
              <w:jc w:val="center"/>
              <w:rPr>
                <w:b/>
                <w:lang w:val="sk-SK"/>
              </w:rPr>
            </w:pPr>
            <w:r w:rsidRPr="00A10B3E">
              <w:rPr>
                <w:b/>
                <w:lang w:val="sk-SK"/>
              </w:rPr>
              <w:t>% čerpania výdavkov</w:t>
            </w:r>
          </w:p>
        </w:tc>
      </w:tr>
      <w:tr w:rsidR="00A20CB8" w:rsidRPr="00E41C0E" w14:paraId="1DB1EB58" w14:textId="77777777" w:rsidTr="00C851E5">
        <w:trPr>
          <w:trHeight w:val="283"/>
        </w:trPr>
        <w:tc>
          <w:tcPr>
            <w:tcW w:w="2235" w:type="dxa"/>
            <w:shd w:val="clear" w:color="auto" w:fill="D9D9D9" w:themeFill="background1" w:themeFillShade="D9"/>
          </w:tcPr>
          <w:p w14:paraId="7CFA4820" w14:textId="0864CACC" w:rsidR="00A20CB8" w:rsidRPr="00E41C0E" w:rsidRDefault="00A20CB8" w:rsidP="00A20CB8">
            <w:pPr>
              <w:tabs>
                <w:tab w:val="right" w:pos="8460"/>
              </w:tabs>
              <w:spacing w:before="0" w:after="0" w:line="240" w:lineRule="auto"/>
              <w:rPr>
                <w:b/>
                <w:lang w:val="sk-SK"/>
              </w:rPr>
            </w:pPr>
            <w:r w:rsidRPr="00E41C0E">
              <w:rPr>
                <w:rFonts w:ascii="Calibri" w:hAnsi="Calibri" w:cs="Calibri"/>
                <w:b/>
                <w:lang w:val="sk-SK"/>
              </w:rPr>
              <w:t>Príjmy celkom</w:t>
            </w:r>
          </w:p>
        </w:tc>
        <w:tc>
          <w:tcPr>
            <w:tcW w:w="1757" w:type="dxa"/>
            <w:shd w:val="clear" w:color="auto" w:fill="D9D9D9" w:themeFill="background1" w:themeFillShade="D9"/>
          </w:tcPr>
          <w:p w14:paraId="28ADEB36" w14:textId="0821B7F6" w:rsidR="00A20CB8" w:rsidRPr="00E41C0E" w:rsidRDefault="00A20CB8" w:rsidP="00A20CB8">
            <w:pPr>
              <w:tabs>
                <w:tab w:val="right" w:pos="8460"/>
              </w:tabs>
              <w:spacing w:before="0" w:after="0" w:line="240" w:lineRule="auto"/>
              <w:jc w:val="center"/>
              <w:rPr>
                <w:b/>
                <w:lang w:val="sk-SK"/>
              </w:rPr>
            </w:pPr>
            <w:r>
              <w:rPr>
                <w:rFonts w:ascii="Calibri" w:hAnsi="Calibri" w:cs="Calibri"/>
                <w:b/>
              </w:rPr>
              <w:t>55 115,00</w:t>
            </w:r>
          </w:p>
        </w:tc>
        <w:tc>
          <w:tcPr>
            <w:tcW w:w="1757" w:type="dxa"/>
            <w:shd w:val="clear" w:color="auto" w:fill="D9D9D9" w:themeFill="background1" w:themeFillShade="D9"/>
          </w:tcPr>
          <w:p w14:paraId="33254C90" w14:textId="29ABD1EA" w:rsidR="00A20CB8" w:rsidRPr="00E41C0E" w:rsidRDefault="00A20CB8" w:rsidP="00A20CB8">
            <w:pPr>
              <w:tabs>
                <w:tab w:val="right" w:pos="8460"/>
              </w:tabs>
              <w:spacing w:before="0" w:after="0" w:line="240" w:lineRule="auto"/>
              <w:jc w:val="center"/>
              <w:rPr>
                <w:b/>
                <w:lang w:val="sk-SK"/>
              </w:rPr>
            </w:pPr>
            <w:r>
              <w:rPr>
                <w:rFonts w:ascii="Calibri" w:hAnsi="Calibri" w:cs="Calibri"/>
                <w:b/>
              </w:rPr>
              <w:t>76 086,33</w:t>
            </w:r>
          </w:p>
        </w:tc>
        <w:tc>
          <w:tcPr>
            <w:tcW w:w="1757" w:type="dxa"/>
            <w:shd w:val="clear" w:color="auto" w:fill="D9D9D9" w:themeFill="background1" w:themeFillShade="D9"/>
          </w:tcPr>
          <w:p w14:paraId="38F6F0E7" w14:textId="16DC04A6" w:rsidR="00A20CB8" w:rsidRPr="00E41C0E" w:rsidRDefault="00A20CB8" w:rsidP="00A20CB8">
            <w:pPr>
              <w:tabs>
                <w:tab w:val="right" w:pos="8460"/>
              </w:tabs>
              <w:spacing w:before="0" w:after="0" w:line="240" w:lineRule="auto"/>
              <w:jc w:val="center"/>
              <w:rPr>
                <w:b/>
                <w:lang w:val="sk-SK"/>
              </w:rPr>
            </w:pPr>
            <w:r>
              <w:rPr>
                <w:rFonts w:ascii="Calibri" w:hAnsi="Calibri" w:cs="Calibri"/>
                <w:b/>
              </w:rPr>
              <w:t>76 086,33</w:t>
            </w:r>
          </w:p>
        </w:tc>
        <w:tc>
          <w:tcPr>
            <w:tcW w:w="1757" w:type="dxa"/>
            <w:shd w:val="clear" w:color="auto" w:fill="D9D9D9" w:themeFill="background1" w:themeFillShade="D9"/>
          </w:tcPr>
          <w:p w14:paraId="7484976B" w14:textId="68AF9CD4" w:rsidR="00A20CB8" w:rsidRPr="00E41C0E" w:rsidRDefault="00A20CB8" w:rsidP="00A20CB8">
            <w:pPr>
              <w:tabs>
                <w:tab w:val="right" w:pos="8460"/>
              </w:tabs>
              <w:spacing w:before="0" w:after="0" w:line="240" w:lineRule="auto"/>
              <w:jc w:val="center"/>
              <w:rPr>
                <w:b/>
                <w:lang w:val="sk-SK"/>
              </w:rPr>
            </w:pPr>
            <w:r w:rsidRPr="00E970F6">
              <w:rPr>
                <w:rFonts w:ascii="Calibri" w:hAnsi="Calibri" w:cs="Calibri"/>
                <w:b/>
              </w:rPr>
              <w:t>100 %</w:t>
            </w:r>
          </w:p>
        </w:tc>
      </w:tr>
      <w:tr w:rsidR="00A20CB8" w:rsidRPr="00E41C0E" w14:paraId="603D8D15" w14:textId="77777777" w:rsidTr="00C851E5">
        <w:trPr>
          <w:trHeight w:val="283"/>
        </w:trPr>
        <w:tc>
          <w:tcPr>
            <w:tcW w:w="2235" w:type="dxa"/>
          </w:tcPr>
          <w:p w14:paraId="4D9E5207" w14:textId="206F3BA2" w:rsidR="00A20CB8" w:rsidRPr="00E41C0E" w:rsidRDefault="00A20CB8" w:rsidP="00A20CB8">
            <w:pPr>
              <w:spacing w:before="0" w:after="0" w:line="240" w:lineRule="auto"/>
              <w:rPr>
                <w:lang w:val="sk-SK"/>
              </w:rPr>
            </w:pPr>
            <w:r w:rsidRPr="00E41C0E">
              <w:rPr>
                <w:rFonts w:ascii="Calibri" w:hAnsi="Calibri" w:cs="Calibri"/>
                <w:lang w:val="sk-SK"/>
              </w:rPr>
              <w:t>z toho :</w:t>
            </w:r>
          </w:p>
        </w:tc>
        <w:tc>
          <w:tcPr>
            <w:tcW w:w="1757" w:type="dxa"/>
          </w:tcPr>
          <w:p w14:paraId="4DBDC630" w14:textId="77777777" w:rsidR="00A20CB8" w:rsidRPr="00E41C0E" w:rsidRDefault="00A20CB8" w:rsidP="00A20CB8">
            <w:pPr>
              <w:spacing w:before="0" w:after="0" w:line="240" w:lineRule="auto"/>
              <w:jc w:val="center"/>
              <w:rPr>
                <w:b/>
                <w:lang w:val="sk-SK"/>
              </w:rPr>
            </w:pPr>
          </w:p>
        </w:tc>
        <w:tc>
          <w:tcPr>
            <w:tcW w:w="1757" w:type="dxa"/>
          </w:tcPr>
          <w:p w14:paraId="0468EBA5" w14:textId="77777777" w:rsidR="00A20CB8" w:rsidRPr="00E41C0E" w:rsidRDefault="00A20CB8" w:rsidP="00A20CB8">
            <w:pPr>
              <w:spacing w:before="0" w:after="0" w:line="240" w:lineRule="auto"/>
              <w:jc w:val="center"/>
              <w:rPr>
                <w:b/>
                <w:lang w:val="sk-SK"/>
              </w:rPr>
            </w:pPr>
          </w:p>
        </w:tc>
        <w:tc>
          <w:tcPr>
            <w:tcW w:w="1757" w:type="dxa"/>
          </w:tcPr>
          <w:p w14:paraId="4824C200" w14:textId="77777777" w:rsidR="00A20CB8" w:rsidRPr="00E41C0E" w:rsidRDefault="00A20CB8" w:rsidP="00A20CB8">
            <w:pPr>
              <w:spacing w:before="0" w:after="0" w:line="240" w:lineRule="auto"/>
              <w:jc w:val="center"/>
              <w:rPr>
                <w:b/>
                <w:lang w:val="sk-SK"/>
              </w:rPr>
            </w:pPr>
          </w:p>
        </w:tc>
        <w:tc>
          <w:tcPr>
            <w:tcW w:w="1757" w:type="dxa"/>
          </w:tcPr>
          <w:p w14:paraId="45336885" w14:textId="77777777" w:rsidR="00A20CB8" w:rsidRPr="00E41C0E" w:rsidRDefault="00A20CB8" w:rsidP="00A20CB8">
            <w:pPr>
              <w:spacing w:before="0" w:after="0" w:line="240" w:lineRule="auto"/>
              <w:jc w:val="center"/>
              <w:rPr>
                <w:b/>
                <w:lang w:val="sk-SK"/>
              </w:rPr>
            </w:pPr>
          </w:p>
        </w:tc>
      </w:tr>
      <w:tr w:rsidR="00A20CB8" w:rsidRPr="00E41C0E" w14:paraId="25719590" w14:textId="77777777" w:rsidTr="00C851E5">
        <w:trPr>
          <w:trHeight w:val="283"/>
        </w:trPr>
        <w:tc>
          <w:tcPr>
            <w:tcW w:w="2235" w:type="dxa"/>
          </w:tcPr>
          <w:p w14:paraId="345A4582" w14:textId="0FAB0BA4" w:rsidR="00A20CB8" w:rsidRPr="00E41C0E" w:rsidRDefault="00A20CB8" w:rsidP="00A20CB8">
            <w:pPr>
              <w:spacing w:before="0" w:after="0" w:line="240" w:lineRule="auto"/>
              <w:rPr>
                <w:lang w:val="sk-SK"/>
              </w:rPr>
            </w:pPr>
            <w:r w:rsidRPr="00E41C0E">
              <w:rPr>
                <w:rFonts w:ascii="Calibri" w:hAnsi="Calibri" w:cs="Calibri"/>
                <w:lang w:val="sk-SK"/>
              </w:rPr>
              <w:t>Bežné príjmy</w:t>
            </w:r>
          </w:p>
        </w:tc>
        <w:tc>
          <w:tcPr>
            <w:tcW w:w="1757" w:type="dxa"/>
          </w:tcPr>
          <w:p w14:paraId="06294EC4" w14:textId="572676BF" w:rsidR="00A20CB8" w:rsidRPr="00E41C0E" w:rsidRDefault="00A20CB8" w:rsidP="00A20CB8">
            <w:pPr>
              <w:spacing w:before="0" w:after="0" w:line="240" w:lineRule="auto"/>
              <w:jc w:val="center"/>
              <w:rPr>
                <w:lang w:val="sk-SK"/>
              </w:rPr>
            </w:pPr>
            <w:r>
              <w:rPr>
                <w:rFonts w:ascii="Calibri" w:hAnsi="Calibri" w:cs="Calibri"/>
              </w:rPr>
              <w:t>52 115,00</w:t>
            </w:r>
          </w:p>
        </w:tc>
        <w:tc>
          <w:tcPr>
            <w:tcW w:w="1757" w:type="dxa"/>
          </w:tcPr>
          <w:p w14:paraId="79BF7411" w14:textId="7D2DE095" w:rsidR="00A20CB8" w:rsidRPr="00E41C0E" w:rsidRDefault="00A20CB8" w:rsidP="00A20CB8">
            <w:pPr>
              <w:spacing w:before="0" w:after="0" w:line="240" w:lineRule="auto"/>
              <w:jc w:val="center"/>
              <w:rPr>
                <w:lang w:val="sk-SK"/>
              </w:rPr>
            </w:pPr>
            <w:r>
              <w:rPr>
                <w:rFonts w:ascii="Calibri" w:hAnsi="Calibri" w:cs="Calibri"/>
              </w:rPr>
              <w:t>67 791,39</w:t>
            </w:r>
          </w:p>
        </w:tc>
        <w:tc>
          <w:tcPr>
            <w:tcW w:w="1757" w:type="dxa"/>
          </w:tcPr>
          <w:p w14:paraId="40D4993A" w14:textId="7ED15B58" w:rsidR="00A20CB8" w:rsidRPr="00E41C0E" w:rsidRDefault="00A20CB8" w:rsidP="00A20CB8">
            <w:pPr>
              <w:spacing w:before="0" w:after="0" w:line="240" w:lineRule="auto"/>
              <w:jc w:val="center"/>
              <w:rPr>
                <w:lang w:val="sk-SK"/>
              </w:rPr>
            </w:pPr>
            <w:r>
              <w:rPr>
                <w:rFonts w:ascii="Calibri" w:hAnsi="Calibri" w:cs="Calibri"/>
              </w:rPr>
              <w:t>67 791,39</w:t>
            </w:r>
          </w:p>
        </w:tc>
        <w:tc>
          <w:tcPr>
            <w:tcW w:w="1757" w:type="dxa"/>
          </w:tcPr>
          <w:p w14:paraId="37071306" w14:textId="5D51F7CC" w:rsidR="00A20CB8" w:rsidRPr="00E41C0E" w:rsidRDefault="00A20CB8" w:rsidP="00A20CB8">
            <w:pPr>
              <w:spacing w:before="0" w:after="0" w:line="240" w:lineRule="auto"/>
              <w:jc w:val="center"/>
              <w:rPr>
                <w:lang w:val="sk-SK"/>
              </w:rPr>
            </w:pPr>
            <w:r w:rsidRPr="00E970F6">
              <w:rPr>
                <w:rFonts w:ascii="Calibri" w:hAnsi="Calibri" w:cs="Calibri"/>
              </w:rPr>
              <w:t>100 %</w:t>
            </w:r>
          </w:p>
        </w:tc>
      </w:tr>
      <w:tr w:rsidR="00A20CB8" w:rsidRPr="00E41C0E" w14:paraId="559CEDA3" w14:textId="77777777" w:rsidTr="00C851E5">
        <w:trPr>
          <w:trHeight w:val="283"/>
        </w:trPr>
        <w:tc>
          <w:tcPr>
            <w:tcW w:w="2235" w:type="dxa"/>
          </w:tcPr>
          <w:p w14:paraId="11837AA0" w14:textId="45FBD84C" w:rsidR="00A20CB8" w:rsidRPr="00E41C0E" w:rsidRDefault="00A20CB8" w:rsidP="00A20CB8">
            <w:pPr>
              <w:spacing w:before="0" w:after="0" w:line="240" w:lineRule="auto"/>
              <w:rPr>
                <w:lang w:val="sk-SK"/>
              </w:rPr>
            </w:pPr>
            <w:r w:rsidRPr="00E41C0E">
              <w:rPr>
                <w:rFonts w:ascii="Calibri" w:hAnsi="Calibri" w:cs="Calibri"/>
                <w:lang w:val="sk-SK"/>
              </w:rPr>
              <w:t>Kapitálové príjmy</w:t>
            </w:r>
          </w:p>
        </w:tc>
        <w:tc>
          <w:tcPr>
            <w:tcW w:w="1757" w:type="dxa"/>
          </w:tcPr>
          <w:p w14:paraId="7C040046" w14:textId="00550A03" w:rsidR="00A20CB8" w:rsidRPr="00E41C0E" w:rsidRDefault="00A20CB8" w:rsidP="00A20CB8">
            <w:pPr>
              <w:spacing w:before="0" w:after="0" w:line="240" w:lineRule="auto"/>
              <w:jc w:val="center"/>
              <w:rPr>
                <w:lang w:val="sk-SK"/>
              </w:rPr>
            </w:pPr>
            <w:r w:rsidRPr="00E970F6">
              <w:rPr>
                <w:rFonts w:ascii="Calibri" w:hAnsi="Calibri" w:cs="Calibri"/>
              </w:rPr>
              <w:t>0,00</w:t>
            </w:r>
          </w:p>
        </w:tc>
        <w:tc>
          <w:tcPr>
            <w:tcW w:w="1757" w:type="dxa"/>
          </w:tcPr>
          <w:p w14:paraId="408B6774" w14:textId="6092386E" w:rsidR="00A20CB8" w:rsidRPr="00E41C0E" w:rsidRDefault="00A20CB8" w:rsidP="00A20CB8">
            <w:pPr>
              <w:spacing w:before="0" w:after="0" w:line="240" w:lineRule="auto"/>
              <w:jc w:val="center"/>
              <w:rPr>
                <w:lang w:val="sk-SK"/>
              </w:rPr>
            </w:pPr>
            <w:r>
              <w:rPr>
                <w:rFonts w:ascii="Calibri" w:hAnsi="Calibri" w:cs="Calibri"/>
              </w:rPr>
              <w:t>4 749,92</w:t>
            </w:r>
          </w:p>
        </w:tc>
        <w:tc>
          <w:tcPr>
            <w:tcW w:w="1757" w:type="dxa"/>
          </w:tcPr>
          <w:p w14:paraId="3F0CA7E1" w14:textId="5F82ED07" w:rsidR="00A20CB8" w:rsidRPr="00E41C0E" w:rsidRDefault="00A20CB8" w:rsidP="00A20CB8">
            <w:pPr>
              <w:spacing w:before="0" w:after="0" w:line="240" w:lineRule="auto"/>
              <w:jc w:val="center"/>
              <w:rPr>
                <w:lang w:val="sk-SK"/>
              </w:rPr>
            </w:pPr>
            <w:r>
              <w:rPr>
                <w:rFonts w:ascii="Calibri" w:hAnsi="Calibri" w:cs="Calibri"/>
              </w:rPr>
              <w:t>4 749,92</w:t>
            </w:r>
          </w:p>
        </w:tc>
        <w:tc>
          <w:tcPr>
            <w:tcW w:w="1757" w:type="dxa"/>
          </w:tcPr>
          <w:p w14:paraId="63913B4D" w14:textId="3CCC1723" w:rsidR="00A20CB8" w:rsidRPr="00E41C0E" w:rsidRDefault="00A20CB8" w:rsidP="00A20CB8">
            <w:pPr>
              <w:spacing w:before="0" w:after="0" w:line="240" w:lineRule="auto"/>
              <w:jc w:val="center"/>
              <w:rPr>
                <w:lang w:val="sk-SK"/>
              </w:rPr>
            </w:pPr>
            <w:r>
              <w:rPr>
                <w:rFonts w:ascii="Calibri" w:hAnsi="Calibri" w:cs="Calibri"/>
              </w:rPr>
              <w:t>100 %</w:t>
            </w:r>
          </w:p>
        </w:tc>
      </w:tr>
      <w:tr w:rsidR="00A20CB8" w:rsidRPr="00E41C0E" w14:paraId="0D50C0DD" w14:textId="77777777" w:rsidTr="00C851E5">
        <w:trPr>
          <w:trHeight w:val="283"/>
        </w:trPr>
        <w:tc>
          <w:tcPr>
            <w:tcW w:w="2235" w:type="dxa"/>
          </w:tcPr>
          <w:p w14:paraId="005558F1" w14:textId="40BAADF3" w:rsidR="00A20CB8" w:rsidRPr="00E41C0E" w:rsidRDefault="00A20CB8" w:rsidP="00A20CB8">
            <w:pPr>
              <w:spacing w:before="0" w:after="0" w:line="240" w:lineRule="auto"/>
              <w:rPr>
                <w:lang w:val="sk-SK"/>
              </w:rPr>
            </w:pPr>
            <w:r w:rsidRPr="00E41C0E">
              <w:rPr>
                <w:rFonts w:ascii="Calibri" w:hAnsi="Calibri" w:cs="Calibri"/>
                <w:lang w:val="sk-SK"/>
              </w:rPr>
              <w:t>Finančné príjmy</w:t>
            </w:r>
          </w:p>
        </w:tc>
        <w:tc>
          <w:tcPr>
            <w:tcW w:w="1757" w:type="dxa"/>
          </w:tcPr>
          <w:p w14:paraId="6541B70B" w14:textId="2EDA8A29" w:rsidR="00A20CB8" w:rsidRPr="00E41C0E" w:rsidRDefault="00A20CB8" w:rsidP="00A20CB8">
            <w:pPr>
              <w:spacing w:before="0" w:after="0" w:line="240" w:lineRule="auto"/>
              <w:jc w:val="center"/>
              <w:rPr>
                <w:lang w:val="sk-SK"/>
              </w:rPr>
            </w:pPr>
            <w:r w:rsidRPr="00E970F6">
              <w:rPr>
                <w:rFonts w:ascii="Calibri" w:hAnsi="Calibri" w:cs="Calibri"/>
              </w:rPr>
              <w:t>0,00</w:t>
            </w:r>
          </w:p>
        </w:tc>
        <w:tc>
          <w:tcPr>
            <w:tcW w:w="1757" w:type="dxa"/>
          </w:tcPr>
          <w:p w14:paraId="25180242" w14:textId="5910AB6B" w:rsidR="00A20CB8" w:rsidRPr="00E41C0E" w:rsidRDefault="00A20CB8" w:rsidP="00A20CB8">
            <w:pPr>
              <w:spacing w:before="0" w:after="0" w:line="240" w:lineRule="auto"/>
              <w:jc w:val="center"/>
              <w:rPr>
                <w:lang w:val="sk-SK"/>
              </w:rPr>
            </w:pPr>
            <w:r>
              <w:rPr>
                <w:rFonts w:ascii="Calibri" w:hAnsi="Calibri" w:cs="Calibri"/>
              </w:rPr>
              <w:t>3 545,02</w:t>
            </w:r>
          </w:p>
        </w:tc>
        <w:tc>
          <w:tcPr>
            <w:tcW w:w="1757" w:type="dxa"/>
          </w:tcPr>
          <w:p w14:paraId="251B5700" w14:textId="10732A30" w:rsidR="00A20CB8" w:rsidRPr="00E41C0E" w:rsidRDefault="00A20CB8" w:rsidP="00A20CB8">
            <w:pPr>
              <w:spacing w:before="0" w:after="0" w:line="240" w:lineRule="auto"/>
              <w:jc w:val="center"/>
              <w:rPr>
                <w:lang w:val="sk-SK"/>
              </w:rPr>
            </w:pPr>
            <w:r>
              <w:rPr>
                <w:rFonts w:ascii="Calibri" w:hAnsi="Calibri" w:cs="Calibri"/>
              </w:rPr>
              <w:t>3 545,02</w:t>
            </w:r>
          </w:p>
        </w:tc>
        <w:tc>
          <w:tcPr>
            <w:tcW w:w="1757" w:type="dxa"/>
          </w:tcPr>
          <w:p w14:paraId="24E5573F" w14:textId="2CB824C8" w:rsidR="00A20CB8" w:rsidRPr="00E41C0E" w:rsidRDefault="00A20CB8" w:rsidP="00A20CB8">
            <w:pPr>
              <w:spacing w:before="0" w:after="0" w:line="240" w:lineRule="auto"/>
              <w:jc w:val="center"/>
              <w:rPr>
                <w:lang w:val="sk-SK"/>
              </w:rPr>
            </w:pPr>
            <w:r w:rsidRPr="00E970F6">
              <w:rPr>
                <w:rFonts w:ascii="Calibri" w:hAnsi="Calibri" w:cs="Calibri"/>
              </w:rPr>
              <w:t>100 %</w:t>
            </w:r>
          </w:p>
        </w:tc>
      </w:tr>
      <w:tr w:rsidR="00E41C0E" w:rsidRPr="00E41C0E" w14:paraId="2B781F9C" w14:textId="77777777" w:rsidTr="00E41C0E">
        <w:trPr>
          <w:trHeight w:val="815"/>
        </w:trPr>
        <w:tc>
          <w:tcPr>
            <w:tcW w:w="2235" w:type="dxa"/>
          </w:tcPr>
          <w:p w14:paraId="3CA76747" w14:textId="77777777" w:rsidR="00E41C0E" w:rsidRPr="00E41C0E" w:rsidRDefault="00E41C0E" w:rsidP="00E41C0E">
            <w:pPr>
              <w:tabs>
                <w:tab w:val="right" w:pos="8460"/>
              </w:tabs>
              <w:spacing w:before="0" w:after="0"/>
              <w:jc w:val="both"/>
              <w:rPr>
                <w:rFonts w:ascii="Calibri" w:hAnsi="Calibri" w:cs="Calibri"/>
                <w:lang w:val="sk-SK"/>
              </w:rPr>
            </w:pPr>
            <w:r w:rsidRPr="00E41C0E">
              <w:rPr>
                <w:rFonts w:ascii="Calibri" w:hAnsi="Calibri" w:cs="Calibri"/>
                <w:lang w:val="sk-SK"/>
              </w:rPr>
              <w:t xml:space="preserve">Príjmy RO s právnou </w:t>
            </w:r>
          </w:p>
          <w:p w14:paraId="27DE1C6C" w14:textId="2115DD2F" w:rsidR="00E41C0E" w:rsidRPr="00E41C0E" w:rsidRDefault="00E41C0E" w:rsidP="00E41C0E">
            <w:pPr>
              <w:spacing w:before="0" w:after="0" w:line="240" w:lineRule="auto"/>
              <w:rPr>
                <w:lang w:val="sk-SK"/>
              </w:rPr>
            </w:pPr>
            <w:r w:rsidRPr="00E41C0E">
              <w:rPr>
                <w:rFonts w:ascii="Calibri" w:hAnsi="Calibri" w:cs="Calibri"/>
                <w:lang w:val="sk-SK"/>
              </w:rPr>
              <w:t>subjektivito</w:t>
            </w:r>
            <w:r>
              <w:rPr>
                <w:rFonts w:ascii="Calibri" w:hAnsi="Calibri" w:cs="Calibri"/>
                <w:lang w:val="sk-SK"/>
              </w:rPr>
              <w:t>u</w:t>
            </w:r>
          </w:p>
        </w:tc>
        <w:tc>
          <w:tcPr>
            <w:tcW w:w="1757" w:type="dxa"/>
          </w:tcPr>
          <w:p w14:paraId="0EF52E7C" w14:textId="7B74C606" w:rsidR="00E41C0E" w:rsidRPr="00E41C0E" w:rsidRDefault="00E41C0E" w:rsidP="00E41C0E">
            <w:pPr>
              <w:spacing w:before="0" w:after="0" w:line="240" w:lineRule="auto"/>
              <w:rPr>
                <w:rFonts w:ascii="Calibri" w:hAnsi="Calibri" w:cs="Calibri"/>
                <w:lang w:val="sk-SK"/>
              </w:rPr>
            </w:pPr>
          </w:p>
        </w:tc>
        <w:tc>
          <w:tcPr>
            <w:tcW w:w="1757" w:type="dxa"/>
          </w:tcPr>
          <w:p w14:paraId="6F04F6F4" w14:textId="49DDD9C7" w:rsidR="00E41C0E" w:rsidRPr="00E41C0E" w:rsidRDefault="00E41C0E" w:rsidP="00E41C0E">
            <w:pPr>
              <w:spacing w:before="0" w:after="0" w:line="240" w:lineRule="auto"/>
              <w:rPr>
                <w:rFonts w:ascii="Calibri" w:hAnsi="Calibri" w:cs="Calibri"/>
                <w:lang w:val="sk-SK"/>
              </w:rPr>
            </w:pPr>
          </w:p>
        </w:tc>
        <w:tc>
          <w:tcPr>
            <w:tcW w:w="1757" w:type="dxa"/>
          </w:tcPr>
          <w:p w14:paraId="2C82D96A" w14:textId="5EF87C09" w:rsidR="00E41C0E" w:rsidRPr="00E41C0E" w:rsidRDefault="00E41C0E" w:rsidP="00E41C0E">
            <w:pPr>
              <w:spacing w:before="0" w:after="0" w:line="240" w:lineRule="auto"/>
              <w:rPr>
                <w:rFonts w:ascii="Calibri" w:hAnsi="Calibri"/>
                <w:lang w:val="sk-SK"/>
              </w:rPr>
            </w:pPr>
          </w:p>
        </w:tc>
        <w:tc>
          <w:tcPr>
            <w:tcW w:w="1757" w:type="dxa"/>
          </w:tcPr>
          <w:p w14:paraId="32DB8B34" w14:textId="7DBB4FD0" w:rsidR="00E41C0E" w:rsidRPr="00E41C0E" w:rsidRDefault="00E41C0E" w:rsidP="00E41C0E">
            <w:pPr>
              <w:spacing w:before="0" w:after="0" w:line="240" w:lineRule="auto"/>
              <w:rPr>
                <w:lang w:val="sk-SK"/>
              </w:rPr>
            </w:pPr>
          </w:p>
        </w:tc>
      </w:tr>
      <w:tr w:rsidR="00A20CB8" w:rsidRPr="00E41C0E" w14:paraId="3C6D9B9F" w14:textId="77777777" w:rsidTr="00C851E5">
        <w:trPr>
          <w:trHeight w:val="283"/>
        </w:trPr>
        <w:tc>
          <w:tcPr>
            <w:tcW w:w="2235" w:type="dxa"/>
            <w:shd w:val="clear" w:color="auto" w:fill="D9D9D9"/>
          </w:tcPr>
          <w:p w14:paraId="6E03A1DE" w14:textId="7CAB038C" w:rsidR="00A20CB8" w:rsidRPr="00E41C0E" w:rsidRDefault="00A20CB8" w:rsidP="00A20CB8">
            <w:pPr>
              <w:spacing w:before="0" w:after="0" w:line="240" w:lineRule="auto"/>
              <w:rPr>
                <w:b/>
                <w:lang w:val="sk-SK"/>
              </w:rPr>
            </w:pPr>
            <w:r w:rsidRPr="00E41C0E">
              <w:rPr>
                <w:rFonts w:ascii="Calibri" w:hAnsi="Calibri" w:cs="Calibri"/>
                <w:b/>
                <w:lang w:val="sk-SK"/>
              </w:rPr>
              <w:t>Výdavky celkom</w:t>
            </w:r>
          </w:p>
        </w:tc>
        <w:tc>
          <w:tcPr>
            <w:tcW w:w="1757" w:type="dxa"/>
            <w:shd w:val="clear" w:color="auto" w:fill="D9D9D9"/>
          </w:tcPr>
          <w:p w14:paraId="1C65BBB6" w14:textId="3E796949" w:rsidR="00A20CB8" w:rsidRPr="00E41C0E" w:rsidRDefault="00A20CB8" w:rsidP="00A20CB8">
            <w:pPr>
              <w:spacing w:before="0" w:after="0" w:line="240" w:lineRule="auto"/>
              <w:jc w:val="center"/>
              <w:rPr>
                <w:b/>
                <w:lang w:val="sk-SK"/>
              </w:rPr>
            </w:pPr>
            <w:r>
              <w:rPr>
                <w:rFonts w:ascii="Calibri" w:hAnsi="Calibri" w:cs="Calibri"/>
                <w:b/>
              </w:rPr>
              <w:t>52 115,00</w:t>
            </w:r>
          </w:p>
        </w:tc>
        <w:tc>
          <w:tcPr>
            <w:tcW w:w="1757" w:type="dxa"/>
            <w:shd w:val="clear" w:color="auto" w:fill="D9D9D9"/>
          </w:tcPr>
          <w:p w14:paraId="05DEE48D" w14:textId="02F21E52" w:rsidR="00A20CB8" w:rsidRPr="00E41C0E" w:rsidRDefault="00A20CB8" w:rsidP="00A20CB8">
            <w:pPr>
              <w:spacing w:before="0" w:after="0" w:line="240" w:lineRule="auto"/>
              <w:jc w:val="center"/>
              <w:rPr>
                <w:b/>
                <w:lang w:val="sk-SK"/>
              </w:rPr>
            </w:pPr>
            <w:r>
              <w:rPr>
                <w:rFonts w:ascii="Calibri" w:hAnsi="Calibri" w:cs="Calibri"/>
                <w:b/>
              </w:rPr>
              <w:t>73 011,16</w:t>
            </w:r>
          </w:p>
        </w:tc>
        <w:tc>
          <w:tcPr>
            <w:tcW w:w="1757" w:type="dxa"/>
            <w:shd w:val="clear" w:color="auto" w:fill="D9D9D9"/>
          </w:tcPr>
          <w:p w14:paraId="52F2A7E0" w14:textId="1A4C0124" w:rsidR="00A20CB8" w:rsidRPr="00E41C0E" w:rsidRDefault="00A20CB8" w:rsidP="00A20CB8">
            <w:pPr>
              <w:spacing w:before="0" w:after="0" w:line="240" w:lineRule="auto"/>
              <w:jc w:val="center"/>
              <w:rPr>
                <w:b/>
                <w:lang w:val="sk-SK"/>
              </w:rPr>
            </w:pPr>
            <w:r>
              <w:rPr>
                <w:rFonts w:ascii="Calibri" w:hAnsi="Calibri" w:cs="Calibri"/>
                <w:b/>
              </w:rPr>
              <w:t>73 011,16</w:t>
            </w:r>
          </w:p>
        </w:tc>
        <w:tc>
          <w:tcPr>
            <w:tcW w:w="1757" w:type="dxa"/>
            <w:shd w:val="clear" w:color="auto" w:fill="D9D9D9"/>
          </w:tcPr>
          <w:p w14:paraId="421F0E1F" w14:textId="21DF7810" w:rsidR="00A20CB8" w:rsidRPr="00E41C0E" w:rsidRDefault="00A20CB8" w:rsidP="00A20CB8">
            <w:pPr>
              <w:spacing w:before="0" w:after="0" w:line="240" w:lineRule="auto"/>
              <w:jc w:val="center"/>
              <w:rPr>
                <w:b/>
                <w:lang w:val="sk-SK"/>
              </w:rPr>
            </w:pPr>
            <w:r w:rsidRPr="00E970F6">
              <w:rPr>
                <w:rFonts w:ascii="Calibri" w:hAnsi="Calibri" w:cs="Calibri"/>
                <w:b/>
              </w:rPr>
              <w:t>100 %</w:t>
            </w:r>
          </w:p>
        </w:tc>
      </w:tr>
      <w:tr w:rsidR="00A20CB8" w:rsidRPr="00E41C0E" w14:paraId="1E3B054D" w14:textId="77777777" w:rsidTr="00C851E5">
        <w:trPr>
          <w:trHeight w:val="283"/>
        </w:trPr>
        <w:tc>
          <w:tcPr>
            <w:tcW w:w="2235" w:type="dxa"/>
          </w:tcPr>
          <w:p w14:paraId="53F7ECDD" w14:textId="0E5AD047" w:rsidR="00A20CB8" w:rsidRPr="00E41C0E" w:rsidRDefault="00A20CB8" w:rsidP="00A20CB8">
            <w:pPr>
              <w:spacing w:before="0" w:after="0" w:line="240" w:lineRule="auto"/>
              <w:rPr>
                <w:lang w:val="sk-SK"/>
              </w:rPr>
            </w:pPr>
            <w:r w:rsidRPr="00E41C0E">
              <w:rPr>
                <w:rFonts w:ascii="Calibri" w:hAnsi="Calibri" w:cs="Calibri"/>
                <w:lang w:val="sk-SK"/>
              </w:rPr>
              <w:t>z toho :</w:t>
            </w:r>
          </w:p>
        </w:tc>
        <w:tc>
          <w:tcPr>
            <w:tcW w:w="1757" w:type="dxa"/>
          </w:tcPr>
          <w:p w14:paraId="6946CCC6" w14:textId="77777777" w:rsidR="00A20CB8" w:rsidRPr="00E41C0E" w:rsidRDefault="00A20CB8" w:rsidP="00A20CB8">
            <w:pPr>
              <w:spacing w:before="0" w:after="0" w:line="240" w:lineRule="auto"/>
              <w:jc w:val="center"/>
              <w:rPr>
                <w:b/>
                <w:lang w:val="sk-SK"/>
              </w:rPr>
            </w:pPr>
          </w:p>
        </w:tc>
        <w:tc>
          <w:tcPr>
            <w:tcW w:w="1757" w:type="dxa"/>
          </w:tcPr>
          <w:p w14:paraId="5C2AB6BF" w14:textId="77777777" w:rsidR="00A20CB8" w:rsidRPr="00E41C0E" w:rsidRDefault="00A20CB8" w:rsidP="00A20CB8">
            <w:pPr>
              <w:spacing w:before="0" w:after="0" w:line="240" w:lineRule="auto"/>
              <w:jc w:val="center"/>
              <w:rPr>
                <w:b/>
                <w:lang w:val="sk-SK"/>
              </w:rPr>
            </w:pPr>
          </w:p>
        </w:tc>
        <w:tc>
          <w:tcPr>
            <w:tcW w:w="1757" w:type="dxa"/>
          </w:tcPr>
          <w:p w14:paraId="6DB1B006" w14:textId="77777777" w:rsidR="00A20CB8" w:rsidRPr="00E41C0E" w:rsidRDefault="00A20CB8" w:rsidP="00A20CB8">
            <w:pPr>
              <w:spacing w:before="0" w:after="0" w:line="240" w:lineRule="auto"/>
              <w:jc w:val="center"/>
              <w:rPr>
                <w:b/>
                <w:lang w:val="sk-SK"/>
              </w:rPr>
            </w:pPr>
          </w:p>
        </w:tc>
        <w:tc>
          <w:tcPr>
            <w:tcW w:w="1757" w:type="dxa"/>
          </w:tcPr>
          <w:p w14:paraId="54BAD2EF" w14:textId="77777777" w:rsidR="00A20CB8" w:rsidRPr="00E41C0E" w:rsidRDefault="00A20CB8" w:rsidP="00A20CB8">
            <w:pPr>
              <w:spacing w:before="0" w:after="0" w:line="240" w:lineRule="auto"/>
              <w:jc w:val="center"/>
              <w:rPr>
                <w:b/>
                <w:lang w:val="sk-SK"/>
              </w:rPr>
            </w:pPr>
          </w:p>
        </w:tc>
      </w:tr>
      <w:tr w:rsidR="00A20CB8" w:rsidRPr="00E41C0E" w14:paraId="56B28F02" w14:textId="77777777" w:rsidTr="00C851E5">
        <w:trPr>
          <w:trHeight w:val="283"/>
        </w:trPr>
        <w:tc>
          <w:tcPr>
            <w:tcW w:w="2235" w:type="dxa"/>
          </w:tcPr>
          <w:p w14:paraId="594712B8" w14:textId="6CF3F5BB" w:rsidR="00A20CB8" w:rsidRPr="00E41C0E" w:rsidRDefault="00A20CB8" w:rsidP="00A20CB8">
            <w:pPr>
              <w:spacing w:before="0" w:after="0" w:line="240" w:lineRule="auto"/>
              <w:rPr>
                <w:lang w:val="sk-SK"/>
              </w:rPr>
            </w:pPr>
            <w:r w:rsidRPr="00E41C0E">
              <w:rPr>
                <w:rFonts w:ascii="Calibri" w:hAnsi="Calibri" w:cs="Calibri"/>
                <w:lang w:val="sk-SK"/>
              </w:rPr>
              <w:t>Bežné výdavky</w:t>
            </w:r>
          </w:p>
        </w:tc>
        <w:tc>
          <w:tcPr>
            <w:tcW w:w="1757" w:type="dxa"/>
          </w:tcPr>
          <w:p w14:paraId="16A5FC15" w14:textId="4A48AAB1" w:rsidR="00A20CB8" w:rsidRPr="00E41C0E" w:rsidRDefault="00A20CB8" w:rsidP="00A20CB8">
            <w:pPr>
              <w:spacing w:before="0" w:after="0" w:line="240" w:lineRule="auto"/>
              <w:jc w:val="center"/>
              <w:rPr>
                <w:lang w:val="sk-SK"/>
              </w:rPr>
            </w:pPr>
            <w:r>
              <w:rPr>
                <w:rFonts w:ascii="Calibri" w:hAnsi="Calibri" w:cs="Calibri"/>
              </w:rPr>
              <w:t>42 975,00</w:t>
            </w:r>
          </w:p>
        </w:tc>
        <w:tc>
          <w:tcPr>
            <w:tcW w:w="1757" w:type="dxa"/>
          </w:tcPr>
          <w:p w14:paraId="78C45FEE" w14:textId="1EFBD315" w:rsidR="00A20CB8" w:rsidRPr="00E41C0E" w:rsidRDefault="00A20CB8" w:rsidP="00A20CB8">
            <w:pPr>
              <w:spacing w:before="0" w:after="0" w:line="240" w:lineRule="auto"/>
              <w:jc w:val="center"/>
              <w:rPr>
                <w:lang w:val="sk-SK"/>
              </w:rPr>
            </w:pPr>
            <w:r>
              <w:rPr>
                <w:rFonts w:ascii="Calibri" w:hAnsi="Calibri" w:cs="Calibri"/>
              </w:rPr>
              <w:t>65 090,76</w:t>
            </w:r>
          </w:p>
        </w:tc>
        <w:tc>
          <w:tcPr>
            <w:tcW w:w="1757" w:type="dxa"/>
          </w:tcPr>
          <w:p w14:paraId="20A13768" w14:textId="751562A7" w:rsidR="00A20CB8" w:rsidRPr="00E41C0E" w:rsidRDefault="00A20CB8" w:rsidP="00A20CB8">
            <w:pPr>
              <w:spacing w:before="0" w:after="0" w:line="240" w:lineRule="auto"/>
              <w:jc w:val="center"/>
              <w:rPr>
                <w:lang w:val="sk-SK"/>
              </w:rPr>
            </w:pPr>
            <w:r>
              <w:rPr>
                <w:rFonts w:ascii="Calibri" w:hAnsi="Calibri" w:cs="Calibri"/>
              </w:rPr>
              <w:t>65 090,76</w:t>
            </w:r>
          </w:p>
        </w:tc>
        <w:tc>
          <w:tcPr>
            <w:tcW w:w="1757" w:type="dxa"/>
          </w:tcPr>
          <w:p w14:paraId="63D753B1" w14:textId="6DEA4C17" w:rsidR="00A20CB8" w:rsidRPr="00E41C0E" w:rsidRDefault="00A20CB8" w:rsidP="00A20CB8">
            <w:pPr>
              <w:spacing w:before="0" w:after="0" w:line="240" w:lineRule="auto"/>
              <w:jc w:val="center"/>
              <w:rPr>
                <w:lang w:val="sk-SK"/>
              </w:rPr>
            </w:pPr>
            <w:r w:rsidRPr="00E970F6">
              <w:rPr>
                <w:rFonts w:ascii="Calibri" w:hAnsi="Calibri" w:cs="Calibri"/>
              </w:rPr>
              <w:t>100 %</w:t>
            </w:r>
          </w:p>
        </w:tc>
      </w:tr>
      <w:tr w:rsidR="00A20CB8" w:rsidRPr="00E41C0E" w14:paraId="008F94BF" w14:textId="77777777" w:rsidTr="00C851E5">
        <w:trPr>
          <w:trHeight w:val="283"/>
        </w:trPr>
        <w:tc>
          <w:tcPr>
            <w:tcW w:w="2235" w:type="dxa"/>
          </w:tcPr>
          <w:p w14:paraId="1B25142C" w14:textId="65DCC055" w:rsidR="00A20CB8" w:rsidRPr="00E41C0E" w:rsidRDefault="00A20CB8" w:rsidP="00A20CB8">
            <w:pPr>
              <w:spacing w:before="0" w:after="0" w:line="240" w:lineRule="auto"/>
              <w:rPr>
                <w:lang w:val="sk-SK"/>
              </w:rPr>
            </w:pPr>
            <w:r w:rsidRPr="00E41C0E">
              <w:rPr>
                <w:rFonts w:ascii="Calibri" w:hAnsi="Calibri" w:cs="Calibri"/>
                <w:lang w:val="sk-SK"/>
              </w:rPr>
              <w:t>Kapitálové výdavky</w:t>
            </w:r>
          </w:p>
        </w:tc>
        <w:tc>
          <w:tcPr>
            <w:tcW w:w="1757" w:type="dxa"/>
          </w:tcPr>
          <w:p w14:paraId="7883AAA8" w14:textId="592557A2" w:rsidR="00A20CB8" w:rsidRPr="00E41C0E" w:rsidRDefault="00A20CB8" w:rsidP="00A20CB8">
            <w:pPr>
              <w:spacing w:before="0" w:after="0" w:line="240" w:lineRule="auto"/>
              <w:jc w:val="center"/>
              <w:rPr>
                <w:lang w:val="sk-SK"/>
              </w:rPr>
            </w:pPr>
            <w:r>
              <w:rPr>
                <w:rFonts w:ascii="Calibri" w:hAnsi="Calibri" w:cs="Calibri"/>
              </w:rPr>
              <w:t>9 140,00</w:t>
            </w:r>
          </w:p>
        </w:tc>
        <w:tc>
          <w:tcPr>
            <w:tcW w:w="1757" w:type="dxa"/>
          </w:tcPr>
          <w:p w14:paraId="6E36E497" w14:textId="7451D710" w:rsidR="00A20CB8" w:rsidRPr="00E41C0E" w:rsidRDefault="00A20CB8" w:rsidP="00A20CB8">
            <w:pPr>
              <w:spacing w:before="0" w:after="0" w:line="240" w:lineRule="auto"/>
              <w:jc w:val="center"/>
              <w:rPr>
                <w:lang w:val="sk-SK"/>
              </w:rPr>
            </w:pPr>
            <w:r>
              <w:rPr>
                <w:rFonts w:ascii="Calibri" w:hAnsi="Calibri" w:cs="Calibri"/>
              </w:rPr>
              <w:t>7 920,40</w:t>
            </w:r>
          </w:p>
        </w:tc>
        <w:tc>
          <w:tcPr>
            <w:tcW w:w="1757" w:type="dxa"/>
          </w:tcPr>
          <w:p w14:paraId="4AEC74E8" w14:textId="607BB6FF" w:rsidR="00A20CB8" w:rsidRPr="00E41C0E" w:rsidRDefault="00A20CB8" w:rsidP="00A20CB8">
            <w:pPr>
              <w:spacing w:before="0" w:after="0" w:line="240" w:lineRule="auto"/>
              <w:jc w:val="center"/>
              <w:rPr>
                <w:lang w:val="sk-SK"/>
              </w:rPr>
            </w:pPr>
            <w:r>
              <w:rPr>
                <w:rFonts w:ascii="Calibri" w:hAnsi="Calibri" w:cs="Calibri"/>
              </w:rPr>
              <w:t>7 920,40</w:t>
            </w:r>
          </w:p>
        </w:tc>
        <w:tc>
          <w:tcPr>
            <w:tcW w:w="1757" w:type="dxa"/>
          </w:tcPr>
          <w:p w14:paraId="6C4DD274" w14:textId="7382F05C" w:rsidR="00A20CB8" w:rsidRPr="00E41C0E" w:rsidRDefault="00A20CB8" w:rsidP="00A20CB8">
            <w:pPr>
              <w:spacing w:before="0" w:after="0" w:line="240" w:lineRule="auto"/>
              <w:jc w:val="center"/>
              <w:rPr>
                <w:lang w:val="sk-SK"/>
              </w:rPr>
            </w:pPr>
            <w:r w:rsidRPr="00E970F6">
              <w:rPr>
                <w:rFonts w:ascii="Calibri" w:hAnsi="Calibri" w:cs="Calibri"/>
              </w:rPr>
              <w:t>100 %</w:t>
            </w:r>
          </w:p>
        </w:tc>
      </w:tr>
      <w:tr w:rsidR="00A20CB8" w:rsidRPr="00E41C0E" w14:paraId="0CBDA226" w14:textId="77777777" w:rsidTr="00C851E5">
        <w:trPr>
          <w:trHeight w:val="283"/>
        </w:trPr>
        <w:tc>
          <w:tcPr>
            <w:tcW w:w="2235" w:type="dxa"/>
          </w:tcPr>
          <w:p w14:paraId="1F4A0661" w14:textId="57ACA226" w:rsidR="00A20CB8" w:rsidRPr="00E41C0E" w:rsidRDefault="00A20CB8" w:rsidP="00A20CB8">
            <w:pPr>
              <w:spacing w:before="0" w:after="0" w:line="240" w:lineRule="auto"/>
              <w:rPr>
                <w:lang w:val="sk-SK"/>
              </w:rPr>
            </w:pPr>
            <w:r w:rsidRPr="00E41C0E">
              <w:rPr>
                <w:rFonts w:ascii="Calibri" w:hAnsi="Calibri" w:cs="Calibri"/>
                <w:lang w:val="sk-SK"/>
              </w:rPr>
              <w:t>Finančné výdavky</w:t>
            </w:r>
          </w:p>
        </w:tc>
        <w:tc>
          <w:tcPr>
            <w:tcW w:w="1757" w:type="dxa"/>
          </w:tcPr>
          <w:p w14:paraId="75E38A68" w14:textId="5A6F43F9" w:rsidR="00A20CB8" w:rsidRPr="00E41C0E" w:rsidRDefault="00A20CB8" w:rsidP="00A20CB8">
            <w:pPr>
              <w:spacing w:before="0" w:after="0" w:line="240" w:lineRule="auto"/>
              <w:jc w:val="center"/>
              <w:rPr>
                <w:lang w:val="sk-SK"/>
              </w:rPr>
            </w:pPr>
            <w:r w:rsidRPr="00E970F6">
              <w:rPr>
                <w:rFonts w:ascii="Calibri" w:hAnsi="Calibri" w:cs="Calibri"/>
              </w:rPr>
              <w:t>0,00</w:t>
            </w:r>
          </w:p>
        </w:tc>
        <w:tc>
          <w:tcPr>
            <w:tcW w:w="1757" w:type="dxa"/>
          </w:tcPr>
          <w:p w14:paraId="3541B4F3" w14:textId="15AD0C37" w:rsidR="00A20CB8" w:rsidRPr="00E41C0E" w:rsidRDefault="00A20CB8" w:rsidP="00A20CB8">
            <w:pPr>
              <w:spacing w:before="0" w:after="0" w:line="240" w:lineRule="auto"/>
              <w:jc w:val="center"/>
              <w:rPr>
                <w:lang w:val="sk-SK"/>
              </w:rPr>
            </w:pPr>
            <w:r w:rsidRPr="00E970F6">
              <w:rPr>
                <w:rFonts w:ascii="Calibri" w:hAnsi="Calibri" w:cs="Calibri"/>
              </w:rPr>
              <w:t>0,00</w:t>
            </w:r>
          </w:p>
        </w:tc>
        <w:tc>
          <w:tcPr>
            <w:tcW w:w="1757" w:type="dxa"/>
          </w:tcPr>
          <w:p w14:paraId="34C7A592" w14:textId="4BE928C2" w:rsidR="00A20CB8" w:rsidRPr="00E41C0E" w:rsidRDefault="00A20CB8" w:rsidP="00A20CB8">
            <w:pPr>
              <w:spacing w:before="0" w:after="0" w:line="240" w:lineRule="auto"/>
              <w:jc w:val="center"/>
              <w:rPr>
                <w:lang w:val="sk-SK"/>
              </w:rPr>
            </w:pPr>
            <w:r w:rsidRPr="00E970F6">
              <w:rPr>
                <w:rFonts w:ascii="Calibri" w:hAnsi="Calibri" w:cs="Calibri"/>
              </w:rPr>
              <w:t>0,00</w:t>
            </w:r>
          </w:p>
        </w:tc>
        <w:tc>
          <w:tcPr>
            <w:tcW w:w="1757" w:type="dxa"/>
          </w:tcPr>
          <w:p w14:paraId="6A279CF7" w14:textId="1D1B8786" w:rsidR="00A20CB8" w:rsidRPr="00E41C0E" w:rsidRDefault="00A20CB8" w:rsidP="00A20CB8">
            <w:pPr>
              <w:spacing w:before="0" w:after="0" w:line="240" w:lineRule="auto"/>
              <w:jc w:val="center"/>
              <w:rPr>
                <w:lang w:val="sk-SK"/>
              </w:rPr>
            </w:pPr>
          </w:p>
        </w:tc>
      </w:tr>
      <w:tr w:rsidR="00E41C0E" w:rsidRPr="00E41C0E" w14:paraId="78270B0B" w14:textId="77777777" w:rsidTr="00C851E5">
        <w:trPr>
          <w:trHeight w:val="283"/>
        </w:trPr>
        <w:tc>
          <w:tcPr>
            <w:tcW w:w="2235" w:type="dxa"/>
          </w:tcPr>
          <w:p w14:paraId="3C747A5D" w14:textId="77777777" w:rsidR="00E41C0E" w:rsidRPr="00E41C0E" w:rsidRDefault="00E41C0E" w:rsidP="00E41C0E">
            <w:pPr>
              <w:tabs>
                <w:tab w:val="right" w:pos="8460"/>
              </w:tabs>
              <w:spacing w:before="0" w:after="0"/>
              <w:jc w:val="both"/>
              <w:rPr>
                <w:rFonts w:ascii="Calibri" w:hAnsi="Calibri" w:cs="Calibri"/>
                <w:lang w:val="sk-SK"/>
              </w:rPr>
            </w:pPr>
            <w:r w:rsidRPr="00E41C0E">
              <w:rPr>
                <w:rFonts w:ascii="Calibri" w:hAnsi="Calibri" w:cs="Calibri"/>
                <w:lang w:val="sk-SK"/>
              </w:rPr>
              <w:t>Výdavky RO s právnou</w:t>
            </w:r>
          </w:p>
          <w:p w14:paraId="38E63CE1" w14:textId="5B871CE6" w:rsidR="00E41C0E" w:rsidRPr="00E41C0E" w:rsidRDefault="00E41C0E" w:rsidP="00E41C0E">
            <w:pPr>
              <w:spacing w:before="0" w:after="0" w:line="240" w:lineRule="auto"/>
              <w:rPr>
                <w:lang w:val="sk-SK"/>
              </w:rPr>
            </w:pPr>
            <w:r w:rsidRPr="00E41C0E">
              <w:rPr>
                <w:rFonts w:ascii="Calibri" w:hAnsi="Calibri" w:cs="Calibri"/>
                <w:lang w:val="sk-SK"/>
              </w:rPr>
              <w:t>subjektivitou</w:t>
            </w:r>
          </w:p>
        </w:tc>
        <w:tc>
          <w:tcPr>
            <w:tcW w:w="1757" w:type="dxa"/>
          </w:tcPr>
          <w:p w14:paraId="73BA4992" w14:textId="696C7899" w:rsidR="00E41C0E" w:rsidRPr="00E41C0E" w:rsidRDefault="00E41C0E" w:rsidP="00E41C0E">
            <w:pPr>
              <w:spacing w:before="0" w:after="0" w:line="240" w:lineRule="auto"/>
              <w:jc w:val="center"/>
              <w:rPr>
                <w:rFonts w:ascii="Calibri" w:hAnsi="Calibri" w:cs="Calibri"/>
                <w:lang w:val="sk-SK"/>
              </w:rPr>
            </w:pPr>
          </w:p>
        </w:tc>
        <w:tc>
          <w:tcPr>
            <w:tcW w:w="1757" w:type="dxa"/>
          </w:tcPr>
          <w:p w14:paraId="4CA54AF8" w14:textId="015B65A5" w:rsidR="00E41C0E" w:rsidRPr="00E41C0E" w:rsidRDefault="00E41C0E" w:rsidP="00E41C0E">
            <w:pPr>
              <w:spacing w:before="0" w:after="0" w:line="240" w:lineRule="auto"/>
              <w:jc w:val="center"/>
              <w:rPr>
                <w:lang w:val="sk-SK"/>
              </w:rPr>
            </w:pPr>
          </w:p>
        </w:tc>
        <w:tc>
          <w:tcPr>
            <w:tcW w:w="1757" w:type="dxa"/>
          </w:tcPr>
          <w:p w14:paraId="7C39D957" w14:textId="2A57192C" w:rsidR="00E41C0E" w:rsidRPr="00E41C0E" w:rsidRDefault="00E41C0E" w:rsidP="00E41C0E">
            <w:pPr>
              <w:spacing w:before="0" w:after="0" w:line="240" w:lineRule="auto"/>
              <w:jc w:val="center"/>
              <w:rPr>
                <w:lang w:val="sk-SK"/>
              </w:rPr>
            </w:pPr>
          </w:p>
        </w:tc>
        <w:tc>
          <w:tcPr>
            <w:tcW w:w="1757" w:type="dxa"/>
          </w:tcPr>
          <w:p w14:paraId="5253E939" w14:textId="6A6D8998" w:rsidR="00E41C0E" w:rsidRPr="00E41C0E" w:rsidRDefault="00E41C0E" w:rsidP="00E41C0E">
            <w:pPr>
              <w:spacing w:before="0" w:after="0" w:line="240" w:lineRule="auto"/>
              <w:jc w:val="center"/>
              <w:rPr>
                <w:lang w:val="sk-SK"/>
              </w:rPr>
            </w:pPr>
          </w:p>
        </w:tc>
      </w:tr>
      <w:tr w:rsidR="00A20CB8" w:rsidRPr="00E41C0E" w14:paraId="6D8C4A50" w14:textId="77777777" w:rsidTr="00C851E5">
        <w:trPr>
          <w:trHeight w:val="283"/>
        </w:trPr>
        <w:tc>
          <w:tcPr>
            <w:tcW w:w="2235" w:type="dxa"/>
            <w:shd w:val="clear" w:color="auto" w:fill="D9D9D9"/>
          </w:tcPr>
          <w:p w14:paraId="62024D4A" w14:textId="6AB0B9AE" w:rsidR="00A20CB8" w:rsidRPr="00E41C0E" w:rsidRDefault="00A20CB8" w:rsidP="00A20CB8">
            <w:pPr>
              <w:spacing w:before="0" w:after="0" w:line="240" w:lineRule="auto"/>
              <w:rPr>
                <w:b/>
                <w:lang w:val="sk-SK"/>
              </w:rPr>
            </w:pPr>
            <w:r w:rsidRPr="00E41C0E">
              <w:rPr>
                <w:rFonts w:ascii="Calibri" w:hAnsi="Calibri" w:cs="Calibri"/>
                <w:b/>
                <w:lang w:val="sk-SK"/>
              </w:rPr>
              <w:lastRenderedPageBreak/>
              <w:t>Rozpočtové hospodárenie obce</w:t>
            </w:r>
          </w:p>
        </w:tc>
        <w:tc>
          <w:tcPr>
            <w:tcW w:w="1757" w:type="dxa"/>
            <w:shd w:val="clear" w:color="auto" w:fill="D9D9D9"/>
          </w:tcPr>
          <w:p w14:paraId="0D5C06A6" w14:textId="2F6EE774" w:rsidR="00A20CB8" w:rsidRPr="00E41C0E" w:rsidRDefault="00A20CB8" w:rsidP="00A20CB8">
            <w:pPr>
              <w:spacing w:before="0" w:after="0" w:line="240" w:lineRule="auto"/>
              <w:jc w:val="center"/>
              <w:rPr>
                <w:b/>
                <w:lang w:val="sk-SK"/>
              </w:rPr>
            </w:pPr>
            <w:r>
              <w:rPr>
                <w:rFonts w:ascii="Calibri" w:hAnsi="Calibri" w:cs="Calibri"/>
                <w:b/>
              </w:rPr>
              <w:t>0,00</w:t>
            </w:r>
          </w:p>
        </w:tc>
        <w:tc>
          <w:tcPr>
            <w:tcW w:w="1757" w:type="dxa"/>
            <w:shd w:val="clear" w:color="auto" w:fill="D9D9D9"/>
          </w:tcPr>
          <w:p w14:paraId="1E77BDF6" w14:textId="664402BF" w:rsidR="00A20CB8" w:rsidRPr="00E41C0E" w:rsidRDefault="00A20CB8" w:rsidP="00A20CB8">
            <w:pPr>
              <w:spacing w:before="0" w:after="0" w:line="240" w:lineRule="auto"/>
              <w:jc w:val="center"/>
              <w:rPr>
                <w:b/>
                <w:lang w:val="sk-SK"/>
              </w:rPr>
            </w:pPr>
            <w:r>
              <w:rPr>
                <w:rFonts w:ascii="Calibri" w:hAnsi="Calibri" w:cs="Calibri"/>
                <w:b/>
              </w:rPr>
              <w:t>3 075,17</w:t>
            </w:r>
          </w:p>
        </w:tc>
        <w:tc>
          <w:tcPr>
            <w:tcW w:w="1757" w:type="dxa"/>
            <w:shd w:val="clear" w:color="auto" w:fill="D9D9D9"/>
          </w:tcPr>
          <w:p w14:paraId="72BF4DEC" w14:textId="22A54B18" w:rsidR="00A20CB8" w:rsidRPr="00E41C0E" w:rsidRDefault="00A20CB8" w:rsidP="00A20CB8">
            <w:pPr>
              <w:spacing w:before="0" w:after="0" w:line="240" w:lineRule="auto"/>
              <w:jc w:val="center"/>
              <w:rPr>
                <w:b/>
                <w:lang w:val="sk-SK"/>
              </w:rPr>
            </w:pPr>
            <w:r>
              <w:rPr>
                <w:rFonts w:ascii="Calibri" w:hAnsi="Calibri" w:cs="Calibri"/>
                <w:b/>
              </w:rPr>
              <w:t>3 075,17</w:t>
            </w:r>
          </w:p>
        </w:tc>
        <w:tc>
          <w:tcPr>
            <w:tcW w:w="1757" w:type="dxa"/>
            <w:shd w:val="clear" w:color="auto" w:fill="D9D9D9"/>
          </w:tcPr>
          <w:p w14:paraId="301D427C" w14:textId="0F79CBCB" w:rsidR="00A20CB8" w:rsidRPr="00E41C0E" w:rsidRDefault="00A20CB8" w:rsidP="00A20CB8">
            <w:pPr>
              <w:spacing w:before="0" w:after="0" w:line="240" w:lineRule="auto"/>
              <w:jc w:val="center"/>
              <w:rPr>
                <w:b/>
                <w:lang w:val="sk-SK"/>
              </w:rPr>
            </w:pPr>
            <w:r w:rsidRPr="00E970F6">
              <w:rPr>
                <w:rFonts w:ascii="Calibri" w:hAnsi="Calibri" w:cs="Calibri"/>
                <w:b/>
              </w:rPr>
              <w:t>100%</w:t>
            </w:r>
          </w:p>
        </w:tc>
      </w:tr>
    </w:tbl>
    <w:p w14:paraId="3A0BD2E7" w14:textId="6FD885CC" w:rsidR="009E5427" w:rsidRDefault="009E5427" w:rsidP="009E5427">
      <w:pPr>
        <w:spacing w:before="0" w:after="0"/>
        <w:jc w:val="center"/>
        <w:rPr>
          <w:b/>
          <w:sz w:val="22"/>
          <w:szCs w:val="22"/>
          <w:lang w:val="sk-SK"/>
        </w:rPr>
      </w:pPr>
    </w:p>
    <w:p w14:paraId="72A6BADC" w14:textId="1F25569F" w:rsidR="003D1C5A" w:rsidRDefault="00CE15A0" w:rsidP="00CE15A0">
      <w:pPr>
        <w:spacing w:before="0" w:after="0"/>
        <w:rPr>
          <w:b/>
          <w:sz w:val="22"/>
          <w:szCs w:val="22"/>
          <w:lang w:val="sk-SK"/>
        </w:rPr>
      </w:pPr>
      <w:r w:rsidRPr="00A10B3E">
        <w:rPr>
          <w:b/>
          <w:sz w:val="22"/>
          <w:szCs w:val="22"/>
          <w:lang w:val="sk-SK"/>
        </w:rPr>
        <w:t>Prehľad p</w:t>
      </w:r>
      <w:r w:rsidR="003D1C5A" w:rsidRPr="00A10B3E">
        <w:rPr>
          <w:b/>
          <w:sz w:val="22"/>
          <w:szCs w:val="22"/>
          <w:lang w:val="sk-SK"/>
        </w:rPr>
        <w:t>lneni</w:t>
      </w:r>
      <w:r w:rsidRPr="00A10B3E">
        <w:rPr>
          <w:b/>
          <w:sz w:val="22"/>
          <w:szCs w:val="22"/>
          <w:lang w:val="sk-SK"/>
        </w:rPr>
        <w:t>a</w:t>
      </w:r>
      <w:r w:rsidR="003D1C5A" w:rsidRPr="00A10B3E">
        <w:rPr>
          <w:b/>
          <w:sz w:val="22"/>
          <w:szCs w:val="22"/>
          <w:lang w:val="sk-SK"/>
        </w:rPr>
        <w:t xml:space="preserve"> rozpočtu bežných príjmov obce </w:t>
      </w:r>
    </w:p>
    <w:tbl>
      <w:tblPr>
        <w:tblW w:w="916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041"/>
        <w:gridCol w:w="2782"/>
        <w:gridCol w:w="2409"/>
        <w:gridCol w:w="1876"/>
        <w:gridCol w:w="1060"/>
      </w:tblGrid>
      <w:tr w:rsidR="003D1C5A" w:rsidRPr="00A10B3E" w14:paraId="4F074CB6" w14:textId="77777777" w:rsidTr="0033708D">
        <w:trPr>
          <w:trHeight w:val="226"/>
          <w:jc w:val="center"/>
        </w:trPr>
        <w:tc>
          <w:tcPr>
            <w:tcW w:w="1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B8D0D" w14:textId="77777777" w:rsidR="003D1C5A" w:rsidRPr="00A10B3E" w:rsidRDefault="003D1C5A" w:rsidP="00966547">
            <w:pPr>
              <w:tabs>
                <w:tab w:val="right" w:pos="8820"/>
              </w:tabs>
              <w:spacing w:before="0" w:after="0"/>
              <w:jc w:val="center"/>
              <w:rPr>
                <w:b/>
                <w:lang w:val="sk-SK"/>
              </w:rPr>
            </w:pPr>
            <w:r w:rsidRPr="00A10B3E">
              <w:rPr>
                <w:b/>
                <w:lang w:val="sk-SK"/>
              </w:rPr>
              <w:t xml:space="preserve">Hl. </w:t>
            </w:r>
            <w:proofErr w:type="spellStart"/>
            <w:r w:rsidRPr="00A10B3E">
              <w:rPr>
                <w:b/>
                <w:lang w:val="sk-SK"/>
              </w:rPr>
              <w:t>kateg</w:t>
            </w:r>
            <w:proofErr w:type="spellEnd"/>
            <w:r w:rsidRPr="00A10B3E">
              <w:rPr>
                <w:b/>
                <w:lang w:val="sk-SK"/>
              </w:rPr>
              <w:t>.</w:t>
            </w:r>
          </w:p>
          <w:p w14:paraId="303EDA67" w14:textId="77777777" w:rsidR="003D1C5A" w:rsidRPr="00A10B3E" w:rsidRDefault="003D1C5A" w:rsidP="00966547">
            <w:pPr>
              <w:tabs>
                <w:tab w:val="right" w:pos="8820"/>
              </w:tabs>
              <w:spacing w:before="0" w:after="0"/>
              <w:jc w:val="center"/>
              <w:rPr>
                <w:b/>
                <w:lang w:val="sk-SK"/>
              </w:rPr>
            </w:pPr>
            <w:r w:rsidRPr="00A10B3E">
              <w:rPr>
                <w:b/>
                <w:lang w:val="sk-SK"/>
              </w:rPr>
              <w:t>Kategória</w:t>
            </w:r>
          </w:p>
        </w:tc>
        <w:tc>
          <w:tcPr>
            <w:tcW w:w="2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D8179" w14:textId="77777777" w:rsidR="003D1C5A" w:rsidRPr="00A10B3E" w:rsidRDefault="003D1C5A" w:rsidP="00966547">
            <w:pPr>
              <w:tabs>
                <w:tab w:val="right" w:pos="8820"/>
              </w:tabs>
              <w:spacing w:before="0" w:after="0"/>
              <w:jc w:val="center"/>
              <w:rPr>
                <w:b/>
                <w:lang w:val="sk-SK"/>
              </w:rPr>
            </w:pPr>
            <w:r w:rsidRPr="00A10B3E">
              <w:rPr>
                <w:b/>
                <w:lang w:val="sk-SK"/>
              </w:rPr>
              <w:t>Text</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D056B" w14:textId="77777777" w:rsidR="003D1C5A" w:rsidRPr="00A10B3E" w:rsidRDefault="003D1C5A" w:rsidP="00966547">
            <w:pPr>
              <w:tabs>
                <w:tab w:val="right" w:pos="8820"/>
              </w:tabs>
              <w:spacing w:before="0" w:after="0"/>
              <w:jc w:val="center"/>
              <w:rPr>
                <w:b/>
                <w:lang w:val="sk-SK"/>
              </w:rPr>
            </w:pPr>
            <w:r w:rsidRPr="00A10B3E">
              <w:rPr>
                <w:b/>
                <w:lang w:val="sk-SK"/>
              </w:rPr>
              <w:t>Upravený</w:t>
            </w:r>
          </w:p>
          <w:p w14:paraId="0E5D02BF" w14:textId="2FDACD3F" w:rsidR="003D1C5A" w:rsidRPr="00A10B3E" w:rsidRDefault="003D1C5A" w:rsidP="0033708D">
            <w:pPr>
              <w:tabs>
                <w:tab w:val="right" w:pos="8820"/>
              </w:tabs>
              <w:spacing w:before="0" w:after="0"/>
              <w:jc w:val="center"/>
              <w:rPr>
                <w:b/>
                <w:lang w:val="sk-SK"/>
              </w:rPr>
            </w:pPr>
            <w:r w:rsidRPr="00A10B3E">
              <w:rPr>
                <w:b/>
                <w:lang w:val="sk-SK"/>
              </w:rPr>
              <w:t>rozpočet 20</w:t>
            </w:r>
            <w:r w:rsidR="009E073E">
              <w:rPr>
                <w:b/>
                <w:lang w:val="sk-SK"/>
              </w:rPr>
              <w:t>2</w:t>
            </w:r>
            <w:r w:rsidR="00A20CB8">
              <w:rPr>
                <w:b/>
                <w:lang w:val="sk-SK"/>
              </w:rPr>
              <w:t>2</w:t>
            </w:r>
            <w:r w:rsidR="0033708D">
              <w:rPr>
                <w:b/>
                <w:lang w:val="sk-SK"/>
              </w:rPr>
              <w:t xml:space="preserve"> </w:t>
            </w:r>
            <w:r w:rsidRPr="00A10B3E">
              <w:rPr>
                <w:b/>
                <w:lang w:val="sk-SK"/>
              </w:rPr>
              <w:t>(v €)</w:t>
            </w:r>
          </w:p>
        </w:tc>
        <w:tc>
          <w:tcPr>
            <w:tcW w:w="1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F072C" w14:textId="77777777" w:rsidR="003D1C5A" w:rsidRPr="00A10B3E" w:rsidRDefault="003D1C5A" w:rsidP="00966547">
            <w:pPr>
              <w:tabs>
                <w:tab w:val="right" w:pos="8820"/>
              </w:tabs>
              <w:spacing w:before="0" w:after="0"/>
              <w:jc w:val="center"/>
              <w:rPr>
                <w:b/>
                <w:lang w:val="sk-SK"/>
              </w:rPr>
            </w:pPr>
            <w:r w:rsidRPr="00A10B3E">
              <w:rPr>
                <w:b/>
                <w:lang w:val="sk-SK"/>
              </w:rPr>
              <w:t>Skutočnosť</w:t>
            </w:r>
          </w:p>
          <w:p w14:paraId="29D05FB4" w14:textId="4CD2513D" w:rsidR="003D1C5A" w:rsidRPr="00A10B3E" w:rsidRDefault="003D1C5A" w:rsidP="0033708D">
            <w:pPr>
              <w:tabs>
                <w:tab w:val="right" w:pos="8820"/>
              </w:tabs>
              <w:spacing w:before="0" w:after="0"/>
              <w:jc w:val="center"/>
              <w:rPr>
                <w:b/>
                <w:lang w:val="sk-SK"/>
              </w:rPr>
            </w:pPr>
            <w:r w:rsidRPr="00A10B3E">
              <w:rPr>
                <w:b/>
                <w:lang w:val="sk-SK"/>
              </w:rPr>
              <w:t>20</w:t>
            </w:r>
            <w:r w:rsidR="009E073E">
              <w:rPr>
                <w:b/>
                <w:lang w:val="sk-SK"/>
              </w:rPr>
              <w:t>2</w:t>
            </w:r>
            <w:r w:rsidR="0033708D">
              <w:rPr>
                <w:b/>
                <w:lang w:val="sk-SK"/>
              </w:rPr>
              <w:t xml:space="preserve">2 </w:t>
            </w:r>
            <w:r w:rsidRPr="00A10B3E">
              <w:rPr>
                <w:b/>
                <w:lang w:val="sk-SK"/>
              </w:rPr>
              <w:t>(v €)</w:t>
            </w:r>
          </w:p>
        </w:tc>
        <w:tc>
          <w:tcPr>
            <w:tcW w:w="1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45482" w14:textId="77777777" w:rsidR="003D1C5A" w:rsidRPr="00A10B3E" w:rsidRDefault="003D1C5A" w:rsidP="00966547">
            <w:pPr>
              <w:tabs>
                <w:tab w:val="right" w:pos="8820"/>
              </w:tabs>
              <w:spacing w:before="0" w:after="0"/>
              <w:jc w:val="center"/>
              <w:rPr>
                <w:lang w:val="sk-SK"/>
              </w:rPr>
            </w:pPr>
          </w:p>
          <w:p w14:paraId="6D5ACA14" w14:textId="77777777" w:rsidR="003D1C5A" w:rsidRPr="00A10B3E" w:rsidRDefault="003D1C5A" w:rsidP="00966547">
            <w:pPr>
              <w:tabs>
                <w:tab w:val="right" w:pos="8820"/>
              </w:tabs>
              <w:spacing w:before="0" w:after="0"/>
              <w:jc w:val="center"/>
              <w:rPr>
                <w:b/>
                <w:lang w:val="sk-SK"/>
              </w:rPr>
            </w:pPr>
            <w:r w:rsidRPr="00A10B3E">
              <w:rPr>
                <w:b/>
                <w:lang w:val="sk-SK"/>
              </w:rPr>
              <w:t>%</w:t>
            </w:r>
          </w:p>
        </w:tc>
      </w:tr>
      <w:tr w:rsidR="009E073E" w:rsidRPr="00E41C0E" w14:paraId="096DA7FF" w14:textId="77777777" w:rsidTr="0033708D">
        <w:trPr>
          <w:trHeight w:val="283"/>
          <w:jc w:val="center"/>
        </w:trPr>
        <w:tc>
          <w:tcPr>
            <w:tcW w:w="1041" w:type="dxa"/>
            <w:tcBorders>
              <w:top w:val="single" w:sz="4" w:space="0" w:color="auto"/>
              <w:left w:val="single" w:sz="4" w:space="0" w:color="auto"/>
              <w:right w:val="single" w:sz="4" w:space="0" w:color="auto"/>
            </w:tcBorders>
          </w:tcPr>
          <w:p w14:paraId="6616CE3D" w14:textId="77777777" w:rsidR="009E073E" w:rsidRPr="00E41C0E" w:rsidRDefault="009E073E" w:rsidP="009E073E">
            <w:pPr>
              <w:tabs>
                <w:tab w:val="right" w:pos="8820"/>
              </w:tabs>
              <w:spacing w:before="0" w:after="0"/>
              <w:jc w:val="both"/>
              <w:rPr>
                <w:b/>
                <w:bCs/>
                <w:lang w:val="sk-SK"/>
              </w:rPr>
            </w:pPr>
            <w:bookmarkStart w:id="33" w:name="_Hlk519761197"/>
          </w:p>
        </w:tc>
        <w:tc>
          <w:tcPr>
            <w:tcW w:w="2782" w:type="dxa"/>
            <w:tcBorders>
              <w:top w:val="single" w:sz="4" w:space="0" w:color="auto"/>
              <w:left w:val="single" w:sz="4" w:space="0" w:color="auto"/>
              <w:right w:val="single" w:sz="4" w:space="0" w:color="auto"/>
            </w:tcBorders>
          </w:tcPr>
          <w:p w14:paraId="13F2D820" w14:textId="77777777" w:rsidR="009E073E" w:rsidRPr="00E41C0E" w:rsidRDefault="009E073E" w:rsidP="009E073E">
            <w:pPr>
              <w:tabs>
                <w:tab w:val="right" w:pos="8820"/>
              </w:tabs>
              <w:spacing w:before="0" w:after="0"/>
              <w:jc w:val="both"/>
              <w:rPr>
                <w:b/>
                <w:bCs/>
                <w:lang w:val="sk-SK"/>
              </w:rPr>
            </w:pPr>
            <w:r w:rsidRPr="00E41C0E">
              <w:rPr>
                <w:b/>
                <w:bCs/>
                <w:lang w:val="sk-SK"/>
              </w:rPr>
              <w:t>Príjmy celkom</w:t>
            </w:r>
          </w:p>
        </w:tc>
        <w:tc>
          <w:tcPr>
            <w:tcW w:w="2409" w:type="dxa"/>
            <w:tcBorders>
              <w:top w:val="single" w:sz="4" w:space="0" w:color="auto"/>
              <w:left w:val="single" w:sz="4" w:space="0" w:color="auto"/>
              <w:right w:val="single" w:sz="4" w:space="0" w:color="auto"/>
            </w:tcBorders>
          </w:tcPr>
          <w:p w14:paraId="6659EE8F" w14:textId="12375C74" w:rsidR="009E073E" w:rsidRPr="00E41C0E" w:rsidRDefault="00A20CB8" w:rsidP="009E073E">
            <w:pPr>
              <w:tabs>
                <w:tab w:val="right" w:pos="8820"/>
              </w:tabs>
              <w:spacing w:before="0" w:after="0"/>
              <w:jc w:val="center"/>
              <w:rPr>
                <w:b/>
                <w:bCs/>
                <w:lang w:val="sk-SK"/>
              </w:rPr>
            </w:pPr>
            <w:r>
              <w:rPr>
                <w:rFonts w:ascii="Calibri" w:hAnsi="Calibri"/>
                <w:b/>
                <w:bCs/>
              </w:rPr>
              <w:t>67 791,39</w:t>
            </w:r>
            <w:r w:rsidR="00E41C0E" w:rsidRPr="00E41C0E">
              <w:rPr>
                <w:rFonts w:ascii="Calibri" w:hAnsi="Calibri"/>
                <w:b/>
                <w:bCs/>
              </w:rPr>
              <w:t xml:space="preserve"> €</w:t>
            </w:r>
          </w:p>
        </w:tc>
        <w:tc>
          <w:tcPr>
            <w:tcW w:w="1876" w:type="dxa"/>
            <w:tcBorders>
              <w:top w:val="single" w:sz="4" w:space="0" w:color="auto"/>
              <w:left w:val="single" w:sz="4" w:space="0" w:color="auto"/>
              <w:right w:val="single" w:sz="4" w:space="0" w:color="auto"/>
            </w:tcBorders>
          </w:tcPr>
          <w:p w14:paraId="2321C0DD" w14:textId="11B9B780" w:rsidR="009E073E" w:rsidRPr="00E41C0E" w:rsidRDefault="0033708D" w:rsidP="009E073E">
            <w:pPr>
              <w:tabs>
                <w:tab w:val="right" w:pos="8820"/>
              </w:tabs>
              <w:spacing w:before="0" w:after="0"/>
              <w:jc w:val="center"/>
              <w:rPr>
                <w:b/>
                <w:bCs/>
                <w:lang w:val="sk-SK"/>
              </w:rPr>
            </w:pPr>
            <w:r>
              <w:rPr>
                <w:rFonts w:ascii="Calibri" w:hAnsi="Calibri"/>
                <w:b/>
                <w:bCs/>
              </w:rPr>
              <w:t>67 791,39</w:t>
            </w:r>
            <w:r w:rsidRPr="00E41C0E">
              <w:rPr>
                <w:rFonts w:ascii="Calibri" w:hAnsi="Calibri"/>
                <w:b/>
                <w:bCs/>
              </w:rPr>
              <w:t xml:space="preserve"> €</w:t>
            </w:r>
          </w:p>
        </w:tc>
        <w:tc>
          <w:tcPr>
            <w:tcW w:w="1060" w:type="dxa"/>
            <w:tcBorders>
              <w:top w:val="single" w:sz="4" w:space="0" w:color="auto"/>
              <w:left w:val="single" w:sz="4" w:space="0" w:color="auto"/>
              <w:right w:val="single" w:sz="4" w:space="0" w:color="auto"/>
            </w:tcBorders>
          </w:tcPr>
          <w:p w14:paraId="60F09AC0" w14:textId="77777777" w:rsidR="009E073E" w:rsidRPr="00E41C0E" w:rsidRDefault="009E073E" w:rsidP="009E073E">
            <w:pPr>
              <w:tabs>
                <w:tab w:val="right" w:pos="8820"/>
              </w:tabs>
              <w:spacing w:before="0" w:after="0"/>
              <w:jc w:val="center"/>
              <w:rPr>
                <w:b/>
                <w:bCs/>
                <w:lang w:val="sk-SK"/>
              </w:rPr>
            </w:pPr>
            <w:r w:rsidRPr="00E41C0E">
              <w:rPr>
                <w:b/>
                <w:bCs/>
                <w:lang w:val="sk-SK"/>
              </w:rPr>
              <w:t>100</w:t>
            </w:r>
          </w:p>
        </w:tc>
      </w:tr>
      <w:tr w:rsidR="0033708D" w:rsidRPr="00A10B3E" w14:paraId="58A7E955" w14:textId="77777777" w:rsidTr="0033708D">
        <w:trPr>
          <w:trHeight w:val="283"/>
          <w:jc w:val="center"/>
        </w:trPr>
        <w:tc>
          <w:tcPr>
            <w:tcW w:w="1041" w:type="dxa"/>
            <w:tcBorders>
              <w:left w:val="single" w:sz="4" w:space="0" w:color="auto"/>
              <w:right w:val="single" w:sz="4" w:space="0" w:color="auto"/>
            </w:tcBorders>
          </w:tcPr>
          <w:p w14:paraId="4ED298DC" w14:textId="77777777" w:rsidR="0033708D" w:rsidRPr="00A10B3E" w:rsidRDefault="0033708D" w:rsidP="0033708D">
            <w:pPr>
              <w:tabs>
                <w:tab w:val="right" w:pos="8820"/>
              </w:tabs>
              <w:spacing w:before="0" w:after="0"/>
              <w:jc w:val="both"/>
              <w:rPr>
                <w:lang w:val="sk-SK"/>
              </w:rPr>
            </w:pPr>
            <w:r w:rsidRPr="00A10B3E">
              <w:rPr>
                <w:lang w:val="sk-SK"/>
              </w:rPr>
              <w:t>100</w:t>
            </w:r>
          </w:p>
        </w:tc>
        <w:tc>
          <w:tcPr>
            <w:tcW w:w="2782" w:type="dxa"/>
            <w:tcBorders>
              <w:left w:val="single" w:sz="4" w:space="0" w:color="auto"/>
              <w:right w:val="single" w:sz="4" w:space="0" w:color="auto"/>
            </w:tcBorders>
          </w:tcPr>
          <w:p w14:paraId="003F04BF" w14:textId="77777777" w:rsidR="0033708D" w:rsidRPr="00A10B3E" w:rsidRDefault="0033708D" w:rsidP="0033708D">
            <w:pPr>
              <w:tabs>
                <w:tab w:val="right" w:pos="8820"/>
              </w:tabs>
              <w:spacing w:before="0" w:after="0"/>
              <w:jc w:val="both"/>
              <w:rPr>
                <w:lang w:val="sk-SK"/>
              </w:rPr>
            </w:pPr>
            <w:r w:rsidRPr="00A10B3E">
              <w:rPr>
                <w:lang w:val="sk-SK"/>
              </w:rPr>
              <w:t>Daňové príjmy</w:t>
            </w:r>
          </w:p>
        </w:tc>
        <w:tc>
          <w:tcPr>
            <w:tcW w:w="2409" w:type="dxa"/>
            <w:tcBorders>
              <w:left w:val="single" w:sz="4" w:space="0" w:color="auto"/>
              <w:right w:val="single" w:sz="4" w:space="0" w:color="auto"/>
            </w:tcBorders>
          </w:tcPr>
          <w:p w14:paraId="0CA5B82E" w14:textId="7E7DAD5D" w:rsidR="0033708D" w:rsidRPr="00A10B3E" w:rsidRDefault="0033708D" w:rsidP="0033708D">
            <w:pPr>
              <w:tabs>
                <w:tab w:val="right" w:pos="8820"/>
              </w:tabs>
              <w:spacing w:before="0" w:after="0"/>
              <w:jc w:val="center"/>
              <w:rPr>
                <w:lang w:val="sk-SK"/>
              </w:rPr>
            </w:pPr>
            <w:r>
              <w:rPr>
                <w:rFonts w:ascii="Calibri" w:hAnsi="Calibri"/>
              </w:rPr>
              <w:t>60 780,26 €</w:t>
            </w:r>
          </w:p>
        </w:tc>
        <w:tc>
          <w:tcPr>
            <w:tcW w:w="1876" w:type="dxa"/>
            <w:tcBorders>
              <w:left w:val="single" w:sz="4" w:space="0" w:color="auto"/>
              <w:right w:val="single" w:sz="4" w:space="0" w:color="auto"/>
            </w:tcBorders>
          </w:tcPr>
          <w:p w14:paraId="4C97774E" w14:textId="67E790BA" w:rsidR="0033708D" w:rsidRPr="00A10B3E" w:rsidRDefault="0033708D" w:rsidP="0033708D">
            <w:pPr>
              <w:tabs>
                <w:tab w:val="right" w:pos="8820"/>
              </w:tabs>
              <w:spacing w:before="0" w:after="0"/>
              <w:jc w:val="center"/>
              <w:rPr>
                <w:lang w:val="sk-SK"/>
              </w:rPr>
            </w:pPr>
            <w:r>
              <w:rPr>
                <w:rFonts w:ascii="Calibri" w:hAnsi="Calibri"/>
              </w:rPr>
              <w:t>60 780,26 €</w:t>
            </w:r>
          </w:p>
        </w:tc>
        <w:tc>
          <w:tcPr>
            <w:tcW w:w="1060" w:type="dxa"/>
            <w:tcBorders>
              <w:left w:val="single" w:sz="4" w:space="0" w:color="auto"/>
              <w:right w:val="single" w:sz="4" w:space="0" w:color="auto"/>
            </w:tcBorders>
          </w:tcPr>
          <w:p w14:paraId="69C8D533" w14:textId="77777777" w:rsidR="0033708D" w:rsidRPr="00A10B3E" w:rsidRDefault="0033708D" w:rsidP="0033708D">
            <w:pPr>
              <w:tabs>
                <w:tab w:val="right" w:pos="8820"/>
              </w:tabs>
              <w:spacing w:before="0" w:after="0"/>
              <w:jc w:val="center"/>
              <w:rPr>
                <w:lang w:val="sk-SK"/>
              </w:rPr>
            </w:pPr>
            <w:r w:rsidRPr="00A10B3E">
              <w:rPr>
                <w:lang w:val="sk-SK"/>
              </w:rPr>
              <w:t>100</w:t>
            </w:r>
          </w:p>
        </w:tc>
      </w:tr>
      <w:tr w:rsidR="0033708D" w:rsidRPr="00A10B3E" w14:paraId="1F520CF8" w14:textId="77777777" w:rsidTr="0033708D">
        <w:trPr>
          <w:trHeight w:val="283"/>
          <w:jc w:val="center"/>
        </w:trPr>
        <w:tc>
          <w:tcPr>
            <w:tcW w:w="1041" w:type="dxa"/>
            <w:tcBorders>
              <w:left w:val="single" w:sz="4" w:space="0" w:color="auto"/>
              <w:right w:val="single" w:sz="4" w:space="0" w:color="auto"/>
            </w:tcBorders>
          </w:tcPr>
          <w:p w14:paraId="3CAF399F" w14:textId="77777777" w:rsidR="0033708D" w:rsidRPr="00A10B3E" w:rsidRDefault="0033708D" w:rsidP="0033708D">
            <w:pPr>
              <w:tabs>
                <w:tab w:val="right" w:pos="8820"/>
              </w:tabs>
              <w:spacing w:before="0" w:after="0"/>
              <w:jc w:val="both"/>
              <w:rPr>
                <w:lang w:val="sk-SK"/>
              </w:rPr>
            </w:pPr>
            <w:r w:rsidRPr="00A10B3E">
              <w:rPr>
                <w:lang w:val="sk-SK"/>
              </w:rPr>
              <w:t>200</w:t>
            </w:r>
          </w:p>
        </w:tc>
        <w:tc>
          <w:tcPr>
            <w:tcW w:w="2782" w:type="dxa"/>
            <w:tcBorders>
              <w:left w:val="single" w:sz="4" w:space="0" w:color="auto"/>
              <w:right w:val="single" w:sz="4" w:space="0" w:color="auto"/>
            </w:tcBorders>
          </w:tcPr>
          <w:p w14:paraId="29425723" w14:textId="77777777" w:rsidR="0033708D" w:rsidRPr="00A10B3E" w:rsidRDefault="0033708D" w:rsidP="0033708D">
            <w:pPr>
              <w:tabs>
                <w:tab w:val="right" w:pos="8820"/>
              </w:tabs>
              <w:spacing w:before="0" w:after="0"/>
              <w:jc w:val="both"/>
              <w:rPr>
                <w:lang w:val="sk-SK"/>
              </w:rPr>
            </w:pPr>
            <w:r w:rsidRPr="00A10B3E">
              <w:rPr>
                <w:lang w:val="sk-SK"/>
              </w:rPr>
              <w:t>Nedaňové príjmy</w:t>
            </w:r>
          </w:p>
        </w:tc>
        <w:tc>
          <w:tcPr>
            <w:tcW w:w="2409" w:type="dxa"/>
            <w:tcBorders>
              <w:left w:val="single" w:sz="4" w:space="0" w:color="auto"/>
              <w:right w:val="single" w:sz="4" w:space="0" w:color="auto"/>
            </w:tcBorders>
          </w:tcPr>
          <w:p w14:paraId="7115B367" w14:textId="21CF8D28" w:rsidR="0033708D" w:rsidRPr="00A10B3E" w:rsidRDefault="0033708D" w:rsidP="0033708D">
            <w:pPr>
              <w:tabs>
                <w:tab w:val="right" w:pos="8820"/>
              </w:tabs>
              <w:spacing w:before="0" w:after="0"/>
              <w:jc w:val="center"/>
              <w:rPr>
                <w:lang w:val="sk-SK"/>
              </w:rPr>
            </w:pPr>
            <w:r>
              <w:rPr>
                <w:rFonts w:ascii="Calibri" w:hAnsi="Calibri"/>
              </w:rPr>
              <w:t>1 783,52 €</w:t>
            </w:r>
          </w:p>
        </w:tc>
        <w:tc>
          <w:tcPr>
            <w:tcW w:w="1876" w:type="dxa"/>
            <w:tcBorders>
              <w:left w:val="single" w:sz="4" w:space="0" w:color="auto"/>
              <w:right w:val="single" w:sz="4" w:space="0" w:color="auto"/>
            </w:tcBorders>
          </w:tcPr>
          <w:p w14:paraId="68906084" w14:textId="03D8F522" w:rsidR="0033708D" w:rsidRPr="00A10B3E" w:rsidRDefault="0033708D" w:rsidP="0033708D">
            <w:pPr>
              <w:tabs>
                <w:tab w:val="right" w:pos="8820"/>
              </w:tabs>
              <w:spacing w:before="0" w:after="0"/>
              <w:jc w:val="center"/>
              <w:rPr>
                <w:lang w:val="sk-SK"/>
              </w:rPr>
            </w:pPr>
            <w:r>
              <w:rPr>
                <w:rFonts w:ascii="Calibri" w:hAnsi="Calibri"/>
              </w:rPr>
              <w:t>1 783,52 €</w:t>
            </w:r>
          </w:p>
        </w:tc>
        <w:tc>
          <w:tcPr>
            <w:tcW w:w="1060" w:type="dxa"/>
            <w:tcBorders>
              <w:left w:val="single" w:sz="4" w:space="0" w:color="auto"/>
              <w:right w:val="single" w:sz="4" w:space="0" w:color="auto"/>
            </w:tcBorders>
          </w:tcPr>
          <w:p w14:paraId="05D38997" w14:textId="77777777" w:rsidR="0033708D" w:rsidRPr="00A10B3E" w:rsidRDefault="0033708D" w:rsidP="0033708D">
            <w:pPr>
              <w:tabs>
                <w:tab w:val="right" w:pos="8820"/>
              </w:tabs>
              <w:spacing w:before="0" w:after="0"/>
              <w:jc w:val="center"/>
              <w:rPr>
                <w:lang w:val="sk-SK"/>
              </w:rPr>
            </w:pPr>
            <w:r w:rsidRPr="00A10B3E">
              <w:rPr>
                <w:lang w:val="sk-SK"/>
              </w:rPr>
              <w:t>100</w:t>
            </w:r>
          </w:p>
        </w:tc>
      </w:tr>
      <w:tr w:rsidR="0033708D" w:rsidRPr="00A10B3E" w14:paraId="0035B811" w14:textId="77777777" w:rsidTr="0033708D">
        <w:trPr>
          <w:trHeight w:val="283"/>
          <w:jc w:val="center"/>
        </w:trPr>
        <w:tc>
          <w:tcPr>
            <w:tcW w:w="1041" w:type="dxa"/>
            <w:tcBorders>
              <w:left w:val="single" w:sz="4" w:space="0" w:color="auto"/>
              <w:bottom w:val="single" w:sz="4" w:space="0" w:color="auto"/>
              <w:right w:val="single" w:sz="4" w:space="0" w:color="auto"/>
            </w:tcBorders>
          </w:tcPr>
          <w:p w14:paraId="29C858E4" w14:textId="77777777" w:rsidR="0033708D" w:rsidRPr="00A10B3E" w:rsidRDefault="0033708D" w:rsidP="0033708D">
            <w:pPr>
              <w:tabs>
                <w:tab w:val="right" w:pos="8820"/>
              </w:tabs>
              <w:spacing w:before="0" w:after="0"/>
              <w:jc w:val="both"/>
              <w:rPr>
                <w:lang w:val="sk-SK"/>
              </w:rPr>
            </w:pPr>
            <w:r w:rsidRPr="00A10B3E">
              <w:rPr>
                <w:lang w:val="sk-SK"/>
              </w:rPr>
              <w:t>310</w:t>
            </w:r>
          </w:p>
        </w:tc>
        <w:tc>
          <w:tcPr>
            <w:tcW w:w="2782" w:type="dxa"/>
            <w:tcBorders>
              <w:left w:val="single" w:sz="4" w:space="0" w:color="auto"/>
              <w:bottom w:val="single" w:sz="4" w:space="0" w:color="auto"/>
              <w:right w:val="single" w:sz="4" w:space="0" w:color="auto"/>
            </w:tcBorders>
          </w:tcPr>
          <w:p w14:paraId="0606F1A8" w14:textId="77777777" w:rsidR="0033708D" w:rsidRPr="00A10B3E" w:rsidRDefault="0033708D" w:rsidP="0033708D">
            <w:pPr>
              <w:tabs>
                <w:tab w:val="right" w:pos="8820"/>
              </w:tabs>
              <w:spacing w:before="0" w:after="0"/>
              <w:jc w:val="both"/>
              <w:rPr>
                <w:lang w:val="sk-SK"/>
              </w:rPr>
            </w:pPr>
            <w:r w:rsidRPr="00A10B3E">
              <w:rPr>
                <w:lang w:val="sk-SK"/>
              </w:rPr>
              <w:t>Granty a transfery</w:t>
            </w:r>
          </w:p>
        </w:tc>
        <w:tc>
          <w:tcPr>
            <w:tcW w:w="2409" w:type="dxa"/>
            <w:tcBorders>
              <w:left w:val="single" w:sz="4" w:space="0" w:color="auto"/>
              <w:bottom w:val="single" w:sz="4" w:space="0" w:color="auto"/>
              <w:right w:val="single" w:sz="4" w:space="0" w:color="auto"/>
            </w:tcBorders>
          </w:tcPr>
          <w:p w14:paraId="537170CE" w14:textId="3412BDB7" w:rsidR="0033708D" w:rsidRPr="00A10B3E" w:rsidRDefault="0033708D" w:rsidP="0033708D">
            <w:pPr>
              <w:tabs>
                <w:tab w:val="right" w:pos="8820"/>
              </w:tabs>
              <w:spacing w:before="0" w:after="0"/>
              <w:jc w:val="center"/>
              <w:rPr>
                <w:lang w:val="sk-SK"/>
              </w:rPr>
            </w:pPr>
            <w:r>
              <w:rPr>
                <w:rFonts w:ascii="Calibri" w:hAnsi="Calibri"/>
              </w:rPr>
              <w:t>5 227,61 €</w:t>
            </w:r>
          </w:p>
        </w:tc>
        <w:tc>
          <w:tcPr>
            <w:tcW w:w="1876" w:type="dxa"/>
            <w:tcBorders>
              <w:left w:val="single" w:sz="4" w:space="0" w:color="auto"/>
              <w:bottom w:val="single" w:sz="4" w:space="0" w:color="auto"/>
              <w:right w:val="single" w:sz="4" w:space="0" w:color="auto"/>
            </w:tcBorders>
          </w:tcPr>
          <w:p w14:paraId="42016035" w14:textId="108BE360" w:rsidR="0033708D" w:rsidRPr="00A10B3E" w:rsidRDefault="0033708D" w:rsidP="0033708D">
            <w:pPr>
              <w:tabs>
                <w:tab w:val="right" w:pos="8820"/>
              </w:tabs>
              <w:spacing w:before="0" w:after="0"/>
              <w:jc w:val="center"/>
              <w:rPr>
                <w:lang w:val="sk-SK"/>
              </w:rPr>
            </w:pPr>
            <w:r>
              <w:rPr>
                <w:rFonts w:ascii="Calibri" w:hAnsi="Calibri"/>
              </w:rPr>
              <w:t>5 227,61 €</w:t>
            </w:r>
          </w:p>
        </w:tc>
        <w:tc>
          <w:tcPr>
            <w:tcW w:w="1060" w:type="dxa"/>
            <w:tcBorders>
              <w:left w:val="single" w:sz="4" w:space="0" w:color="auto"/>
              <w:bottom w:val="single" w:sz="4" w:space="0" w:color="auto"/>
              <w:right w:val="single" w:sz="4" w:space="0" w:color="auto"/>
            </w:tcBorders>
          </w:tcPr>
          <w:p w14:paraId="49D4B522" w14:textId="77777777" w:rsidR="0033708D" w:rsidRPr="00A10B3E" w:rsidRDefault="0033708D" w:rsidP="0033708D">
            <w:pPr>
              <w:tabs>
                <w:tab w:val="center" w:pos="470"/>
                <w:tab w:val="right" w:pos="940"/>
                <w:tab w:val="right" w:pos="8820"/>
              </w:tabs>
              <w:spacing w:before="0" w:after="0"/>
              <w:jc w:val="center"/>
              <w:rPr>
                <w:lang w:val="sk-SK"/>
              </w:rPr>
            </w:pPr>
            <w:r w:rsidRPr="00A10B3E">
              <w:rPr>
                <w:lang w:val="sk-SK"/>
              </w:rPr>
              <w:t>100</w:t>
            </w:r>
          </w:p>
        </w:tc>
      </w:tr>
    </w:tbl>
    <w:bookmarkEnd w:id="33"/>
    <w:p w14:paraId="27E30811" w14:textId="045F02B4" w:rsidR="003D1C5A" w:rsidRDefault="00CE15A0" w:rsidP="00CE15A0">
      <w:pPr>
        <w:spacing w:after="0"/>
        <w:rPr>
          <w:b/>
          <w:sz w:val="22"/>
          <w:szCs w:val="22"/>
          <w:lang w:val="sk-SK"/>
        </w:rPr>
      </w:pPr>
      <w:r w:rsidRPr="00A10B3E">
        <w:rPr>
          <w:b/>
          <w:sz w:val="22"/>
          <w:szCs w:val="22"/>
          <w:lang w:val="sk-SK"/>
        </w:rPr>
        <w:t>Prehľad p</w:t>
      </w:r>
      <w:r w:rsidR="003D1C5A" w:rsidRPr="00A10B3E">
        <w:rPr>
          <w:b/>
          <w:sz w:val="22"/>
          <w:szCs w:val="22"/>
          <w:lang w:val="sk-SK"/>
        </w:rPr>
        <w:t>lneni</w:t>
      </w:r>
      <w:r w:rsidRPr="00A10B3E">
        <w:rPr>
          <w:b/>
          <w:sz w:val="22"/>
          <w:szCs w:val="22"/>
          <w:lang w:val="sk-SK"/>
        </w:rPr>
        <w:t>a</w:t>
      </w:r>
      <w:r w:rsidR="003D1C5A" w:rsidRPr="00A10B3E">
        <w:rPr>
          <w:b/>
          <w:sz w:val="22"/>
          <w:szCs w:val="22"/>
          <w:lang w:val="sk-SK"/>
        </w:rPr>
        <w:t xml:space="preserve"> rozpočtu bežných výdavkov obce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46"/>
        <w:gridCol w:w="3402"/>
        <w:gridCol w:w="1984"/>
        <w:gridCol w:w="1964"/>
        <w:gridCol w:w="866"/>
      </w:tblGrid>
      <w:tr w:rsidR="003D1C5A" w:rsidRPr="00A10B3E" w14:paraId="20578B3E" w14:textId="77777777" w:rsidTr="006331B4">
        <w:trPr>
          <w:trHeight w:val="420"/>
          <w:jc w:val="center"/>
        </w:trPr>
        <w:tc>
          <w:tcPr>
            <w:tcW w:w="846" w:type="dxa"/>
            <w:tcBorders>
              <w:top w:val="single" w:sz="4" w:space="0" w:color="auto"/>
              <w:left w:val="single" w:sz="4" w:space="0" w:color="auto"/>
              <w:bottom w:val="single" w:sz="4" w:space="0" w:color="auto"/>
            </w:tcBorders>
            <w:shd w:val="clear" w:color="auto" w:fill="D9D9D9" w:themeFill="background1" w:themeFillShade="D9"/>
            <w:vAlign w:val="center"/>
          </w:tcPr>
          <w:p w14:paraId="4BB94E3E" w14:textId="77777777" w:rsidR="003D1C5A" w:rsidRPr="00A10B3E" w:rsidRDefault="003D1C5A" w:rsidP="00CE15A0">
            <w:pPr>
              <w:tabs>
                <w:tab w:val="right" w:pos="8820"/>
              </w:tabs>
              <w:spacing w:before="0" w:after="0"/>
              <w:jc w:val="center"/>
              <w:rPr>
                <w:b/>
                <w:lang w:val="sk-SK"/>
              </w:rPr>
            </w:pPr>
            <w:bookmarkStart w:id="34" w:name="OLE_LINK16"/>
            <w:bookmarkStart w:id="35" w:name="OLE_LINK17"/>
            <w:bookmarkStart w:id="36" w:name="OLE_LINK18"/>
          </w:p>
          <w:p w14:paraId="1EFB6F20" w14:textId="77777777" w:rsidR="003D1C5A" w:rsidRPr="00A10B3E" w:rsidRDefault="003D1C5A" w:rsidP="00966547">
            <w:pPr>
              <w:tabs>
                <w:tab w:val="right" w:pos="8820"/>
              </w:tabs>
              <w:spacing w:before="0" w:after="0"/>
              <w:jc w:val="center"/>
              <w:rPr>
                <w:b/>
                <w:lang w:val="sk-SK"/>
              </w:rPr>
            </w:pPr>
          </w:p>
        </w:tc>
        <w:tc>
          <w:tcPr>
            <w:tcW w:w="3402" w:type="dxa"/>
            <w:tcBorders>
              <w:top w:val="single" w:sz="4" w:space="0" w:color="auto"/>
              <w:bottom w:val="single" w:sz="4" w:space="0" w:color="auto"/>
            </w:tcBorders>
            <w:shd w:val="clear" w:color="auto" w:fill="D9D9D9" w:themeFill="background1" w:themeFillShade="D9"/>
            <w:vAlign w:val="center"/>
          </w:tcPr>
          <w:p w14:paraId="2EE2E6DB" w14:textId="77777777" w:rsidR="003D1C5A" w:rsidRPr="00A10B3E" w:rsidRDefault="003D1C5A" w:rsidP="00966547">
            <w:pPr>
              <w:tabs>
                <w:tab w:val="right" w:pos="8820"/>
              </w:tabs>
              <w:spacing w:before="0" w:after="0"/>
              <w:jc w:val="center"/>
              <w:rPr>
                <w:b/>
                <w:lang w:val="sk-SK"/>
              </w:rPr>
            </w:pPr>
            <w:r w:rsidRPr="00A10B3E">
              <w:rPr>
                <w:b/>
                <w:lang w:val="sk-SK"/>
              </w:rPr>
              <w:t>Text</w:t>
            </w:r>
          </w:p>
        </w:tc>
        <w:tc>
          <w:tcPr>
            <w:tcW w:w="1984" w:type="dxa"/>
            <w:tcBorders>
              <w:top w:val="single" w:sz="4" w:space="0" w:color="auto"/>
              <w:bottom w:val="single" w:sz="4" w:space="0" w:color="auto"/>
            </w:tcBorders>
            <w:shd w:val="clear" w:color="auto" w:fill="D9D9D9" w:themeFill="background1" w:themeFillShade="D9"/>
            <w:vAlign w:val="center"/>
          </w:tcPr>
          <w:p w14:paraId="309F4901" w14:textId="3BEBEDD4" w:rsidR="003D1C5A" w:rsidRPr="00A10B3E" w:rsidRDefault="003D1C5A" w:rsidP="0033708D">
            <w:pPr>
              <w:tabs>
                <w:tab w:val="right" w:pos="8820"/>
              </w:tabs>
              <w:spacing w:before="0" w:after="0"/>
              <w:jc w:val="center"/>
              <w:rPr>
                <w:b/>
                <w:lang w:val="sk-SK"/>
              </w:rPr>
            </w:pPr>
            <w:r w:rsidRPr="00A10B3E">
              <w:rPr>
                <w:b/>
                <w:lang w:val="sk-SK"/>
              </w:rPr>
              <w:t>Upravený</w:t>
            </w:r>
            <w:r w:rsidR="00044002" w:rsidRPr="00A10B3E">
              <w:rPr>
                <w:b/>
                <w:lang w:val="sk-SK"/>
              </w:rPr>
              <w:t xml:space="preserve"> R</w:t>
            </w:r>
            <w:r w:rsidRPr="00A10B3E">
              <w:rPr>
                <w:b/>
                <w:lang w:val="sk-SK"/>
              </w:rPr>
              <w:t>ozpočet</w:t>
            </w:r>
            <w:r w:rsidR="00075EB1">
              <w:rPr>
                <w:b/>
                <w:lang w:val="sk-SK"/>
              </w:rPr>
              <w:t xml:space="preserve"> </w:t>
            </w:r>
            <w:r w:rsidR="000C4B76" w:rsidRPr="00A10B3E">
              <w:rPr>
                <w:b/>
                <w:lang w:val="sk-SK"/>
              </w:rPr>
              <w:t>20</w:t>
            </w:r>
            <w:r w:rsidR="009E073E">
              <w:rPr>
                <w:b/>
                <w:lang w:val="sk-SK"/>
              </w:rPr>
              <w:t>2</w:t>
            </w:r>
            <w:r w:rsidR="00A20CB8">
              <w:rPr>
                <w:b/>
                <w:lang w:val="sk-SK"/>
              </w:rPr>
              <w:t>2</w:t>
            </w:r>
            <w:r w:rsidR="0033708D">
              <w:rPr>
                <w:b/>
                <w:lang w:val="sk-SK"/>
              </w:rPr>
              <w:t xml:space="preserve"> </w:t>
            </w:r>
            <w:r w:rsidRPr="00A10B3E">
              <w:rPr>
                <w:b/>
                <w:lang w:val="sk-SK"/>
              </w:rPr>
              <w:t>(v €)</w:t>
            </w:r>
          </w:p>
        </w:tc>
        <w:tc>
          <w:tcPr>
            <w:tcW w:w="1964" w:type="dxa"/>
            <w:tcBorders>
              <w:top w:val="single" w:sz="4" w:space="0" w:color="auto"/>
              <w:bottom w:val="single" w:sz="4" w:space="0" w:color="auto"/>
            </w:tcBorders>
            <w:shd w:val="clear" w:color="auto" w:fill="D9D9D9" w:themeFill="background1" w:themeFillShade="D9"/>
            <w:vAlign w:val="center"/>
          </w:tcPr>
          <w:p w14:paraId="69C06E46" w14:textId="6731957D" w:rsidR="003D1C5A" w:rsidRPr="00A10B3E" w:rsidRDefault="003D1C5A" w:rsidP="00966547">
            <w:pPr>
              <w:tabs>
                <w:tab w:val="right" w:pos="8820"/>
              </w:tabs>
              <w:spacing w:before="0" w:after="0"/>
              <w:jc w:val="center"/>
              <w:rPr>
                <w:b/>
                <w:lang w:val="sk-SK"/>
              </w:rPr>
            </w:pPr>
            <w:r w:rsidRPr="00A10B3E">
              <w:rPr>
                <w:b/>
                <w:lang w:val="sk-SK"/>
              </w:rPr>
              <w:t>Skutočnosť</w:t>
            </w:r>
            <w:r w:rsidR="000662A4" w:rsidRPr="00A10B3E">
              <w:rPr>
                <w:b/>
                <w:lang w:val="sk-SK"/>
              </w:rPr>
              <w:t xml:space="preserve"> </w:t>
            </w:r>
            <w:r w:rsidR="000C4B76" w:rsidRPr="00A10B3E">
              <w:rPr>
                <w:b/>
                <w:lang w:val="sk-SK"/>
              </w:rPr>
              <w:t>20</w:t>
            </w:r>
            <w:r w:rsidR="009E073E">
              <w:rPr>
                <w:b/>
                <w:lang w:val="sk-SK"/>
              </w:rPr>
              <w:t>2</w:t>
            </w:r>
            <w:r w:rsidR="00A20CB8">
              <w:rPr>
                <w:b/>
                <w:lang w:val="sk-SK"/>
              </w:rPr>
              <w:t>2</w:t>
            </w:r>
          </w:p>
          <w:p w14:paraId="16535524" w14:textId="77777777" w:rsidR="003D1C5A" w:rsidRPr="00A10B3E" w:rsidRDefault="003D1C5A" w:rsidP="00966547">
            <w:pPr>
              <w:tabs>
                <w:tab w:val="right" w:pos="8820"/>
              </w:tabs>
              <w:spacing w:before="0" w:after="0"/>
              <w:jc w:val="center"/>
              <w:rPr>
                <w:b/>
                <w:lang w:val="sk-SK"/>
              </w:rPr>
            </w:pPr>
            <w:r w:rsidRPr="00A10B3E">
              <w:rPr>
                <w:b/>
                <w:lang w:val="sk-SK"/>
              </w:rPr>
              <w:t>(v €)</w:t>
            </w:r>
          </w:p>
        </w:tc>
        <w:tc>
          <w:tcPr>
            <w:tcW w:w="866" w:type="dxa"/>
            <w:tcBorders>
              <w:top w:val="single" w:sz="4" w:space="0" w:color="auto"/>
              <w:bottom w:val="single" w:sz="4" w:space="0" w:color="auto"/>
              <w:right w:val="single" w:sz="4" w:space="0" w:color="auto"/>
            </w:tcBorders>
            <w:shd w:val="clear" w:color="auto" w:fill="D9D9D9" w:themeFill="background1" w:themeFillShade="D9"/>
            <w:vAlign w:val="center"/>
          </w:tcPr>
          <w:p w14:paraId="15F5F429" w14:textId="77777777" w:rsidR="003D1C5A" w:rsidRPr="00A10B3E" w:rsidRDefault="003D1C5A" w:rsidP="00966547">
            <w:pPr>
              <w:tabs>
                <w:tab w:val="right" w:pos="8820"/>
              </w:tabs>
              <w:spacing w:before="0" w:after="0"/>
              <w:jc w:val="center"/>
              <w:rPr>
                <w:b/>
                <w:lang w:val="sk-SK"/>
              </w:rPr>
            </w:pPr>
            <w:r w:rsidRPr="00A10B3E">
              <w:rPr>
                <w:b/>
                <w:lang w:val="sk-SK"/>
              </w:rPr>
              <w:t>%</w:t>
            </w:r>
          </w:p>
          <w:p w14:paraId="17A49792" w14:textId="77777777" w:rsidR="003D1C5A" w:rsidRPr="00A10B3E" w:rsidRDefault="003D1C5A" w:rsidP="00966547">
            <w:pPr>
              <w:tabs>
                <w:tab w:val="right" w:pos="8820"/>
              </w:tabs>
              <w:spacing w:before="0" w:after="0"/>
              <w:jc w:val="center"/>
              <w:rPr>
                <w:b/>
                <w:lang w:val="sk-SK"/>
              </w:rPr>
            </w:pPr>
            <w:r w:rsidRPr="00A10B3E">
              <w:rPr>
                <w:b/>
                <w:lang w:val="sk-SK"/>
              </w:rPr>
              <w:t>plnenia</w:t>
            </w:r>
          </w:p>
        </w:tc>
      </w:tr>
      <w:tr w:rsidR="00E27AA6" w:rsidRPr="00A10B3E" w14:paraId="3F16B911" w14:textId="77777777" w:rsidTr="006331B4">
        <w:trPr>
          <w:trHeight w:val="283"/>
          <w:jc w:val="center"/>
        </w:trPr>
        <w:tc>
          <w:tcPr>
            <w:tcW w:w="846" w:type="dxa"/>
            <w:tcBorders>
              <w:top w:val="single" w:sz="4" w:space="0" w:color="auto"/>
              <w:left w:val="single" w:sz="4" w:space="0" w:color="auto"/>
              <w:bottom w:val="single" w:sz="4" w:space="0" w:color="auto"/>
            </w:tcBorders>
          </w:tcPr>
          <w:p w14:paraId="59857CC6" w14:textId="77777777" w:rsidR="00E27AA6" w:rsidRPr="00A10B3E" w:rsidRDefault="00E27AA6" w:rsidP="00E27AA6">
            <w:pPr>
              <w:tabs>
                <w:tab w:val="right" w:pos="8820"/>
              </w:tabs>
              <w:spacing w:before="0" w:after="0"/>
              <w:jc w:val="both"/>
              <w:rPr>
                <w:lang w:val="sk-SK"/>
              </w:rPr>
            </w:pPr>
            <w:bookmarkStart w:id="37" w:name="_Hlk519781634"/>
          </w:p>
        </w:tc>
        <w:tc>
          <w:tcPr>
            <w:tcW w:w="3402" w:type="dxa"/>
            <w:tcBorders>
              <w:top w:val="single" w:sz="4" w:space="0" w:color="auto"/>
              <w:bottom w:val="single" w:sz="4" w:space="0" w:color="auto"/>
            </w:tcBorders>
          </w:tcPr>
          <w:p w14:paraId="71109B0F" w14:textId="77777777" w:rsidR="00E27AA6" w:rsidRPr="00A10B3E" w:rsidRDefault="00E27AA6" w:rsidP="00E27AA6">
            <w:pPr>
              <w:tabs>
                <w:tab w:val="right" w:pos="8820"/>
              </w:tabs>
              <w:spacing w:before="0" w:after="0"/>
              <w:jc w:val="both"/>
              <w:rPr>
                <w:b/>
                <w:lang w:val="sk-SK"/>
              </w:rPr>
            </w:pPr>
            <w:r w:rsidRPr="00A10B3E">
              <w:rPr>
                <w:b/>
                <w:lang w:val="sk-SK"/>
              </w:rPr>
              <w:t>Bežné výdavky celkom</w:t>
            </w:r>
          </w:p>
        </w:tc>
        <w:tc>
          <w:tcPr>
            <w:tcW w:w="1984" w:type="dxa"/>
            <w:tcBorders>
              <w:top w:val="single" w:sz="4" w:space="0" w:color="auto"/>
              <w:bottom w:val="single" w:sz="4" w:space="0" w:color="auto"/>
            </w:tcBorders>
          </w:tcPr>
          <w:p w14:paraId="25197434" w14:textId="24E53710" w:rsidR="00E27AA6" w:rsidRPr="00E27AA6" w:rsidRDefault="006331B4" w:rsidP="00E27AA6">
            <w:pPr>
              <w:tabs>
                <w:tab w:val="right" w:pos="8820"/>
              </w:tabs>
              <w:spacing w:before="0" w:after="0"/>
              <w:jc w:val="right"/>
              <w:rPr>
                <w:b/>
                <w:lang w:val="sk-SK"/>
              </w:rPr>
            </w:pPr>
            <w:r>
              <w:rPr>
                <w:b/>
                <w:lang w:val="sk-SK"/>
              </w:rPr>
              <w:t>65 090,76</w:t>
            </w:r>
            <w:r w:rsidR="0033708D">
              <w:rPr>
                <w:b/>
                <w:lang w:val="sk-SK"/>
              </w:rPr>
              <w:t xml:space="preserve"> €</w:t>
            </w:r>
          </w:p>
        </w:tc>
        <w:tc>
          <w:tcPr>
            <w:tcW w:w="1964" w:type="dxa"/>
            <w:tcBorders>
              <w:top w:val="single" w:sz="4" w:space="0" w:color="auto"/>
              <w:bottom w:val="single" w:sz="4" w:space="0" w:color="auto"/>
            </w:tcBorders>
          </w:tcPr>
          <w:p w14:paraId="5C8BBC24" w14:textId="6B63C3F2" w:rsidR="00E27AA6" w:rsidRPr="00A10B3E" w:rsidRDefault="006331B4" w:rsidP="00E27AA6">
            <w:pPr>
              <w:tabs>
                <w:tab w:val="right" w:pos="8820"/>
              </w:tabs>
              <w:spacing w:before="0" w:after="0"/>
              <w:jc w:val="right"/>
              <w:rPr>
                <w:b/>
                <w:lang w:val="sk-SK"/>
              </w:rPr>
            </w:pPr>
            <w:r>
              <w:rPr>
                <w:b/>
                <w:lang w:val="sk-SK"/>
              </w:rPr>
              <w:t>65 090,76</w:t>
            </w:r>
            <w:r w:rsidR="0033708D">
              <w:rPr>
                <w:b/>
                <w:lang w:val="sk-SK"/>
              </w:rPr>
              <w:t xml:space="preserve"> €</w:t>
            </w:r>
          </w:p>
        </w:tc>
        <w:tc>
          <w:tcPr>
            <w:tcW w:w="866" w:type="dxa"/>
            <w:tcBorders>
              <w:top w:val="single" w:sz="4" w:space="0" w:color="auto"/>
              <w:bottom w:val="single" w:sz="4" w:space="0" w:color="auto"/>
              <w:right w:val="single" w:sz="4" w:space="0" w:color="auto"/>
            </w:tcBorders>
          </w:tcPr>
          <w:p w14:paraId="77BD9554" w14:textId="77777777" w:rsidR="00E27AA6" w:rsidRPr="00A10B3E" w:rsidRDefault="00E27AA6" w:rsidP="00E27AA6">
            <w:pPr>
              <w:tabs>
                <w:tab w:val="right" w:pos="8820"/>
              </w:tabs>
              <w:spacing w:before="0" w:after="0"/>
              <w:jc w:val="center"/>
              <w:rPr>
                <w:b/>
                <w:lang w:val="sk-SK"/>
              </w:rPr>
            </w:pPr>
            <w:r w:rsidRPr="00A10B3E">
              <w:rPr>
                <w:b/>
                <w:lang w:val="sk-SK"/>
              </w:rPr>
              <w:t>100</w:t>
            </w:r>
          </w:p>
        </w:tc>
      </w:tr>
      <w:bookmarkEnd w:id="37"/>
      <w:tr w:rsidR="006331B4" w:rsidRPr="00A10B3E" w14:paraId="4CC43EE7" w14:textId="77777777" w:rsidTr="006331B4">
        <w:trPr>
          <w:trHeight w:val="283"/>
          <w:jc w:val="center"/>
        </w:trPr>
        <w:tc>
          <w:tcPr>
            <w:tcW w:w="846" w:type="dxa"/>
            <w:tcBorders>
              <w:top w:val="single" w:sz="4" w:space="0" w:color="auto"/>
              <w:left w:val="single" w:sz="4" w:space="0" w:color="auto"/>
            </w:tcBorders>
          </w:tcPr>
          <w:p w14:paraId="65C69D43" w14:textId="77777777" w:rsidR="006331B4" w:rsidRPr="00A10B3E" w:rsidRDefault="006331B4" w:rsidP="006331B4">
            <w:pPr>
              <w:tabs>
                <w:tab w:val="right" w:pos="8820"/>
              </w:tabs>
              <w:spacing w:before="0" w:after="0"/>
              <w:jc w:val="both"/>
              <w:rPr>
                <w:b/>
                <w:lang w:val="sk-SK"/>
              </w:rPr>
            </w:pPr>
            <w:r w:rsidRPr="00A10B3E">
              <w:rPr>
                <w:b/>
                <w:lang w:val="sk-SK"/>
              </w:rPr>
              <w:t>01.1.1.</w:t>
            </w:r>
          </w:p>
        </w:tc>
        <w:tc>
          <w:tcPr>
            <w:tcW w:w="3402" w:type="dxa"/>
            <w:tcBorders>
              <w:top w:val="single" w:sz="4" w:space="0" w:color="auto"/>
            </w:tcBorders>
          </w:tcPr>
          <w:p w14:paraId="0F8BF640" w14:textId="77777777" w:rsidR="006331B4" w:rsidRPr="00A10B3E" w:rsidRDefault="006331B4" w:rsidP="006331B4">
            <w:pPr>
              <w:tabs>
                <w:tab w:val="right" w:pos="8820"/>
              </w:tabs>
              <w:spacing w:before="0" w:after="0"/>
              <w:jc w:val="both"/>
              <w:rPr>
                <w:b/>
                <w:lang w:val="sk-SK"/>
              </w:rPr>
            </w:pPr>
            <w:r w:rsidRPr="00A10B3E">
              <w:rPr>
                <w:b/>
                <w:lang w:val="sk-SK"/>
              </w:rPr>
              <w:t>Výdavky verejnej správy</w:t>
            </w:r>
          </w:p>
        </w:tc>
        <w:tc>
          <w:tcPr>
            <w:tcW w:w="1984" w:type="dxa"/>
            <w:tcBorders>
              <w:top w:val="single" w:sz="4" w:space="0" w:color="auto"/>
            </w:tcBorders>
            <w:vAlign w:val="bottom"/>
          </w:tcPr>
          <w:p w14:paraId="07729FBD" w14:textId="3CF911D3" w:rsidR="006331B4" w:rsidRPr="006331B4" w:rsidRDefault="006331B4" w:rsidP="006331B4">
            <w:pPr>
              <w:tabs>
                <w:tab w:val="right" w:pos="8820"/>
              </w:tabs>
              <w:spacing w:before="0" w:after="0"/>
              <w:jc w:val="right"/>
              <w:rPr>
                <w:b/>
                <w:lang w:val="sk-SK"/>
              </w:rPr>
            </w:pPr>
            <w:r w:rsidRPr="006331B4">
              <w:rPr>
                <w:rFonts w:ascii="Calibri" w:hAnsi="Calibri" w:cs="Calibri"/>
                <w:b/>
                <w:bCs/>
              </w:rPr>
              <w:t>32 980,63 €</w:t>
            </w:r>
          </w:p>
        </w:tc>
        <w:tc>
          <w:tcPr>
            <w:tcW w:w="1964" w:type="dxa"/>
            <w:tcBorders>
              <w:top w:val="single" w:sz="4" w:space="0" w:color="auto"/>
            </w:tcBorders>
            <w:vAlign w:val="bottom"/>
          </w:tcPr>
          <w:p w14:paraId="5366C8C3" w14:textId="398DA1AD" w:rsidR="006331B4" w:rsidRPr="00A10B3E" w:rsidRDefault="006331B4" w:rsidP="006331B4">
            <w:pPr>
              <w:tabs>
                <w:tab w:val="right" w:pos="8820"/>
              </w:tabs>
              <w:spacing w:before="0" w:after="0"/>
              <w:jc w:val="right"/>
              <w:rPr>
                <w:b/>
                <w:lang w:val="sk-SK"/>
              </w:rPr>
            </w:pPr>
            <w:r w:rsidRPr="006331B4">
              <w:rPr>
                <w:rFonts w:ascii="Calibri" w:hAnsi="Calibri" w:cs="Calibri"/>
                <w:b/>
                <w:bCs/>
              </w:rPr>
              <w:t>32 980,63 €</w:t>
            </w:r>
          </w:p>
        </w:tc>
        <w:tc>
          <w:tcPr>
            <w:tcW w:w="866" w:type="dxa"/>
            <w:tcBorders>
              <w:top w:val="single" w:sz="4" w:space="0" w:color="auto"/>
              <w:right w:val="single" w:sz="4" w:space="0" w:color="auto"/>
            </w:tcBorders>
          </w:tcPr>
          <w:p w14:paraId="2930B609" w14:textId="77777777" w:rsidR="006331B4" w:rsidRPr="00A10B3E" w:rsidRDefault="006331B4" w:rsidP="006331B4">
            <w:pPr>
              <w:tabs>
                <w:tab w:val="right" w:pos="8820"/>
              </w:tabs>
              <w:spacing w:before="0" w:after="0"/>
              <w:jc w:val="center"/>
              <w:rPr>
                <w:b/>
                <w:lang w:val="sk-SK"/>
              </w:rPr>
            </w:pPr>
            <w:r w:rsidRPr="00A10B3E">
              <w:rPr>
                <w:b/>
                <w:lang w:val="sk-SK"/>
              </w:rPr>
              <w:t>100</w:t>
            </w:r>
          </w:p>
        </w:tc>
      </w:tr>
      <w:tr w:rsidR="006331B4" w:rsidRPr="00A10B3E" w14:paraId="3A05B857" w14:textId="77777777" w:rsidTr="006331B4">
        <w:trPr>
          <w:trHeight w:val="283"/>
          <w:jc w:val="center"/>
        </w:trPr>
        <w:tc>
          <w:tcPr>
            <w:tcW w:w="846" w:type="dxa"/>
            <w:tcBorders>
              <w:left w:val="single" w:sz="4" w:space="0" w:color="auto"/>
            </w:tcBorders>
          </w:tcPr>
          <w:p w14:paraId="1FADF046" w14:textId="77777777" w:rsidR="006331B4" w:rsidRPr="00A10B3E" w:rsidRDefault="006331B4" w:rsidP="006331B4">
            <w:pPr>
              <w:tabs>
                <w:tab w:val="right" w:pos="8820"/>
              </w:tabs>
              <w:spacing w:before="0" w:after="0"/>
              <w:jc w:val="both"/>
              <w:rPr>
                <w:lang w:val="sk-SK"/>
              </w:rPr>
            </w:pPr>
            <w:bookmarkStart w:id="38" w:name="_Hlk484362714"/>
            <w:r w:rsidRPr="00A10B3E">
              <w:rPr>
                <w:lang w:val="sk-SK"/>
              </w:rPr>
              <w:t>610</w:t>
            </w:r>
          </w:p>
        </w:tc>
        <w:tc>
          <w:tcPr>
            <w:tcW w:w="3402" w:type="dxa"/>
          </w:tcPr>
          <w:p w14:paraId="6EE7646D" w14:textId="77777777" w:rsidR="006331B4" w:rsidRPr="00A10B3E" w:rsidRDefault="006331B4" w:rsidP="006331B4">
            <w:pPr>
              <w:tabs>
                <w:tab w:val="right" w:pos="8820"/>
              </w:tabs>
              <w:spacing w:before="0" w:after="0"/>
              <w:jc w:val="both"/>
              <w:rPr>
                <w:lang w:val="sk-SK"/>
              </w:rPr>
            </w:pPr>
            <w:r w:rsidRPr="00A10B3E">
              <w:rPr>
                <w:lang w:val="sk-SK"/>
              </w:rPr>
              <w:t>Mzdy, platy, služobné príjmy ...</w:t>
            </w:r>
          </w:p>
        </w:tc>
        <w:tc>
          <w:tcPr>
            <w:tcW w:w="1984" w:type="dxa"/>
            <w:vAlign w:val="bottom"/>
          </w:tcPr>
          <w:p w14:paraId="3E048FE0" w14:textId="057495F7" w:rsidR="006331B4" w:rsidRPr="006331B4" w:rsidRDefault="006331B4" w:rsidP="006331B4">
            <w:pPr>
              <w:tabs>
                <w:tab w:val="right" w:pos="8820"/>
              </w:tabs>
              <w:spacing w:before="0" w:after="0"/>
              <w:jc w:val="right"/>
              <w:rPr>
                <w:lang w:val="sk-SK"/>
              </w:rPr>
            </w:pPr>
            <w:r w:rsidRPr="006331B4">
              <w:rPr>
                <w:rFonts w:ascii="Calibri" w:hAnsi="Calibri" w:cs="Calibri"/>
              </w:rPr>
              <w:t>14 536,93 €</w:t>
            </w:r>
          </w:p>
        </w:tc>
        <w:tc>
          <w:tcPr>
            <w:tcW w:w="1964" w:type="dxa"/>
            <w:vAlign w:val="bottom"/>
          </w:tcPr>
          <w:p w14:paraId="50105BF7" w14:textId="186C8BB7" w:rsidR="006331B4" w:rsidRPr="00A10B3E" w:rsidRDefault="006331B4" w:rsidP="006331B4">
            <w:pPr>
              <w:tabs>
                <w:tab w:val="right" w:pos="8820"/>
              </w:tabs>
              <w:spacing w:before="0" w:after="0"/>
              <w:jc w:val="right"/>
              <w:rPr>
                <w:lang w:val="sk-SK"/>
              </w:rPr>
            </w:pPr>
            <w:r w:rsidRPr="006331B4">
              <w:rPr>
                <w:rFonts w:ascii="Calibri" w:hAnsi="Calibri" w:cs="Calibri"/>
              </w:rPr>
              <w:t>14 536,93 €</w:t>
            </w:r>
          </w:p>
        </w:tc>
        <w:tc>
          <w:tcPr>
            <w:tcW w:w="866" w:type="dxa"/>
            <w:tcBorders>
              <w:right w:val="single" w:sz="4" w:space="0" w:color="auto"/>
            </w:tcBorders>
          </w:tcPr>
          <w:p w14:paraId="1EA4F989" w14:textId="77777777" w:rsidR="006331B4" w:rsidRPr="00A10B3E" w:rsidRDefault="006331B4" w:rsidP="006331B4">
            <w:pPr>
              <w:tabs>
                <w:tab w:val="right" w:pos="8820"/>
              </w:tabs>
              <w:spacing w:before="0" w:after="0"/>
              <w:jc w:val="center"/>
              <w:rPr>
                <w:lang w:val="sk-SK"/>
              </w:rPr>
            </w:pPr>
            <w:r w:rsidRPr="00A10B3E">
              <w:rPr>
                <w:lang w:val="sk-SK"/>
              </w:rPr>
              <w:t>100</w:t>
            </w:r>
          </w:p>
        </w:tc>
      </w:tr>
      <w:tr w:rsidR="006331B4" w:rsidRPr="00A10B3E" w14:paraId="27107F15" w14:textId="77777777" w:rsidTr="006331B4">
        <w:trPr>
          <w:trHeight w:val="283"/>
          <w:jc w:val="center"/>
        </w:trPr>
        <w:tc>
          <w:tcPr>
            <w:tcW w:w="846" w:type="dxa"/>
            <w:tcBorders>
              <w:left w:val="single" w:sz="4" w:space="0" w:color="auto"/>
            </w:tcBorders>
          </w:tcPr>
          <w:p w14:paraId="087DA498" w14:textId="77777777" w:rsidR="006331B4" w:rsidRPr="00A10B3E" w:rsidRDefault="006331B4" w:rsidP="006331B4">
            <w:pPr>
              <w:tabs>
                <w:tab w:val="right" w:pos="8820"/>
              </w:tabs>
              <w:spacing w:before="0" w:after="0"/>
              <w:jc w:val="both"/>
              <w:rPr>
                <w:lang w:val="sk-SK"/>
              </w:rPr>
            </w:pPr>
            <w:r w:rsidRPr="00A10B3E">
              <w:rPr>
                <w:lang w:val="sk-SK"/>
              </w:rPr>
              <w:t>620</w:t>
            </w:r>
          </w:p>
        </w:tc>
        <w:tc>
          <w:tcPr>
            <w:tcW w:w="3402" w:type="dxa"/>
          </w:tcPr>
          <w:p w14:paraId="57201D87" w14:textId="77777777" w:rsidR="006331B4" w:rsidRPr="00A10B3E" w:rsidRDefault="006331B4" w:rsidP="006331B4">
            <w:pPr>
              <w:tabs>
                <w:tab w:val="right" w:pos="8820"/>
              </w:tabs>
              <w:spacing w:before="0" w:after="0"/>
              <w:jc w:val="both"/>
              <w:rPr>
                <w:lang w:val="sk-SK"/>
              </w:rPr>
            </w:pPr>
            <w:proofErr w:type="spellStart"/>
            <w:r w:rsidRPr="00A10B3E">
              <w:rPr>
                <w:lang w:val="sk-SK"/>
              </w:rPr>
              <w:t>Poist</w:t>
            </w:r>
            <w:proofErr w:type="spellEnd"/>
            <w:r w:rsidRPr="00A10B3E">
              <w:rPr>
                <w:lang w:val="sk-SK"/>
              </w:rPr>
              <w:t>. a príspevok do poisťovní</w:t>
            </w:r>
          </w:p>
        </w:tc>
        <w:tc>
          <w:tcPr>
            <w:tcW w:w="1984" w:type="dxa"/>
            <w:vAlign w:val="bottom"/>
          </w:tcPr>
          <w:p w14:paraId="0619BABC" w14:textId="6298FDC5" w:rsidR="006331B4" w:rsidRPr="006331B4" w:rsidRDefault="006331B4" w:rsidP="006331B4">
            <w:pPr>
              <w:tabs>
                <w:tab w:val="right" w:pos="8820"/>
              </w:tabs>
              <w:spacing w:before="0" w:after="0"/>
              <w:jc w:val="right"/>
              <w:rPr>
                <w:lang w:val="sk-SK"/>
              </w:rPr>
            </w:pPr>
            <w:r w:rsidRPr="006331B4">
              <w:rPr>
                <w:rFonts w:ascii="Calibri" w:hAnsi="Calibri" w:cs="Calibri"/>
              </w:rPr>
              <w:t>5 688,94 €</w:t>
            </w:r>
          </w:p>
        </w:tc>
        <w:tc>
          <w:tcPr>
            <w:tcW w:w="1964" w:type="dxa"/>
            <w:vAlign w:val="bottom"/>
          </w:tcPr>
          <w:p w14:paraId="241D66FC" w14:textId="7578892B" w:rsidR="006331B4" w:rsidRPr="00A10B3E" w:rsidRDefault="006331B4" w:rsidP="006331B4">
            <w:pPr>
              <w:tabs>
                <w:tab w:val="right" w:pos="8820"/>
              </w:tabs>
              <w:spacing w:before="0" w:after="0"/>
              <w:jc w:val="right"/>
              <w:rPr>
                <w:lang w:val="sk-SK"/>
              </w:rPr>
            </w:pPr>
            <w:r w:rsidRPr="006331B4">
              <w:rPr>
                <w:rFonts w:ascii="Calibri" w:hAnsi="Calibri" w:cs="Calibri"/>
              </w:rPr>
              <w:t>5 688,94 €</w:t>
            </w:r>
          </w:p>
        </w:tc>
        <w:tc>
          <w:tcPr>
            <w:tcW w:w="866" w:type="dxa"/>
            <w:tcBorders>
              <w:right w:val="single" w:sz="4" w:space="0" w:color="auto"/>
            </w:tcBorders>
          </w:tcPr>
          <w:p w14:paraId="17049D3A" w14:textId="77777777" w:rsidR="006331B4" w:rsidRPr="00A10B3E" w:rsidRDefault="006331B4" w:rsidP="006331B4">
            <w:pPr>
              <w:spacing w:before="0" w:after="0"/>
              <w:jc w:val="center"/>
              <w:rPr>
                <w:lang w:val="sk-SK"/>
              </w:rPr>
            </w:pPr>
            <w:r w:rsidRPr="00A10B3E">
              <w:rPr>
                <w:lang w:val="sk-SK"/>
              </w:rPr>
              <w:t>100</w:t>
            </w:r>
          </w:p>
        </w:tc>
      </w:tr>
      <w:tr w:rsidR="006331B4" w:rsidRPr="00A10B3E" w14:paraId="50231F0F" w14:textId="77777777" w:rsidTr="006331B4">
        <w:trPr>
          <w:trHeight w:val="283"/>
          <w:jc w:val="center"/>
        </w:trPr>
        <w:tc>
          <w:tcPr>
            <w:tcW w:w="846" w:type="dxa"/>
            <w:tcBorders>
              <w:left w:val="single" w:sz="4" w:space="0" w:color="auto"/>
            </w:tcBorders>
          </w:tcPr>
          <w:p w14:paraId="3EE80745"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666BB635"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4D3A0EC8" w14:textId="6587F82C" w:rsidR="006331B4" w:rsidRPr="006331B4" w:rsidRDefault="006331B4" w:rsidP="006331B4">
            <w:pPr>
              <w:tabs>
                <w:tab w:val="right" w:pos="8820"/>
              </w:tabs>
              <w:spacing w:before="0" w:after="0"/>
              <w:jc w:val="right"/>
              <w:rPr>
                <w:lang w:val="sk-SK"/>
              </w:rPr>
            </w:pPr>
            <w:r w:rsidRPr="006331B4">
              <w:rPr>
                <w:rFonts w:ascii="Calibri" w:hAnsi="Calibri" w:cs="Calibri"/>
              </w:rPr>
              <w:t>12 135,07 €</w:t>
            </w:r>
          </w:p>
        </w:tc>
        <w:tc>
          <w:tcPr>
            <w:tcW w:w="1964" w:type="dxa"/>
            <w:vAlign w:val="bottom"/>
          </w:tcPr>
          <w:p w14:paraId="4755EE57" w14:textId="42D99943" w:rsidR="006331B4" w:rsidRPr="00A10B3E" w:rsidRDefault="006331B4" w:rsidP="006331B4">
            <w:pPr>
              <w:tabs>
                <w:tab w:val="right" w:pos="8820"/>
              </w:tabs>
              <w:spacing w:before="0" w:after="0"/>
              <w:jc w:val="right"/>
              <w:rPr>
                <w:lang w:val="sk-SK"/>
              </w:rPr>
            </w:pPr>
            <w:r w:rsidRPr="006331B4">
              <w:rPr>
                <w:rFonts w:ascii="Calibri" w:hAnsi="Calibri" w:cs="Calibri"/>
              </w:rPr>
              <w:t>12 135,07 €</w:t>
            </w:r>
          </w:p>
        </w:tc>
        <w:tc>
          <w:tcPr>
            <w:tcW w:w="866" w:type="dxa"/>
            <w:tcBorders>
              <w:right w:val="single" w:sz="4" w:space="0" w:color="auto"/>
            </w:tcBorders>
          </w:tcPr>
          <w:p w14:paraId="46A557B9" w14:textId="77777777" w:rsidR="006331B4" w:rsidRPr="00A10B3E" w:rsidRDefault="006331B4" w:rsidP="006331B4">
            <w:pPr>
              <w:spacing w:before="0" w:after="0"/>
              <w:jc w:val="center"/>
              <w:rPr>
                <w:lang w:val="sk-SK"/>
              </w:rPr>
            </w:pPr>
            <w:r w:rsidRPr="00A10B3E">
              <w:rPr>
                <w:lang w:val="sk-SK"/>
              </w:rPr>
              <w:t>100</w:t>
            </w:r>
          </w:p>
        </w:tc>
      </w:tr>
      <w:tr w:rsidR="006331B4" w:rsidRPr="00A10B3E" w14:paraId="6BFE78CD" w14:textId="77777777" w:rsidTr="006331B4">
        <w:trPr>
          <w:trHeight w:val="283"/>
          <w:jc w:val="center"/>
        </w:trPr>
        <w:tc>
          <w:tcPr>
            <w:tcW w:w="846" w:type="dxa"/>
            <w:tcBorders>
              <w:left w:val="single" w:sz="4" w:space="0" w:color="auto"/>
            </w:tcBorders>
          </w:tcPr>
          <w:p w14:paraId="6E6B6DE5" w14:textId="77777777" w:rsidR="006331B4" w:rsidRPr="00A10B3E" w:rsidRDefault="006331B4" w:rsidP="006331B4">
            <w:pPr>
              <w:tabs>
                <w:tab w:val="right" w:pos="8820"/>
              </w:tabs>
              <w:spacing w:before="0" w:after="0"/>
              <w:jc w:val="both"/>
              <w:rPr>
                <w:lang w:val="sk-SK"/>
              </w:rPr>
            </w:pPr>
            <w:r w:rsidRPr="00A10B3E">
              <w:rPr>
                <w:lang w:val="sk-SK"/>
              </w:rPr>
              <w:t>640</w:t>
            </w:r>
          </w:p>
        </w:tc>
        <w:tc>
          <w:tcPr>
            <w:tcW w:w="3402" w:type="dxa"/>
          </w:tcPr>
          <w:p w14:paraId="2A63D62A" w14:textId="77777777" w:rsidR="006331B4" w:rsidRPr="00A10B3E" w:rsidRDefault="006331B4" w:rsidP="006331B4">
            <w:pPr>
              <w:tabs>
                <w:tab w:val="right" w:pos="8820"/>
              </w:tabs>
              <w:spacing w:before="0" w:after="0"/>
              <w:jc w:val="both"/>
              <w:rPr>
                <w:lang w:val="sk-SK"/>
              </w:rPr>
            </w:pPr>
            <w:r w:rsidRPr="00A10B3E">
              <w:rPr>
                <w:lang w:val="sk-SK"/>
              </w:rPr>
              <w:t>Bežné transfery</w:t>
            </w:r>
          </w:p>
        </w:tc>
        <w:tc>
          <w:tcPr>
            <w:tcW w:w="1984" w:type="dxa"/>
            <w:vAlign w:val="bottom"/>
          </w:tcPr>
          <w:p w14:paraId="531BD95B" w14:textId="799C4A20" w:rsidR="006331B4" w:rsidRPr="006331B4" w:rsidRDefault="006331B4" w:rsidP="006331B4">
            <w:pPr>
              <w:tabs>
                <w:tab w:val="right" w:pos="8820"/>
              </w:tabs>
              <w:spacing w:before="0" w:after="0"/>
              <w:jc w:val="right"/>
              <w:rPr>
                <w:lang w:val="sk-SK"/>
              </w:rPr>
            </w:pPr>
            <w:r w:rsidRPr="006331B4">
              <w:rPr>
                <w:rFonts w:ascii="Calibri" w:hAnsi="Calibri" w:cs="Calibri"/>
              </w:rPr>
              <w:t>619,69 €</w:t>
            </w:r>
          </w:p>
        </w:tc>
        <w:tc>
          <w:tcPr>
            <w:tcW w:w="1964" w:type="dxa"/>
            <w:vAlign w:val="bottom"/>
          </w:tcPr>
          <w:p w14:paraId="6E6E5890" w14:textId="23273E95" w:rsidR="006331B4" w:rsidRPr="00A10B3E" w:rsidRDefault="006331B4" w:rsidP="006331B4">
            <w:pPr>
              <w:tabs>
                <w:tab w:val="right" w:pos="8820"/>
              </w:tabs>
              <w:spacing w:before="0" w:after="0"/>
              <w:jc w:val="right"/>
              <w:rPr>
                <w:lang w:val="sk-SK"/>
              </w:rPr>
            </w:pPr>
            <w:r w:rsidRPr="006331B4">
              <w:rPr>
                <w:rFonts w:ascii="Calibri" w:hAnsi="Calibri" w:cs="Calibri"/>
              </w:rPr>
              <w:t>619,69 €</w:t>
            </w:r>
          </w:p>
        </w:tc>
        <w:tc>
          <w:tcPr>
            <w:tcW w:w="866" w:type="dxa"/>
            <w:tcBorders>
              <w:right w:val="single" w:sz="4" w:space="0" w:color="auto"/>
            </w:tcBorders>
          </w:tcPr>
          <w:p w14:paraId="1A488AB8" w14:textId="77777777" w:rsidR="006331B4" w:rsidRPr="00A10B3E" w:rsidRDefault="006331B4" w:rsidP="006331B4">
            <w:pPr>
              <w:spacing w:before="0" w:after="0"/>
              <w:jc w:val="center"/>
              <w:rPr>
                <w:lang w:val="sk-SK"/>
              </w:rPr>
            </w:pPr>
            <w:r w:rsidRPr="00A10B3E">
              <w:rPr>
                <w:lang w:val="sk-SK"/>
              </w:rPr>
              <w:t>100</w:t>
            </w:r>
          </w:p>
        </w:tc>
      </w:tr>
      <w:bookmarkEnd w:id="38"/>
      <w:tr w:rsidR="006331B4" w:rsidRPr="00A10B3E" w14:paraId="4A1EA8F9" w14:textId="77777777" w:rsidTr="006331B4">
        <w:trPr>
          <w:trHeight w:val="283"/>
          <w:jc w:val="center"/>
        </w:trPr>
        <w:tc>
          <w:tcPr>
            <w:tcW w:w="846" w:type="dxa"/>
            <w:tcBorders>
              <w:left w:val="single" w:sz="4" w:space="0" w:color="auto"/>
            </w:tcBorders>
          </w:tcPr>
          <w:p w14:paraId="1C6D4703" w14:textId="77777777" w:rsidR="006331B4" w:rsidRPr="00A10B3E" w:rsidRDefault="006331B4" w:rsidP="006331B4">
            <w:pPr>
              <w:tabs>
                <w:tab w:val="right" w:pos="8820"/>
              </w:tabs>
              <w:spacing w:before="0" w:after="0"/>
              <w:jc w:val="both"/>
              <w:rPr>
                <w:b/>
                <w:lang w:val="sk-SK"/>
              </w:rPr>
            </w:pPr>
            <w:r w:rsidRPr="00A10B3E">
              <w:rPr>
                <w:b/>
                <w:lang w:val="sk-SK"/>
              </w:rPr>
              <w:t>01.1.2.</w:t>
            </w:r>
          </w:p>
        </w:tc>
        <w:tc>
          <w:tcPr>
            <w:tcW w:w="3402" w:type="dxa"/>
          </w:tcPr>
          <w:p w14:paraId="2749FF5B" w14:textId="77777777" w:rsidR="006331B4" w:rsidRPr="00A10B3E" w:rsidRDefault="006331B4" w:rsidP="006331B4">
            <w:pPr>
              <w:tabs>
                <w:tab w:val="right" w:pos="8820"/>
              </w:tabs>
              <w:spacing w:before="0" w:after="0"/>
              <w:jc w:val="both"/>
              <w:rPr>
                <w:b/>
                <w:lang w:val="sk-SK"/>
              </w:rPr>
            </w:pPr>
            <w:r w:rsidRPr="00A10B3E">
              <w:rPr>
                <w:b/>
                <w:lang w:val="sk-SK"/>
              </w:rPr>
              <w:t>Finančná a rozpočtová oblasť</w:t>
            </w:r>
          </w:p>
        </w:tc>
        <w:tc>
          <w:tcPr>
            <w:tcW w:w="1984" w:type="dxa"/>
            <w:vAlign w:val="bottom"/>
          </w:tcPr>
          <w:p w14:paraId="5CD6018D" w14:textId="7A52EE45" w:rsidR="006331B4" w:rsidRPr="006331B4" w:rsidRDefault="006331B4" w:rsidP="006331B4">
            <w:pPr>
              <w:tabs>
                <w:tab w:val="right" w:pos="8820"/>
              </w:tabs>
              <w:spacing w:before="0" w:after="0"/>
              <w:jc w:val="right"/>
              <w:rPr>
                <w:b/>
                <w:lang w:val="sk-SK"/>
              </w:rPr>
            </w:pPr>
            <w:r w:rsidRPr="006331B4">
              <w:rPr>
                <w:rFonts w:ascii="Calibri" w:hAnsi="Calibri" w:cs="Calibri"/>
                <w:b/>
                <w:bCs/>
              </w:rPr>
              <w:t>4 302,09 €</w:t>
            </w:r>
          </w:p>
        </w:tc>
        <w:tc>
          <w:tcPr>
            <w:tcW w:w="1964" w:type="dxa"/>
            <w:vAlign w:val="bottom"/>
          </w:tcPr>
          <w:p w14:paraId="1906609B" w14:textId="00858D94" w:rsidR="006331B4" w:rsidRPr="00A10B3E" w:rsidRDefault="006331B4" w:rsidP="006331B4">
            <w:pPr>
              <w:tabs>
                <w:tab w:val="right" w:pos="8820"/>
              </w:tabs>
              <w:spacing w:before="0" w:after="0"/>
              <w:jc w:val="right"/>
              <w:rPr>
                <w:b/>
                <w:lang w:val="sk-SK"/>
              </w:rPr>
            </w:pPr>
            <w:r w:rsidRPr="006331B4">
              <w:rPr>
                <w:rFonts w:ascii="Calibri" w:hAnsi="Calibri" w:cs="Calibri"/>
                <w:b/>
                <w:bCs/>
              </w:rPr>
              <w:t>4 302,09 €</w:t>
            </w:r>
          </w:p>
        </w:tc>
        <w:tc>
          <w:tcPr>
            <w:tcW w:w="866" w:type="dxa"/>
            <w:tcBorders>
              <w:right w:val="single" w:sz="4" w:space="0" w:color="auto"/>
            </w:tcBorders>
          </w:tcPr>
          <w:p w14:paraId="24B4E0BE"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6C43FB70" w14:textId="77777777" w:rsidTr="006331B4">
        <w:trPr>
          <w:trHeight w:val="283"/>
          <w:jc w:val="center"/>
        </w:trPr>
        <w:tc>
          <w:tcPr>
            <w:tcW w:w="846" w:type="dxa"/>
            <w:tcBorders>
              <w:left w:val="single" w:sz="4" w:space="0" w:color="auto"/>
            </w:tcBorders>
          </w:tcPr>
          <w:p w14:paraId="15452B08" w14:textId="77777777" w:rsidR="006331B4" w:rsidRPr="00A10B3E" w:rsidRDefault="006331B4" w:rsidP="006331B4">
            <w:pPr>
              <w:tabs>
                <w:tab w:val="right" w:pos="8820"/>
              </w:tabs>
              <w:spacing w:before="0" w:after="0"/>
              <w:jc w:val="both"/>
              <w:rPr>
                <w:lang w:val="sk-SK"/>
              </w:rPr>
            </w:pPr>
            <w:r w:rsidRPr="00A10B3E">
              <w:rPr>
                <w:lang w:val="sk-SK"/>
              </w:rPr>
              <w:t>610</w:t>
            </w:r>
          </w:p>
        </w:tc>
        <w:tc>
          <w:tcPr>
            <w:tcW w:w="3402" w:type="dxa"/>
          </w:tcPr>
          <w:p w14:paraId="19908BD4" w14:textId="77777777" w:rsidR="006331B4" w:rsidRPr="00A10B3E" w:rsidRDefault="006331B4" w:rsidP="006331B4">
            <w:pPr>
              <w:tabs>
                <w:tab w:val="right" w:pos="8820"/>
              </w:tabs>
              <w:spacing w:before="0" w:after="0"/>
              <w:jc w:val="both"/>
              <w:rPr>
                <w:lang w:val="sk-SK"/>
              </w:rPr>
            </w:pPr>
            <w:proofErr w:type="spellStart"/>
            <w:r w:rsidRPr="00A10B3E">
              <w:rPr>
                <w:lang w:val="sk-SK"/>
              </w:rPr>
              <w:t>Mzdy,platy,služobné</w:t>
            </w:r>
            <w:proofErr w:type="spellEnd"/>
            <w:r w:rsidRPr="00A10B3E">
              <w:rPr>
                <w:lang w:val="sk-SK"/>
              </w:rPr>
              <w:t xml:space="preserve"> príjmy...</w:t>
            </w:r>
          </w:p>
        </w:tc>
        <w:tc>
          <w:tcPr>
            <w:tcW w:w="1984" w:type="dxa"/>
            <w:vAlign w:val="bottom"/>
          </w:tcPr>
          <w:p w14:paraId="59510726" w14:textId="402663A0" w:rsidR="006331B4" w:rsidRPr="006331B4" w:rsidRDefault="006331B4" w:rsidP="006331B4">
            <w:pPr>
              <w:tabs>
                <w:tab w:val="right" w:pos="8820"/>
              </w:tabs>
              <w:spacing w:before="0" w:after="0"/>
              <w:jc w:val="right"/>
              <w:rPr>
                <w:lang w:val="sk-SK"/>
              </w:rPr>
            </w:pPr>
            <w:r w:rsidRPr="006331B4">
              <w:rPr>
                <w:rFonts w:ascii="Calibri" w:hAnsi="Calibri" w:cs="Calibri"/>
              </w:rPr>
              <w:t>3 109,50 €</w:t>
            </w:r>
          </w:p>
        </w:tc>
        <w:tc>
          <w:tcPr>
            <w:tcW w:w="1964" w:type="dxa"/>
            <w:vAlign w:val="bottom"/>
          </w:tcPr>
          <w:p w14:paraId="148C336B" w14:textId="567ECC54" w:rsidR="006331B4" w:rsidRPr="00A10B3E" w:rsidRDefault="006331B4" w:rsidP="006331B4">
            <w:pPr>
              <w:tabs>
                <w:tab w:val="right" w:pos="8820"/>
              </w:tabs>
              <w:spacing w:before="0" w:after="0"/>
              <w:jc w:val="right"/>
              <w:rPr>
                <w:lang w:val="sk-SK"/>
              </w:rPr>
            </w:pPr>
            <w:r w:rsidRPr="006331B4">
              <w:rPr>
                <w:rFonts w:ascii="Calibri" w:hAnsi="Calibri" w:cs="Calibri"/>
              </w:rPr>
              <w:t>3 109,50 €</w:t>
            </w:r>
          </w:p>
        </w:tc>
        <w:tc>
          <w:tcPr>
            <w:tcW w:w="866" w:type="dxa"/>
            <w:tcBorders>
              <w:right w:val="single" w:sz="4" w:space="0" w:color="auto"/>
            </w:tcBorders>
          </w:tcPr>
          <w:p w14:paraId="619D57F3" w14:textId="77777777" w:rsidR="006331B4" w:rsidRPr="00A10B3E" w:rsidRDefault="006331B4" w:rsidP="006331B4">
            <w:pPr>
              <w:spacing w:before="0" w:after="0"/>
              <w:jc w:val="center"/>
              <w:rPr>
                <w:lang w:val="sk-SK"/>
              </w:rPr>
            </w:pPr>
            <w:r w:rsidRPr="00A10B3E">
              <w:rPr>
                <w:lang w:val="sk-SK"/>
              </w:rPr>
              <w:t>100</w:t>
            </w:r>
          </w:p>
        </w:tc>
      </w:tr>
      <w:tr w:rsidR="006331B4" w:rsidRPr="00A10B3E" w14:paraId="72F5EC8F" w14:textId="77777777" w:rsidTr="006331B4">
        <w:trPr>
          <w:trHeight w:val="283"/>
          <w:jc w:val="center"/>
        </w:trPr>
        <w:tc>
          <w:tcPr>
            <w:tcW w:w="846" w:type="dxa"/>
            <w:tcBorders>
              <w:left w:val="single" w:sz="4" w:space="0" w:color="auto"/>
            </w:tcBorders>
          </w:tcPr>
          <w:p w14:paraId="0711E2B0" w14:textId="77777777" w:rsidR="006331B4" w:rsidRPr="00A10B3E" w:rsidRDefault="006331B4" w:rsidP="006331B4">
            <w:pPr>
              <w:tabs>
                <w:tab w:val="right" w:pos="8820"/>
              </w:tabs>
              <w:spacing w:before="0" w:after="0"/>
              <w:jc w:val="both"/>
              <w:rPr>
                <w:lang w:val="sk-SK"/>
              </w:rPr>
            </w:pPr>
            <w:r w:rsidRPr="00A10B3E">
              <w:rPr>
                <w:lang w:val="sk-SK"/>
              </w:rPr>
              <w:t>620</w:t>
            </w:r>
          </w:p>
        </w:tc>
        <w:tc>
          <w:tcPr>
            <w:tcW w:w="3402" w:type="dxa"/>
          </w:tcPr>
          <w:p w14:paraId="54323C19" w14:textId="77777777" w:rsidR="006331B4" w:rsidRPr="00A10B3E" w:rsidRDefault="006331B4" w:rsidP="006331B4">
            <w:pPr>
              <w:tabs>
                <w:tab w:val="right" w:pos="8820"/>
              </w:tabs>
              <w:spacing w:before="0" w:after="0"/>
              <w:jc w:val="both"/>
              <w:rPr>
                <w:lang w:val="sk-SK"/>
              </w:rPr>
            </w:pPr>
            <w:proofErr w:type="spellStart"/>
            <w:r w:rsidRPr="00A10B3E">
              <w:rPr>
                <w:lang w:val="sk-SK"/>
              </w:rPr>
              <w:t>Poist</w:t>
            </w:r>
            <w:proofErr w:type="spellEnd"/>
            <w:r w:rsidRPr="00A10B3E">
              <w:rPr>
                <w:lang w:val="sk-SK"/>
              </w:rPr>
              <w:t>. a príspevok do poisťovní</w:t>
            </w:r>
          </w:p>
        </w:tc>
        <w:tc>
          <w:tcPr>
            <w:tcW w:w="1984" w:type="dxa"/>
            <w:vAlign w:val="bottom"/>
          </w:tcPr>
          <w:p w14:paraId="263873D5" w14:textId="7F3F2CFF" w:rsidR="006331B4" w:rsidRPr="006331B4" w:rsidRDefault="006331B4" w:rsidP="006331B4">
            <w:pPr>
              <w:tabs>
                <w:tab w:val="right" w:pos="8820"/>
              </w:tabs>
              <w:spacing w:before="0" w:after="0"/>
              <w:jc w:val="right"/>
              <w:rPr>
                <w:lang w:val="sk-SK"/>
              </w:rPr>
            </w:pPr>
            <w:r w:rsidRPr="006331B4">
              <w:rPr>
                <w:rFonts w:ascii="Calibri" w:hAnsi="Calibri" w:cs="Calibri"/>
              </w:rPr>
              <w:t>974,61 €</w:t>
            </w:r>
          </w:p>
        </w:tc>
        <w:tc>
          <w:tcPr>
            <w:tcW w:w="1964" w:type="dxa"/>
            <w:vAlign w:val="bottom"/>
          </w:tcPr>
          <w:p w14:paraId="5EC089AB" w14:textId="75F56BAD" w:rsidR="006331B4" w:rsidRPr="00A10B3E" w:rsidRDefault="006331B4" w:rsidP="006331B4">
            <w:pPr>
              <w:tabs>
                <w:tab w:val="right" w:pos="8820"/>
              </w:tabs>
              <w:spacing w:before="0" w:after="0"/>
              <w:jc w:val="right"/>
              <w:rPr>
                <w:lang w:val="sk-SK"/>
              </w:rPr>
            </w:pPr>
            <w:r w:rsidRPr="006331B4">
              <w:rPr>
                <w:rFonts w:ascii="Calibri" w:hAnsi="Calibri" w:cs="Calibri"/>
              </w:rPr>
              <w:t>974,61 €</w:t>
            </w:r>
          </w:p>
        </w:tc>
        <w:tc>
          <w:tcPr>
            <w:tcW w:w="866" w:type="dxa"/>
            <w:tcBorders>
              <w:right w:val="single" w:sz="4" w:space="0" w:color="auto"/>
            </w:tcBorders>
          </w:tcPr>
          <w:p w14:paraId="1B6E566A" w14:textId="77777777" w:rsidR="006331B4" w:rsidRPr="00A10B3E" w:rsidRDefault="006331B4" w:rsidP="006331B4">
            <w:pPr>
              <w:spacing w:before="0" w:after="0"/>
              <w:jc w:val="center"/>
              <w:rPr>
                <w:lang w:val="sk-SK"/>
              </w:rPr>
            </w:pPr>
            <w:r w:rsidRPr="00A10B3E">
              <w:rPr>
                <w:lang w:val="sk-SK"/>
              </w:rPr>
              <w:t>100</w:t>
            </w:r>
          </w:p>
        </w:tc>
      </w:tr>
      <w:tr w:rsidR="006331B4" w:rsidRPr="00A10B3E" w14:paraId="3062310A" w14:textId="77777777" w:rsidTr="006331B4">
        <w:trPr>
          <w:trHeight w:val="283"/>
          <w:jc w:val="center"/>
        </w:trPr>
        <w:tc>
          <w:tcPr>
            <w:tcW w:w="846" w:type="dxa"/>
            <w:tcBorders>
              <w:left w:val="single" w:sz="4" w:space="0" w:color="auto"/>
            </w:tcBorders>
          </w:tcPr>
          <w:p w14:paraId="5F8111CC" w14:textId="77777777" w:rsidR="006331B4" w:rsidRPr="00A10B3E" w:rsidRDefault="006331B4" w:rsidP="006331B4">
            <w:pPr>
              <w:tabs>
                <w:tab w:val="right" w:pos="8820"/>
              </w:tabs>
              <w:spacing w:before="0" w:after="0"/>
              <w:jc w:val="both"/>
              <w:rPr>
                <w:lang w:val="sk-SK"/>
              </w:rPr>
            </w:pPr>
            <w:bookmarkStart w:id="39" w:name="_Hlk484362756"/>
            <w:r w:rsidRPr="00A10B3E">
              <w:rPr>
                <w:lang w:val="sk-SK"/>
              </w:rPr>
              <w:t>630</w:t>
            </w:r>
          </w:p>
        </w:tc>
        <w:tc>
          <w:tcPr>
            <w:tcW w:w="3402" w:type="dxa"/>
          </w:tcPr>
          <w:p w14:paraId="7594B605"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6517C1C5" w14:textId="7676D8B6" w:rsidR="006331B4" w:rsidRPr="006331B4" w:rsidRDefault="006331B4" w:rsidP="006331B4">
            <w:pPr>
              <w:tabs>
                <w:tab w:val="right" w:pos="8820"/>
              </w:tabs>
              <w:spacing w:before="0" w:after="0"/>
              <w:jc w:val="right"/>
              <w:rPr>
                <w:lang w:val="sk-SK"/>
              </w:rPr>
            </w:pPr>
            <w:r w:rsidRPr="006331B4">
              <w:rPr>
                <w:rFonts w:ascii="Calibri" w:hAnsi="Calibri" w:cs="Calibri"/>
              </w:rPr>
              <w:t>217,98 €</w:t>
            </w:r>
          </w:p>
        </w:tc>
        <w:tc>
          <w:tcPr>
            <w:tcW w:w="1964" w:type="dxa"/>
            <w:vAlign w:val="bottom"/>
          </w:tcPr>
          <w:p w14:paraId="5B718865" w14:textId="5EDAC574" w:rsidR="006331B4" w:rsidRPr="00A10B3E" w:rsidRDefault="006331B4" w:rsidP="006331B4">
            <w:pPr>
              <w:tabs>
                <w:tab w:val="right" w:pos="8820"/>
              </w:tabs>
              <w:spacing w:before="0" w:after="0"/>
              <w:jc w:val="right"/>
              <w:rPr>
                <w:lang w:val="sk-SK"/>
              </w:rPr>
            </w:pPr>
            <w:r w:rsidRPr="006331B4">
              <w:rPr>
                <w:rFonts w:ascii="Calibri" w:hAnsi="Calibri" w:cs="Calibri"/>
              </w:rPr>
              <w:t>217,98 €</w:t>
            </w:r>
          </w:p>
        </w:tc>
        <w:tc>
          <w:tcPr>
            <w:tcW w:w="866" w:type="dxa"/>
            <w:tcBorders>
              <w:right w:val="single" w:sz="4" w:space="0" w:color="auto"/>
            </w:tcBorders>
          </w:tcPr>
          <w:p w14:paraId="2D8A5EC3" w14:textId="77777777" w:rsidR="006331B4" w:rsidRPr="00A10B3E" w:rsidRDefault="006331B4" w:rsidP="006331B4">
            <w:pPr>
              <w:spacing w:before="0" w:after="0"/>
              <w:jc w:val="center"/>
              <w:rPr>
                <w:lang w:val="sk-SK"/>
              </w:rPr>
            </w:pPr>
            <w:r w:rsidRPr="00A10B3E">
              <w:rPr>
                <w:lang w:val="sk-SK"/>
              </w:rPr>
              <w:t>100</w:t>
            </w:r>
          </w:p>
        </w:tc>
      </w:tr>
      <w:tr w:rsidR="006331B4" w:rsidRPr="00A10B3E" w14:paraId="4399617C" w14:textId="77777777" w:rsidTr="006331B4">
        <w:trPr>
          <w:trHeight w:val="283"/>
          <w:jc w:val="center"/>
        </w:trPr>
        <w:tc>
          <w:tcPr>
            <w:tcW w:w="846" w:type="dxa"/>
            <w:tcBorders>
              <w:left w:val="single" w:sz="4" w:space="0" w:color="auto"/>
            </w:tcBorders>
          </w:tcPr>
          <w:p w14:paraId="42000A13" w14:textId="77777777" w:rsidR="006331B4" w:rsidRPr="00A10B3E" w:rsidRDefault="006331B4" w:rsidP="006331B4">
            <w:pPr>
              <w:tabs>
                <w:tab w:val="right" w:pos="8820"/>
              </w:tabs>
              <w:spacing w:before="0" w:after="0"/>
              <w:jc w:val="both"/>
              <w:rPr>
                <w:lang w:val="sk-SK"/>
              </w:rPr>
            </w:pPr>
            <w:bookmarkStart w:id="40" w:name="_Hlk519781642"/>
            <w:bookmarkEnd w:id="39"/>
            <w:r w:rsidRPr="00A10B3E">
              <w:rPr>
                <w:b/>
                <w:lang w:val="sk-SK"/>
              </w:rPr>
              <w:t>01.6.0</w:t>
            </w:r>
          </w:p>
        </w:tc>
        <w:tc>
          <w:tcPr>
            <w:tcW w:w="3402" w:type="dxa"/>
          </w:tcPr>
          <w:p w14:paraId="168F52A5" w14:textId="77777777" w:rsidR="006331B4" w:rsidRPr="00A10B3E" w:rsidRDefault="006331B4" w:rsidP="006331B4">
            <w:pPr>
              <w:tabs>
                <w:tab w:val="right" w:pos="8820"/>
              </w:tabs>
              <w:spacing w:before="0" w:after="0"/>
              <w:jc w:val="both"/>
              <w:rPr>
                <w:b/>
                <w:lang w:val="sk-SK"/>
              </w:rPr>
            </w:pPr>
            <w:r w:rsidRPr="00A10B3E">
              <w:rPr>
                <w:b/>
                <w:lang w:val="sk-SK"/>
              </w:rPr>
              <w:t>Voľby</w:t>
            </w:r>
          </w:p>
        </w:tc>
        <w:tc>
          <w:tcPr>
            <w:tcW w:w="1984" w:type="dxa"/>
            <w:vAlign w:val="bottom"/>
          </w:tcPr>
          <w:p w14:paraId="13625252" w14:textId="09997E7B" w:rsidR="006331B4" w:rsidRPr="006331B4" w:rsidRDefault="006331B4" w:rsidP="006331B4">
            <w:pPr>
              <w:tabs>
                <w:tab w:val="right" w:pos="8820"/>
              </w:tabs>
              <w:spacing w:before="0" w:after="0"/>
              <w:jc w:val="right"/>
              <w:rPr>
                <w:b/>
                <w:lang w:val="sk-SK"/>
              </w:rPr>
            </w:pPr>
            <w:r w:rsidRPr="006331B4">
              <w:rPr>
                <w:rFonts w:ascii="Calibri" w:hAnsi="Calibri" w:cs="Calibri"/>
                <w:b/>
                <w:bCs/>
              </w:rPr>
              <w:t>2 161,73 €</w:t>
            </w:r>
          </w:p>
        </w:tc>
        <w:tc>
          <w:tcPr>
            <w:tcW w:w="1964" w:type="dxa"/>
            <w:vAlign w:val="bottom"/>
          </w:tcPr>
          <w:p w14:paraId="3DFCC71E" w14:textId="6F472FC0" w:rsidR="006331B4" w:rsidRPr="00A10B3E" w:rsidRDefault="006331B4" w:rsidP="006331B4">
            <w:pPr>
              <w:tabs>
                <w:tab w:val="right" w:pos="8820"/>
              </w:tabs>
              <w:spacing w:before="0" w:after="0"/>
              <w:jc w:val="right"/>
              <w:rPr>
                <w:b/>
                <w:lang w:val="sk-SK"/>
              </w:rPr>
            </w:pPr>
            <w:r w:rsidRPr="006331B4">
              <w:rPr>
                <w:rFonts w:ascii="Calibri" w:hAnsi="Calibri" w:cs="Calibri"/>
                <w:b/>
                <w:bCs/>
              </w:rPr>
              <w:t>2 161,73 €</w:t>
            </w:r>
          </w:p>
        </w:tc>
        <w:tc>
          <w:tcPr>
            <w:tcW w:w="866" w:type="dxa"/>
            <w:tcBorders>
              <w:right w:val="single" w:sz="4" w:space="0" w:color="auto"/>
            </w:tcBorders>
          </w:tcPr>
          <w:p w14:paraId="256F8DA3"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075BFACD" w14:textId="77777777" w:rsidTr="006331B4">
        <w:trPr>
          <w:trHeight w:val="283"/>
          <w:jc w:val="center"/>
        </w:trPr>
        <w:tc>
          <w:tcPr>
            <w:tcW w:w="846" w:type="dxa"/>
            <w:tcBorders>
              <w:left w:val="single" w:sz="4" w:space="0" w:color="auto"/>
            </w:tcBorders>
          </w:tcPr>
          <w:p w14:paraId="6E3D9F85" w14:textId="77777777" w:rsidR="006331B4" w:rsidRPr="00A10B3E" w:rsidRDefault="006331B4" w:rsidP="006331B4">
            <w:pPr>
              <w:tabs>
                <w:tab w:val="right" w:pos="8820"/>
              </w:tabs>
              <w:spacing w:before="0" w:after="0"/>
              <w:jc w:val="both"/>
              <w:rPr>
                <w:lang w:val="sk-SK"/>
              </w:rPr>
            </w:pPr>
            <w:bookmarkStart w:id="41" w:name="_Hlk457749412"/>
            <w:r w:rsidRPr="00A10B3E">
              <w:rPr>
                <w:lang w:val="sk-SK"/>
              </w:rPr>
              <w:t>620</w:t>
            </w:r>
          </w:p>
        </w:tc>
        <w:tc>
          <w:tcPr>
            <w:tcW w:w="3402" w:type="dxa"/>
          </w:tcPr>
          <w:p w14:paraId="4D1DAA7A" w14:textId="77777777" w:rsidR="006331B4" w:rsidRPr="00A10B3E" w:rsidRDefault="006331B4" w:rsidP="006331B4">
            <w:pPr>
              <w:tabs>
                <w:tab w:val="right" w:pos="8820"/>
              </w:tabs>
              <w:spacing w:before="0" w:after="0"/>
              <w:jc w:val="both"/>
              <w:rPr>
                <w:lang w:val="sk-SK"/>
              </w:rPr>
            </w:pPr>
            <w:proofErr w:type="spellStart"/>
            <w:r w:rsidRPr="00A10B3E">
              <w:rPr>
                <w:lang w:val="sk-SK"/>
              </w:rPr>
              <w:t>Poist</w:t>
            </w:r>
            <w:proofErr w:type="spellEnd"/>
            <w:r w:rsidRPr="00A10B3E">
              <w:rPr>
                <w:lang w:val="sk-SK"/>
              </w:rPr>
              <w:t>. a príspevok do poisťovní</w:t>
            </w:r>
          </w:p>
        </w:tc>
        <w:tc>
          <w:tcPr>
            <w:tcW w:w="1984" w:type="dxa"/>
            <w:vAlign w:val="bottom"/>
          </w:tcPr>
          <w:p w14:paraId="0621D939" w14:textId="71E13F99" w:rsidR="006331B4" w:rsidRPr="006331B4" w:rsidRDefault="006331B4" w:rsidP="006331B4">
            <w:pPr>
              <w:tabs>
                <w:tab w:val="right" w:pos="8820"/>
              </w:tabs>
              <w:spacing w:before="0" w:after="0"/>
              <w:jc w:val="right"/>
              <w:rPr>
                <w:lang w:val="sk-SK"/>
              </w:rPr>
            </w:pPr>
            <w:r w:rsidRPr="006331B4">
              <w:rPr>
                <w:rFonts w:ascii="Calibri" w:hAnsi="Calibri" w:cs="Calibri"/>
              </w:rPr>
              <w:t>21,15 €</w:t>
            </w:r>
          </w:p>
        </w:tc>
        <w:tc>
          <w:tcPr>
            <w:tcW w:w="1964" w:type="dxa"/>
            <w:vAlign w:val="bottom"/>
          </w:tcPr>
          <w:p w14:paraId="5B971D72" w14:textId="299A8151" w:rsidR="006331B4" w:rsidRPr="00A10B3E" w:rsidRDefault="006331B4" w:rsidP="006331B4">
            <w:pPr>
              <w:tabs>
                <w:tab w:val="right" w:pos="8820"/>
              </w:tabs>
              <w:spacing w:before="0" w:after="0"/>
              <w:jc w:val="right"/>
              <w:rPr>
                <w:lang w:val="sk-SK"/>
              </w:rPr>
            </w:pPr>
            <w:r w:rsidRPr="006331B4">
              <w:rPr>
                <w:rFonts w:ascii="Calibri" w:hAnsi="Calibri" w:cs="Calibri"/>
              </w:rPr>
              <w:t>21,15 €</w:t>
            </w:r>
          </w:p>
        </w:tc>
        <w:tc>
          <w:tcPr>
            <w:tcW w:w="866" w:type="dxa"/>
            <w:tcBorders>
              <w:right w:val="single" w:sz="4" w:space="0" w:color="auto"/>
            </w:tcBorders>
          </w:tcPr>
          <w:p w14:paraId="4F519207" w14:textId="77777777" w:rsidR="006331B4" w:rsidRPr="00A10B3E" w:rsidRDefault="006331B4" w:rsidP="006331B4">
            <w:pPr>
              <w:spacing w:before="0" w:after="0"/>
              <w:jc w:val="center"/>
              <w:rPr>
                <w:lang w:val="sk-SK"/>
              </w:rPr>
            </w:pPr>
            <w:r w:rsidRPr="00A10B3E">
              <w:rPr>
                <w:lang w:val="sk-SK"/>
              </w:rPr>
              <w:t>100</w:t>
            </w:r>
          </w:p>
        </w:tc>
      </w:tr>
      <w:bookmarkEnd w:id="41"/>
      <w:tr w:rsidR="006331B4" w:rsidRPr="00A10B3E" w14:paraId="664B7749" w14:textId="77777777" w:rsidTr="006331B4">
        <w:trPr>
          <w:trHeight w:val="283"/>
          <w:jc w:val="center"/>
        </w:trPr>
        <w:tc>
          <w:tcPr>
            <w:tcW w:w="846" w:type="dxa"/>
            <w:tcBorders>
              <w:left w:val="single" w:sz="4" w:space="0" w:color="auto"/>
            </w:tcBorders>
          </w:tcPr>
          <w:p w14:paraId="6EB13F4B"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20D622A0"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51FB09B3" w14:textId="01E34ADC" w:rsidR="006331B4" w:rsidRPr="006331B4" w:rsidRDefault="006331B4" w:rsidP="006331B4">
            <w:pPr>
              <w:tabs>
                <w:tab w:val="right" w:pos="8820"/>
              </w:tabs>
              <w:spacing w:before="0" w:after="0"/>
              <w:jc w:val="right"/>
              <w:rPr>
                <w:lang w:val="sk-SK"/>
              </w:rPr>
            </w:pPr>
            <w:r w:rsidRPr="006331B4">
              <w:rPr>
                <w:rFonts w:ascii="Calibri" w:hAnsi="Calibri" w:cs="Calibri"/>
              </w:rPr>
              <w:t>2 140,58 €</w:t>
            </w:r>
          </w:p>
        </w:tc>
        <w:tc>
          <w:tcPr>
            <w:tcW w:w="1964" w:type="dxa"/>
            <w:vAlign w:val="bottom"/>
          </w:tcPr>
          <w:p w14:paraId="26AFECFF" w14:textId="23875167" w:rsidR="006331B4" w:rsidRPr="00A10B3E" w:rsidRDefault="006331B4" w:rsidP="006331B4">
            <w:pPr>
              <w:tabs>
                <w:tab w:val="right" w:pos="8820"/>
              </w:tabs>
              <w:spacing w:before="0" w:after="0"/>
              <w:jc w:val="right"/>
              <w:rPr>
                <w:lang w:val="sk-SK"/>
              </w:rPr>
            </w:pPr>
            <w:r w:rsidRPr="006331B4">
              <w:rPr>
                <w:rFonts w:ascii="Calibri" w:hAnsi="Calibri" w:cs="Calibri"/>
              </w:rPr>
              <w:t>2 140,58 €</w:t>
            </w:r>
          </w:p>
        </w:tc>
        <w:tc>
          <w:tcPr>
            <w:tcW w:w="866" w:type="dxa"/>
            <w:tcBorders>
              <w:right w:val="single" w:sz="4" w:space="0" w:color="auto"/>
            </w:tcBorders>
          </w:tcPr>
          <w:p w14:paraId="4623CBBA" w14:textId="77777777" w:rsidR="006331B4" w:rsidRPr="00A10B3E" w:rsidRDefault="006331B4" w:rsidP="006331B4">
            <w:pPr>
              <w:spacing w:before="0" w:after="0"/>
              <w:jc w:val="center"/>
              <w:rPr>
                <w:lang w:val="sk-SK"/>
              </w:rPr>
            </w:pPr>
            <w:r w:rsidRPr="00A10B3E">
              <w:rPr>
                <w:lang w:val="sk-SK"/>
              </w:rPr>
              <w:t>100</w:t>
            </w:r>
          </w:p>
        </w:tc>
      </w:tr>
      <w:tr w:rsidR="006331B4" w:rsidRPr="00A10B3E" w14:paraId="05F57898" w14:textId="77777777" w:rsidTr="006331B4">
        <w:trPr>
          <w:trHeight w:val="298"/>
          <w:jc w:val="center"/>
        </w:trPr>
        <w:tc>
          <w:tcPr>
            <w:tcW w:w="846" w:type="dxa"/>
            <w:tcBorders>
              <w:left w:val="single" w:sz="4" w:space="0" w:color="auto"/>
            </w:tcBorders>
          </w:tcPr>
          <w:p w14:paraId="782C07C1" w14:textId="77777777" w:rsidR="006331B4" w:rsidRPr="00A10B3E" w:rsidRDefault="006331B4" w:rsidP="006331B4">
            <w:pPr>
              <w:tabs>
                <w:tab w:val="right" w:pos="8820"/>
              </w:tabs>
              <w:spacing w:before="0" w:after="0"/>
              <w:jc w:val="both"/>
              <w:rPr>
                <w:b/>
                <w:lang w:val="sk-SK"/>
              </w:rPr>
            </w:pPr>
            <w:r w:rsidRPr="00A10B3E">
              <w:rPr>
                <w:b/>
                <w:lang w:val="sk-SK"/>
              </w:rPr>
              <w:t>03.2.0</w:t>
            </w:r>
          </w:p>
        </w:tc>
        <w:tc>
          <w:tcPr>
            <w:tcW w:w="3402" w:type="dxa"/>
          </w:tcPr>
          <w:p w14:paraId="4C3267F4" w14:textId="77777777" w:rsidR="006331B4" w:rsidRPr="00A10B3E" w:rsidRDefault="006331B4" w:rsidP="006331B4">
            <w:pPr>
              <w:tabs>
                <w:tab w:val="right" w:pos="8820"/>
              </w:tabs>
              <w:spacing w:before="0" w:after="0"/>
              <w:jc w:val="both"/>
              <w:rPr>
                <w:b/>
                <w:lang w:val="sk-SK"/>
              </w:rPr>
            </w:pPr>
            <w:r w:rsidRPr="00A10B3E">
              <w:rPr>
                <w:b/>
                <w:lang w:val="sk-SK"/>
              </w:rPr>
              <w:t>Ochrana pred požiarmi</w:t>
            </w:r>
          </w:p>
        </w:tc>
        <w:tc>
          <w:tcPr>
            <w:tcW w:w="1984" w:type="dxa"/>
            <w:vAlign w:val="bottom"/>
          </w:tcPr>
          <w:p w14:paraId="44CAEAC2" w14:textId="1E408405" w:rsidR="006331B4" w:rsidRPr="006331B4" w:rsidRDefault="006331B4" w:rsidP="006331B4">
            <w:pPr>
              <w:tabs>
                <w:tab w:val="right" w:pos="8820"/>
              </w:tabs>
              <w:spacing w:before="0" w:after="0"/>
              <w:jc w:val="right"/>
              <w:rPr>
                <w:b/>
                <w:lang w:val="sk-SK"/>
              </w:rPr>
            </w:pPr>
            <w:r w:rsidRPr="006331B4">
              <w:rPr>
                <w:rFonts w:ascii="Calibri" w:hAnsi="Calibri" w:cs="Calibri"/>
                <w:b/>
                <w:bCs/>
              </w:rPr>
              <w:t>8 700,20 €</w:t>
            </w:r>
          </w:p>
        </w:tc>
        <w:tc>
          <w:tcPr>
            <w:tcW w:w="1964" w:type="dxa"/>
            <w:vAlign w:val="bottom"/>
          </w:tcPr>
          <w:p w14:paraId="379CFCA1" w14:textId="5F78D397" w:rsidR="006331B4" w:rsidRPr="00A10B3E" w:rsidRDefault="006331B4" w:rsidP="006331B4">
            <w:pPr>
              <w:tabs>
                <w:tab w:val="right" w:pos="8820"/>
              </w:tabs>
              <w:spacing w:before="0" w:after="0"/>
              <w:jc w:val="right"/>
              <w:rPr>
                <w:b/>
                <w:lang w:val="sk-SK"/>
              </w:rPr>
            </w:pPr>
            <w:r w:rsidRPr="006331B4">
              <w:rPr>
                <w:rFonts w:ascii="Calibri" w:hAnsi="Calibri" w:cs="Calibri"/>
                <w:b/>
                <w:bCs/>
              </w:rPr>
              <w:t>8 700,20 €</w:t>
            </w:r>
          </w:p>
        </w:tc>
        <w:tc>
          <w:tcPr>
            <w:tcW w:w="866" w:type="dxa"/>
            <w:tcBorders>
              <w:right w:val="single" w:sz="4" w:space="0" w:color="auto"/>
            </w:tcBorders>
          </w:tcPr>
          <w:p w14:paraId="1C947266"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08FCF410" w14:textId="77777777" w:rsidTr="006331B4">
        <w:trPr>
          <w:trHeight w:val="283"/>
          <w:jc w:val="center"/>
        </w:trPr>
        <w:tc>
          <w:tcPr>
            <w:tcW w:w="846" w:type="dxa"/>
            <w:tcBorders>
              <w:left w:val="single" w:sz="4" w:space="0" w:color="auto"/>
            </w:tcBorders>
          </w:tcPr>
          <w:p w14:paraId="7D975348" w14:textId="07239BE8"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3162F0C3" w14:textId="40BC2486"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3BBB2934" w14:textId="5F0C43E1" w:rsidR="006331B4" w:rsidRPr="006331B4" w:rsidRDefault="006331B4" w:rsidP="006331B4">
            <w:pPr>
              <w:tabs>
                <w:tab w:val="right" w:pos="8820"/>
              </w:tabs>
              <w:spacing w:before="0" w:after="0"/>
              <w:jc w:val="right"/>
              <w:rPr>
                <w:lang w:val="sk-SK"/>
              </w:rPr>
            </w:pPr>
            <w:r w:rsidRPr="006331B4">
              <w:rPr>
                <w:rFonts w:ascii="Calibri" w:hAnsi="Calibri" w:cs="Calibri"/>
              </w:rPr>
              <w:t>8 700,20 €</w:t>
            </w:r>
          </w:p>
        </w:tc>
        <w:tc>
          <w:tcPr>
            <w:tcW w:w="1964" w:type="dxa"/>
            <w:vAlign w:val="bottom"/>
          </w:tcPr>
          <w:p w14:paraId="16288ADB" w14:textId="54CAF8CE" w:rsidR="006331B4" w:rsidRPr="00A10B3E" w:rsidRDefault="006331B4" w:rsidP="006331B4">
            <w:pPr>
              <w:tabs>
                <w:tab w:val="right" w:pos="8820"/>
              </w:tabs>
              <w:spacing w:before="0" w:after="0"/>
              <w:jc w:val="right"/>
              <w:rPr>
                <w:lang w:val="sk-SK"/>
              </w:rPr>
            </w:pPr>
            <w:r w:rsidRPr="006331B4">
              <w:rPr>
                <w:rFonts w:ascii="Calibri" w:hAnsi="Calibri" w:cs="Calibri"/>
              </w:rPr>
              <w:t>8 700,20 €</w:t>
            </w:r>
          </w:p>
        </w:tc>
        <w:tc>
          <w:tcPr>
            <w:tcW w:w="866" w:type="dxa"/>
            <w:tcBorders>
              <w:right w:val="single" w:sz="4" w:space="0" w:color="auto"/>
            </w:tcBorders>
          </w:tcPr>
          <w:p w14:paraId="2C63BAAB" w14:textId="3B11E788" w:rsidR="006331B4" w:rsidRPr="00A10B3E" w:rsidRDefault="006331B4" w:rsidP="006331B4">
            <w:pPr>
              <w:spacing w:before="0" w:after="0"/>
              <w:jc w:val="center"/>
              <w:rPr>
                <w:lang w:val="sk-SK"/>
              </w:rPr>
            </w:pPr>
            <w:r>
              <w:rPr>
                <w:lang w:val="sk-SK"/>
              </w:rPr>
              <w:t>100</w:t>
            </w:r>
          </w:p>
        </w:tc>
      </w:tr>
      <w:tr w:rsidR="006331B4" w:rsidRPr="009E073E" w14:paraId="35AE1565" w14:textId="77777777" w:rsidTr="006331B4">
        <w:trPr>
          <w:trHeight w:val="283"/>
          <w:jc w:val="center"/>
        </w:trPr>
        <w:tc>
          <w:tcPr>
            <w:tcW w:w="846" w:type="dxa"/>
            <w:tcBorders>
              <w:left w:val="single" w:sz="4" w:space="0" w:color="auto"/>
            </w:tcBorders>
          </w:tcPr>
          <w:p w14:paraId="4C0DE0CF" w14:textId="390B7970" w:rsidR="006331B4" w:rsidRPr="009E073E" w:rsidRDefault="006331B4" w:rsidP="006331B4">
            <w:pPr>
              <w:tabs>
                <w:tab w:val="right" w:pos="8820"/>
              </w:tabs>
              <w:spacing w:before="0" w:after="0"/>
              <w:jc w:val="both"/>
              <w:rPr>
                <w:b/>
                <w:bCs/>
                <w:lang w:val="sk-SK"/>
              </w:rPr>
            </w:pPr>
            <w:r w:rsidRPr="009E073E">
              <w:rPr>
                <w:b/>
                <w:bCs/>
                <w:lang w:val="sk-SK"/>
              </w:rPr>
              <w:t>04.4.3</w:t>
            </w:r>
          </w:p>
        </w:tc>
        <w:tc>
          <w:tcPr>
            <w:tcW w:w="3402" w:type="dxa"/>
          </w:tcPr>
          <w:p w14:paraId="4B764675" w14:textId="4A74A860" w:rsidR="006331B4" w:rsidRPr="009E073E" w:rsidRDefault="006331B4" w:rsidP="006331B4">
            <w:pPr>
              <w:tabs>
                <w:tab w:val="right" w:pos="8820"/>
              </w:tabs>
              <w:spacing w:before="0" w:after="0"/>
              <w:jc w:val="both"/>
              <w:rPr>
                <w:b/>
                <w:bCs/>
                <w:lang w:val="sk-SK"/>
              </w:rPr>
            </w:pPr>
            <w:r w:rsidRPr="009E073E">
              <w:rPr>
                <w:b/>
                <w:bCs/>
                <w:lang w:val="sk-SK"/>
              </w:rPr>
              <w:t>Výstavba</w:t>
            </w:r>
          </w:p>
        </w:tc>
        <w:tc>
          <w:tcPr>
            <w:tcW w:w="1984" w:type="dxa"/>
            <w:vAlign w:val="bottom"/>
          </w:tcPr>
          <w:p w14:paraId="1379C781" w14:textId="102D181C" w:rsidR="006331B4" w:rsidRPr="006331B4" w:rsidRDefault="006331B4" w:rsidP="006331B4">
            <w:pPr>
              <w:tabs>
                <w:tab w:val="right" w:pos="8820"/>
              </w:tabs>
              <w:spacing w:before="0" w:after="0"/>
              <w:jc w:val="right"/>
              <w:rPr>
                <w:b/>
                <w:bCs/>
                <w:lang w:val="sk-SK"/>
              </w:rPr>
            </w:pPr>
            <w:r w:rsidRPr="006331B4">
              <w:rPr>
                <w:rFonts w:ascii="Calibri" w:hAnsi="Calibri" w:cs="Calibri"/>
                <w:b/>
                <w:bCs/>
              </w:rPr>
              <w:t>547,60 €</w:t>
            </w:r>
          </w:p>
        </w:tc>
        <w:tc>
          <w:tcPr>
            <w:tcW w:w="1964" w:type="dxa"/>
            <w:vAlign w:val="bottom"/>
          </w:tcPr>
          <w:p w14:paraId="41E760E7" w14:textId="6D909A36" w:rsidR="006331B4" w:rsidRPr="009E073E" w:rsidRDefault="006331B4" w:rsidP="006331B4">
            <w:pPr>
              <w:tabs>
                <w:tab w:val="right" w:pos="8820"/>
              </w:tabs>
              <w:spacing w:before="0" w:after="0"/>
              <w:jc w:val="right"/>
              <w:rPr>
                <w:b/>
                <w:bCs/>
                <w:lang w:val="sk-SK"/>
              </w:rPr>
            </w:pPr>
            <w:r w:rsidRPr="006331B4">
              <w:rPr>
                <w:rFonts w:ascii="Calibri" w:hAnsi="Calibri" w:cs="Calibri"/>
                <w:b/>
                <w:bCs/>
              </w:rPr>
              <w:t>547,60 €</w:t>
            </w:r>
          </w:p>
        </w:tc>
        <w:tc>
          <w:tcPr>
            <w:tcW w:w="866" w:type="dxa"/>
            <w:tcBorders>
              <w:right w:val="single" w:sz="4" w:space="0" w:color="auto"/>
            </w:tcBorders>
          </w:tcPr>
          <w:p w14:paraId="647D4ADE" w14:textId="417A753E" w:rsidR="006331B4" w:rsidRPr="009E073E" w:rsidRDefault="006331B4" w:rsidP="006331B4">
            <w:pPr>
              <w:spacing w:before="0" w:after="0"/>
              <w:jc w:val="center"/>
              <w:rPr>
                <w:b/>
                <w:bCs/>
                <w:lang w:val="sk-SK"/>
              </w:rPr>
            </w:pPr>
            <w:r>
              <w:rPr>
                <w:b/>
                <w:bCs/>
                <w:lang w:val="sk-SK"/>
              </w:rPr>
              <w:t>100</w:t>
            </w:r>
          </w:p>
        </w:tc>
      </w:tr>
      <w:tr w:rsidR="006331B4" w:rsidRPr="00A10B3E" w14:paraId="18337C99" w14:textId="77777777" w:rsidTr="006331B4">
        <w:trPr>
          <w:trHeight w:val="283"/>
          <w:jc w:val="center"/>
        </w:trPr>
        <w:tc>
          <w:tcPr>
            <w:tcW w:w="846" w:type="dxa"/>
            <w:tcBorders>
              <w:left w:val="single" w:sz="4" w:space="0" w:color="auto"/>
            </w:tcBorders>
          </w:tcPr>
          <w:p w14:paraId="44FCAEDD" w14:textId="4A5F70DB" w:rsidR="006331B4" w:rsidRPr="00A10B3E" w:rsidRDefault="006331B4" w:rsidP="006331B4">
            <w:pPr>
              <w:tabs>
                <w:tab w:val="right" w:pos="8820"/>
              </w:tabs>
              <w:spacing w:before="0" w:after="0"/>
              <w:jc w:val="both"/>
              <w:rPr>
                <w:lang w:val="sk-SK"/>
              </w:rPr>
            </w:pPr>
            <w:r>
              <w:rPr>
                <w:lang w:val="sk-SK"/>
              </w:rPr>
              <w:t>640</w:t>
            </w:r>
          </w:p>
        </w:tc>
        <w:tc>
          <w:tcPr>
            <w:tcW w:w="3402" w:type="dxa"/>
          </w:tcPr>
          <w:p w14:paraId="2CCD1E3E" w14:textId="05949730" w:rsidR="006331B4" w:rsidRPr="00A10B3E" w:rsidRDefault="006331B4" w:rsidP="006331B4">
            <w:pPr>
              <w:tabs>
                <w:tab w:val="right" w:pos="8820"/>
              </w:tabs>
              <w:spacing w:before="0" w:after="0"/>
              <w:jc w:val="both"/>
              <w:rPr>
                <w:lang w:val="sk-SK"/>
              </w:rPr>
            </w:pPr>
            <w:r w:rsidRPr="00A10B3E">
              <w:rPr>
                <w:lang w:val="sk-SK"/>
              </w:rPr>
              <w:t>Bežné transfery</w:t>
            </w:r>
          </w:p>
        </w:tc>
        <w:tc>
          <w:tcPr>
            <w:tcW w:w="1984" w:type="dxa"/>
            <w:vAlign w:val="bottom"/>
          </w:tcPr>
          <w:p w14:paraId="540DEEB7" w14:textId="5B327AC6" w:rsidR="006331B4" w:rsidRPr="006331B4" w:rsidRDefault="006331B4" w:rsidP="006331B4">
            <w:pPr>
              <w:tabs>
                <w:tab w:val="right" w:pos="8820"/>
              </w:tabs>
              <w:spacing w:before="0" w:after="0"/>
              <w:jc w:val="right"/>
              <w:rPr>
                <w:lang w:val="sk-SK"/>
              </w:rPr>
            </w:pPr>
            <w:r w:rsidRPr="006331B4">
              <w:rPr>
                <w:rFonts w:ascii="Calibri" w:hAnsi="Calibri" w:cs="Calibri"/>
              </w:rPr>
              <w:t>547,60 €</w:t>
            </w:r>
          </w:p>
        </w:tc>
        <w:tc>
          <w:tcPr>
            <w:tcW w:w="1964" w:type="dxa"/>
            <w:vAlign w:val="bottom"/>
          </w:tcPr>
          <w:p w14:paraId="358BB32E" w14:textId="422FA6F7" w:rsidR="006331B4" w:rsidRPr="00A10B3E" w:rsidRDefault="006331B4" w:rsidP="006331B4">
            <w:pPr>
              <w:tabs>
                <w:tab w:val="right" w:pos="8820"/>
              </w:tabs>
              <w:spacing w:before="0" w:after="0"/>
              <w:jc w:val="right"/>
              <w:rPr>
                <w:lang w:val="sk-SK"/>
              </w:rPr>
            </w:pPr>
            <w:r w:rsidRPr="006331B4">
              <w:rPr>
                <w:rFonts w:ascii="Calibri" w:hAnsi="Calibri" w:cs="Calibri"/>
              </w:rPr>
              <w:t>547,60 €</w:t>
            </w:r>
          </w:p>
        </w:tc>
        <w:tc>
          <w:tcPr>
            <w:tcW w:w="866" w:type="dxa"/>
            <w:tcBorders>
              <w:right w:val="single" w:sz="4" w:space="0" w:color="auto"/>
            </w:tcBorders>
          </w:tcPr>
          <w:p w14:paraId="4B65B73D" w14:textId="697DB323" w:rsidR="006331B4" w:rsidRPr="00A10B3E" w:rsidRDefault="006331B4" w:rsidP="006331B4">
            <w:pPr>
              <w:spacing w:before="0" w:after="0"/>
              <w:jc w:val="center"/>
              <w:rPr>
                <w:lang w:val="sk-SK"/>
              </w:rPr>
            </w:pPr>
            <w:r>
              <w:rPr>
                <w:lang w:val="sk-SK"/>
              </w:rPr>
              <w:t>100</w:t>
            </w:r>
          </w:p>
        </w:tc>
      </w:tr>
      <w:tr w:rsidR="006331B4" w:rsidRPr="009E073E" w14:paraId="3D10D7C1" w14:textId="77777777" w:rsidTr="006331B4">
        <w:trPr>
          <w:trHeight w:val="283"/>
          <w:jc w:val="center"/>
        </w:trPr>
        <w:tc>
          <w:tcPr>
            <w:tcW w:w="846" w:type="dxa"/>
            <w:tcBorders>
              <w:left w:val="single" w:sz="4" w:space="0" w:color="auto"/>
            </w:tcBorders>
          </w:tcPr>
          <w:p w14:paraId="144A406C" w14:textId="17552826" w:rsidR="006331B4" w:rsidRPr="009E073E" w:rsidRDefault="006331B4" w:rsidP="006331B4">
            <w:pPr>
              <w:tabs>
                <w:tab w:val="right" w:pos="8820"/>
              </w:tabs>
              <w:spacing w:before="0" w:after="0"/>
              <w:jc w:val="both"/>
              <w:rPr>
                <w:b/>
                <w:bCs/>
                <w:lang w:val="sk-SK"/>
              </w:rPr>
            </w:pPr>
            <w:r w:rsidRPr="009E073E">
              <w:rPr>
                <w:b/>
                <w:bCs/>
                <w:lang w:val="sk-SK"/>
              </w:rPr>
              <w:t>04.</w:t>
            </w:r>
            <w:r>
              <w:rPr>
                <w:b/>
                <w:bCs/>
                <w:lang w:val="sk-SK"/>
              </w:rPr>
              <w:t>5</w:t>
            </w:r>
            <w:r w:rsidRPr="009E073E">
              <w:rPr>
                <w:b/>
                <w:bCs/>
                <w:lang w:val="sk-SK"/>
              </w:rPr>
              <w:t>.</w:t>
            </w:r>
            <w:r>
              <w:rPr>
                <w:b/>
                <w:bCs/>
                <w:lang w:val="sk-SK"/>
              </w:rPr>
              <w:t>1</w:t>
            </w:r>
          </w:p>
        </w:tc>
        <w:tc>
          <w:tcPr>
            <w:tcW w:w="3402" w:type="dxa"/>
          </w:tcPr>
          <w:p w14:paraId="7F962986" w14:textId="55AE396D" w:rsidR="006331B4" w:rsidRPr="009E073E" w:rsidRDefault="006331B4" w:rsidP="006331B4">
            <w:pPr>
              <w:tabs>
                <w:tab w:val="right" w:pos="8820"/>
              </w:tabs>
              <w:spacing w:before="0" w:after="0"/>
              <w:jc w:val="both"/>
              <w:rPr>
                <w:b/>
                <w:bCs/>
                <w:lang w:val="sk-SK"/>
              </w:rPr>
            </w:pPr>
            <w:r>
              <w:rPr>
                <w:b/>
                <w:bCs/>
                <w:lang w:val="sk-SK"/>
              </w:rPr>
              <w:t>Cestná doprava</w:t>
            </w:r>
          </w:p>
        </w:tc>
        <w:tc>
          <w:tcPr>
            <w:tcW w:w="1984" w:type="dxa"/>
            <w:vAlign w:val="bottom"/>
          </w:tcPr>
          <w:p w14:paraId="3EC40605" w14:textId="798243F8" w:rsidR="006331B4" w:rsidRPr="006331B4" w:rsidRDefault="006331B4" w:rsidP="006331B4">
            <w:pPr>
              <w:tabs>
                <w:tab w:val="right" w:pos="8820"/>
              </w:tabs>
              <w:spacing w:before="0" w:after="0"/>
              <w:jc w:val="right"/>
              <w:rPr>
                <w:b/>
                <w:bCs/>
                <w:lang w:val="sk-SK"/>
              </w:rPr>
            </w:pPr>
            <w:r w:rsidRPr="006331B4">
              <w:rPr>
                <w:rFonts w:ascii="Calibri" w:hAnsi="Calibri" w:cs="Calibri"/>
                <w:b/>
                <w:bCs/>
              </w:rPr>
              <w:t>1 942,22 €</w:t>
            </w:r>
          </w:p>
        </w:tc>
        <w:tc>
          <w:tcPr>
            <w:tcW w:w="1964" w:type="dxa"/>
            <w:vAlign w:val="bottom"/>
          </w:tcPr>
          <w:p w14:paraId="0127CFE7" w14:textId="5FA10D41" w:rsidR="006331B4" w:rsidRPr="009E073E" w:rsidRDefault="006331B4" w:rsidP="006331B4">
            <w:pPr>
              <w:tabs>
                <w:tab w:val="right" w:pos="8820"/>
              </w:tabs>
              <w:spacing w:before="0" w:after="0"/>
              <w:jc w:val="right"/>
              <w:rPr>
                <w:b/>
                <w:bCs/>
                <w:lang w:val="sk-SK"/>
              </w:rPr>
            </w:pPr>
            <w:r w:rsidRPr="006331B4">
              <w:rPr>
                <w:rFonts w:ascii="Calibri" w:hAnsi="Calibri" w:cs="Calibri"/>
                <w:b/>
                <w:bCs/>
              </w:rPr>
              <w:t>1 942,22 €</w:t>
            </w:r>
          </w:p>
        </w:tc>
        <w:tc>
          <w:tcPr>
            <w:tcW w:w="866" w:type="dxa"/>
            <w:tcBorders>
              <w:right w:val="single" w:sz="4" w:space="0" w:color="auto"/>
            </w:tcBorders>
          </w:tcPr>
          <w:p w14:paraId="6F5F7B7A" w14:textId="77777777" w:rsidR="006331B4" w:rsidRPr="009E073E" w:rsidRDefault="006331B4" w:rsidP="006331B4">
            <w:pPr>
              <w:spacing w:before="0" w:after="0"/>
              <w:jc w:val="center"/>
              <w:rPr>
                <w:b/>
                <w:bCs/>
                <w:lang w:val="sk-SK"/>
              </w:rPr>
            </w:pPr>
            <w:r>
              <w:rPr>
                <w:b/>
                <w:bCs/>
                <w:lang w:val="sk-SK"/>
              </w:rPr>
              <w:t>100</w:t>
            </w:r>
          </w:p>
        </w:tc>
      </w:tr>
      <w:tr w:rsidR="006331B4" w:rsidRPr="00A10B3E" w14:paraId="0DFDD3A0" w14:textId="77777777" w:rsidTr="006331B4">
        <w:trPr>
          <w:trHeight w:val="283"/>
          <w:jc w:val="center"/>
        </w:trPr>
        <w:tc>
          <w:tcPr>
            <w:tcW w:w="846" w:type="dxa"/>
            <w:tcBorders>
              <w:left w:val="single" w:sz="4" w:space="0" w:color="auto"/>
            </w:tcBorders>
          </w:tcPr>
          <w:p w14:paraId="129A5881"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4641FDDE"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6CB4FF8B" w14:textId="11DF2088" w:rsidR="006331B4" w:rsidRPr="006331B4" w:rsidRDefault="006331B4" w:rsidP="006331B4">
            <w:pPr>
              <w:tabs>
                <w:tab w:val="right" w:pos="8820"/>
              </w:tabs>
              <w:spacing w:before="0" w:after="0"/>
              <w:jc w:val="right"/>
              <w:rPr>
                <w:lang w:val="sk-SK"/>
              </w:rPr>
            </w:pPr>
            <w:r w:rsidRPr="006331B4">
              <w:rPr>
                <w:rFonts w:ascii="Calibri" w:hAnsi="Calibri" w:cs="Calibri"/>
              </w:rPr>
              <w:t>1 942,22 €</w:t>
            </w:r>
          </w:p>
        </w:tc>
        <w:tc>
          <w:tcPr>
            <w:tcW w:w="1964" w:type="dxa"/>
            <w:vAlign w:val="bottom"/>
          </w:tcPr>
          <w:p w14:paraId="76BC65CA" w14:textId="00C86A44" w:rsidR="006331B4" w:rsidRPr="00A10B3E" w:rsidRDefault="006331B4" w:rsidP="006331B4">
            <w:pPr>
              <w:tabs>
                <w:tab w:val="right" w:pos="8820"/>
              </w:tabs>
              <w:spacing w:before="0" w:after="0"/>
              <w:jc w:val="right"/>
              <w:rPr>
                <w:lang w:val="sk-SK"/>
              </w:rPr>
            </w:pPr>
            <w:r w:rsidRPr="006331B4">
              <w:rPr>
                <w:rFonts w:ascii="Calibri" w:hAnsi="Calibri" w:cs="Calibri"/>
              </w:rPr>
              <w:t>1 942,22 €</w:t>
            </w:r>
          </w:p>
        </w:tc>
        <w:tc>
          <w:tcPr>
            <w:tcW w:w="866" w:type="dxa"/>
            <w:tcBorders>
              <w:right w:val="single" w:sz="4" w:space="0" w:color="auto"/>
            </w:tcBorders>
          </w:tcPr>
          <w:p w14:paraId="3499DE9C" w14:textId="77777777" w:rsidR="006331B4" w:rsidRPr="00A10B3E" w:rsidRDefault="006331B4" w:rsidP="006331B4">
            <w:pPr>
              <w:spacing w:before="0" w:after="0"/>
              <w:jc w:val="center"/>
              <w:rPr>
                <w:lang w:val="sk-SK"/>
              </w:rPr>
            </w:pPr>
            <w:r>
              <w:rPr>
                <w:lang w:val="sk-SK"/>
              </w:rPr>
              <w:t>100</w:t>
            </w:r>
          </w:p>
        </w:tc>
      </w:tr>
      <w:tr w:rsidR="006331B4" w:rsidRPr="00A10B3E" w14:paraId="35EA3B19" w14:textId="77777777" w:rsidTr="006331B4">
        <w:trPr>
          <w:trHeight w:val="283"/>
          <w:jc w:val="center"/>
        </w:trPr>
        <w:tc>
          <w:tcPr>
            <w:tcW w:w="846" w:type="dxa"/>
            <w:tcBorders>
              <w:left w:val="single" w:sz="4" w:space="0" w:color="auto"/>
            </w:tcBorders>
          </w:tcPr>
          <w:p w14:paraId="64CEC7FE" w14:textId="77777777" w:rsidR="006331B4" w:rsidRPr="00A10B3E" w:rsidRDefault="006331B4" w:rsidP="006331B4">
            <w:pPr>
              <w:tabs>
                <w:tab w:val="right" w:pos="8820"/>
              </w:tabs>
              <w:spacing w:before="0" w:after="0"/>
              <w:jc w:val="both"/>
              <w:rPr>
                <w:b/>
                <w:lang w:val="sk-SK"/>
              </w:rPr>
            </w:pPr>
            <w:r w:rsidRPr="00A10B3E">
              <w:rPr>
                <w:b/>
                <w:lang w:val="sk-SK"/>
              </w:rPr>
              <w:t>05.1.0</w:t>
            </w:r>
          </w:p>
        </w:tc>
        <w:tc>
          <w:tcPr>
            <w:tcW w:w="3402" w:type="dxa"/>
          </w:tcPr>
          <w:p w14:paraId="6BDB424C" w14:textId="77777777" w:rsidR="006331B4" w:rsidRPr="00A10B3E" w:rsidRDefault="006331B4" w:rsidP="006331B4">
            <w:pPr>
              <w:tabs>
                <w:tab w:val="right" w:pos="8820"/>
              </w:tabs>
              <w:spacing w:before="0" w:after="0"/>
              <w:jc w:val="both"/>
              <w:rPr>
                <w:b/>
                <w:lang w:val="sk-SK"/>
              </w:rPr>
            </w:pPr>
            <w:r w:rsidRPr="00A10B3E">
              <w:rPr>
                <w:b/>
                <w:lang w:val="sk-SK"/>
              </w:rPr>
              <w:t>Nakladanie s odpadmi</w:t>
            </w:r>
          </w:p>
        </w:tc>
        <w:tc>
          <w:tcPr>
            <w:tcW w:w="1984" w:type="dxa"/>
            <w:vAlign w:val="bottom"/>
          </w:tcPr>
          <w:p w14:paraId="558B5472" w14:textId="48899F50" w:rsidR="006331B4" w:rsidRPr="006331B4" w:rsidRDefault="006331B4" w:rsidP="006331B4">
            <w:pPr>
              <w:tabs>
                <w:tab w:val="right" w:pos="8820"/>
              </w:tabs>
              <w:spacing w:before="0" w:after="0"/>
              <w:jc w:val="right"/>
              <w:rPr>
                <w:b/>
                <w:lang w:val="sk-SK"/>
              </w:rPr>
            </w:pPr>
            <w:r w:rsidRPr="006331B4">
              <w:rPr>
                <w:rFonts w:ascii="Calibri" w:hAnsi="Calibri" w:cs="Calibri"/>
                <w:b/>
                <w:bCs/>
              </w:rPr>
              <w:t>2 477,71 €</w:t>
            </w:r>
          </w:p>
        </w:tc>
        <w:tc>
          <w:tcPr>
            <w:tcW w:w="1964" w:type="dxa"/>
            <w:vAlign w:val="bottom"/>
          </w:tcPr>
          <w:p w14:paraId="5D33768C" w14:textId="02EAD81A" w:rsidR="006331B4" w:rsidRPr="00A10B3E" w:rsidRDefault="006331B4" w:rsidP="006331B4">
            <w:pPr>
              <w:tabs>
                <w:tab w:val="right" w:pos="8820"/>
              </w:tabs>
              <w:spacing w:before="0" w:after="0"/>
              <w:jc w:val="right"/>
              <w:rPr>
                <w:b/>
                <w:lang w:val="sk-SK"/>
              </w:rPr>
            </w:pPr>
            <w:r w:rsidRPr="006331B4">
              <w:rPr>
                <w:rFonts w:ascii="Calibri" w:hAnsi="Calibri" w:cs="Calibri"/>
                <w:b/>
                <w:bCs/>
              </w:rPr>
              <w:t>2 477,71 €</w:t>
            </w:r>
          </w:p>
        </w:tc>
        <w:tc>
          <w:tcPr>
            <w:tcW w:w="866" w:type="dxa"/>
            <w:tcBorders>
              <w:right w:val="single" w:sz="4" w:space="0" w:color="auto"/>
            </w:tcBorders>
          </w:tcPr>
          <w:p w14:paraId="1A57D099"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1881E79D" w14:textId="77777777" w:rsidTr="006331B4">
        <w:trPr>
          <w:trHeight w:val="283"/>
          <w:jc w:val="center"/>
        </w:trPr>
        <w:tc>
          <w:tcPr>
            <w:tcW w:w="846" w:type="dxa"/>
            <w:tcBorders>
              <w:left w:val="single" w:sz="4" w:space="0" w:color="auto"/>
            </w:tcBorders>
          </w:tcPr>
          <w:p w14:paraId="75EA0CCA"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2EF99200" w14:textId="77777777" w:rsidR="006331B4" w:rsidRPr="00A10B3E" w:rsidRDefault="006331B4" w:rsidP="006331B4">
            <w:pPr>
              <w:tabs>
                <w:tab w:val="right" w:pos="8820"/>
              </w:tabs>
              <w:spacing w:before="0" w:after="0"/>
              <w:jc w:val="both"/>
              <w:rPr>
                <w:lang w:val="sk-SK"/>
              </w:rPr>
            </w:pPr>
            <w:r w:rsidRPr="00A10B3E">
              <w:rPr>
                <w:lang w:val="sk-SK"/>
              </w:rPr>
              <w:t>Všeobecné služby</w:t>
            </w:r>
          </w:p>
        </w:tc>
        <w:tc>
          <w:tcPr>
            <w:tcW w:w="1984" w:type="dxa"/>
            <w:vAlign w:val="bottom"/>
          </w:tcPr>
          <w:p w14:paraId="3762E424" w14:textId="52DA1F8C" w:rsidR="006331B4" w:rsidRPr="006331B4" w:rsidRDefault="006331B4" w:rsidP="006331B4">
            <w:pPr>
              <w:tabs>
                <w:tab w:val="right" w:pos="8820"/>
              </w:tabs>
              <w:spacing w:before="0" w:after="0"/>
              <w:jc w:val="right"/>
              <w:rPr>
                <w:lang w:val="sk-SK"/>
              </w:rPr>
            </w:pPr>
            <w:r w:rsidRPr="006331B4">
              <w:rPr>
                <w:rFonts w:ascii="Calibri" w:hAnsi="Calibri" w:cs="Calibri"/>
              </w:rPr>
              <w:t>2 477,71 €</w:t>
            </w:r>
          </w:p>
        </w:tc>
        <w:tc>
          <w:tcPr>
            <w:tcW w:w="1964" w:type="dxa"/>
            <w:vAlign w:val="bottom"/>
          </w:tcPr>
          <w:p w14:paraId="67D70042" w14:textId="3B1D29EA" w:rsidR="006331B4" w:rsidRPr="00A10B3E" w:rsidRDefault="006331B4" w:rsidP="006331B4">
            <w:pPr>
              <w:tabs>
                <w:tab w:val="right" w:pos="8820"/>
              </w:tabs>
              <w:spacing w:before="0" w:after="0"/>
              <w:jc w:val="right"/>
              <w:rPr>
                <w:lang w:val="sk-SK"/>
              </w:rPr>
            </w:pPr>
            <w:r w:rsidRPr="006331B4">
              <w:rPr>
                <w:rFonts w:ascii="Calibri" w:hAnsi="Calibri" w:cs="Calibri"/>
              </w:rPr>
              <w:t>2 477,71 €</w:t>
            </w:r>
          </w:p>
        </w:tc>
        <w:tc>
          <w:tcPr>
            <w:tcW w:w="866" w:type="dxa"/>
            <w:tcBorders>
              <w:right w:val="single" w:sz="4" w:space="0" w:color="auto"/>
            </w:tcBorders>
          </w:tcPr>
          <w:p w14:paraId="3E31D33F" w14:textId="77777777" w:rsidR="006331B4" w:rsidRPr="00A10B3E" w:rsidRDefault="006331B4" w:rsidP="006331B4">
            <w:pPr>
              <w:spacing w:before="0" w:after="0"/>
              <w:jc w:val="center"/>
              <w:rPr>
                <w:lang w:val="sk-SK"/>
              </w:rPr>
            </w:pPr>
            <w:r w:rsidRPr="00A10B3E">
              <w:rPr>
                <w:lang w:val="sk-SK"/>
              </w:rPr>
              <w:t>100</w:t>
            </w:r>
          </w:p>
        </w:tc>
      </w:tr>
      <w:tr w:rsidR="006331B4" w:rsidRPr="00A10B3E" w14:paraId="0A9B6EA3" w14:textId="77777777" w:rsidTr="006331B4">
        <w:trPr>
          <w:trHeight w:val="283"/>
          <w:jc w:val="center"/>
        </w:trPr>
        <w:tc>
          <w:tcPr>
            <w:tcW w:w="846" w:type="dxa"/>
            <w:tcBorders>
              <w:left w:val="single" w:sz="4" w:space="0" w:color="auto"/>
            </w:tcBorders>
          </w:tcPr>
          <w:p w14:paraId="4A9F2FB3" w14:textId="77777777" w:rsidR="006331B4" w:rsidRPr="00A10B3E" w:rsidRDefault="006331B4" w:rsidP="006331B4">
            <w:pPr>
              <w:tabs>
                <w:tab w:val="right" w:pos="8820"/>
              </w:tabs>
              <w:spacing w:before="0" w:after="0"/>
              <w:jc w:val="both"/>
              <w:rPr>
                <w:b/>
                <w:lang w:val="sk-SK"/>
              </w:rPr>
            </w:pPr>
            <w:r w:rsidRPr="00A10B3E">
              <w:rPr>
                <w:b/>
                <w:lang w:val="sk-SK"/>
              </w:rPr>
              <w:t>06.2.0</w:t>
            </w:r>
          </w:p>
        </w:tc>
        <w:tc>
          <w:tcPr>
            <w:tcW w:w="3402" w:type="dxa"/>
          </w:tcPr>
          <w:p w14:paraId="57F5D2AC" w14:textId="77777777" w:rsidR="006331B4" w:rsidRPr="00A10B3E" w:rsidRDefault="006331B4" w:rsidP="006331B4">
            <w:pPr>
              <w:tabs>
                <w:tab w:val="right" w:pos="8820"/>
              </w:tabs>
              <w:spacing w:before="0" w:after="0"/>
              <w:jc w:val="both"/>
              <w:rPr>
                <w:b/>
                <w:lang w:val="sk-SK"/>
              </w:rPr>
            </w:pPr>
            <w:r w:rsidRPr="00A10B3E">
              <w:rPr>
                <w:b/>
                <w:lang w:val="sk-SK"/>
              </w:rPr>
              <w:t>Rozvoj obce</w:t>
            </w:r>
          </w:p>
        </w:tc>
        <w:tc>
          <w:tcPr>
            <w:tcW w:w="1984" w:type="dxa"/>
            <w:vAlign w:val="bottom"/>
          </w:tcPr>
          <w:p w14:paraId="0C9FF8DD" w14:textId="33584DE9" w:rsidR="006331B4" w:rsidRPr="006331B4" w:rsidRDefault="006331B4" w:rsidP="006331B4">
            <w:pPr>
              <w:tabs>
                <w:tab w:val="right" w:pos="8820"/>
              </w:tabs>
              <w:spacing w:before="0" w:after="0"/>
              <w:jc w:val="right"/>
              <w:rPr>
                <w:b/>
                <w:lang w:val="sk-SK"/>
              </w:rPr>
            </w:pPr>
            <w:r w:rsidRPr="006331B4">
              <w:rPr>
                <w:rFonts w:ascii="Calibri" w:hAnsi="Calibri" w:cs="Calibri"/>
                <w:b/>
                <w:bCs/>
              </w:rPr>
              <w:t>2 752,28 €</w:t>
            </w:r>
          </w:p>
        </w:tc>
        <w:tc>
          <w:tcPr>
            <w:tcW w:w="1964" w:type="dxa"/>
            <w:vAlign w:val="bottom"/>
          </w:tcPr>
          <w:p w14:paraId="701AEABB" w14:textId="1DBC5D27" w:rsidR="006331B4" w:rsidRPr="00A10B3E" w:rsidRDefault="006331B4" w:rsidP="006331B4">
            <w:pPr>
              <w:tabs>
                <w:tab w:val="right" w:pos="8820"/>
              </w:tabs>
              <w:spacing w:before="0" w:after="0"/>
              <w:jc w:val="right"/>
              <w:rPr>
                <w:b/>
                <w:lang w:val="sk-SK"/>
              </w:rPr>
            </w:pPr>
            <w:r w:rsidRPr="006331B4">
              <w:rPr>
                <w:rFonts w:ascii="Calibri" w:hAnsi="Calibri" w:cs="Calibri"/>
                <w:b/>
                <w:bCs/>
              </w:rPr>
              <w:t>2 752,28 €</w:t>
            </w:r>
          </w:p>
        </w:tc>
        <w:tc>
          <w:tcPr>
            <w:tcW w:w="866" w:type="dxa"/>
            <w:tcBorders>
              <w:right w:val="single" w:sz="4" w:space="0" w:color="auto"/>
            </w:tcBorders>
          </w:tcPr>
          <w:p w14:paraId="53AC0DD4"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3DCE9B75" w14:textId="77777777" w:rsidTr="006331B4">
        <w:trPr>
          <w:trHeight w:val="283"/>
          <w:jc w:val="center"/>
        </w:trPr>
        <w:tc>
          <w:tcPr>
            <w:tcW w:w="846" w:type="dxa"/>
            <w:tcBorders>
              <w:left w:val="single" w:sz="4" w:space="0" w:color="auto"/>
            </w:tcBorders>
          </w:tcPr>
          <w:p w14:paraId="07F016EB" w14:textId="77777777" w:rsidR="006331B4" w:rsidRPr="00A10B3E" w:rsidRDefault="006331B4" w:rsidP="006331B4">
            <w:pPr>
              <w:tabs>
                <w:tab w:val="right" w:pos="8820"/>
              </w:tabs>
              <w:spacing w:before="0" w:after="0"/>
              <w:jc w:val="both"/>
              <w:rPr>
                <w:lang w:val="sk-SK"/>
              </w:rPr>
            </w:pPr>
            <w:r w:rsidRPr="00A10B3E">
              <w:rPr>
                <w:lang w:val="sk-SK"/>
              </w:rPr>
              <w:t>620</w:t>
            </w:r>
          </w:p>
        </w:tc>
        <w:tc>
          <w:tcPr>
            <w:tcW w:w="3402" w:type="dxa"/>
          </w:tcPr>
          <w:p w14:paraId="20ABF596" w14:textId="77777777" w:rsidR="006331B4" w:rsidRPr="00A10B3E" w:rsidRDefault="006331B4" w:rsidP="006331B4">
            <w:pPr>
              <w:tabs>
                <w:tab w:val="right" w:pos="8820"/>
              </w:tabs>
              <w:spacing w:before="0" w:after="0"/>
              <w:jc w:val="both"/>
              <w:rPr>
                <w:lang w:val="sk-SK"/>
              </w:rPr>
            </w:pPr>
            <w:proofErr w:type="spellStart"/>
            <w:r w:rsidRPr="00A10B3E">
              <w:rPr>
                <w:lang w:val="sk-SK"/>
              </w:rPr>
              <w:t>Poist</w:t>
            </w:r>
            <w:proofErr w:type="spellEnd"/>
            <w:r w:rsidRPr="00A10B3E">
              <w:rPr>
                <w:lang w:val="sk-SK"/>
              </w:rPr>
              <w:t>. a príspevok do poisťovní</w:t>
            </w:r>
          </w:p>
        </w:tc>
        <w:tc>
          <w:tcPr>
            <w:tcW w:w="1984" w:type="dxa"/>
            <w:vAlign w:val="bottom"/>
          </w:tcPr>
          <w:p w14:paraId="7FF94884" w14:textId="03F0700E" w:rsidR="006331B4" w:rsidRPr="006331B4" w:rsidRDefault="006331B4" w:rsidP="006331B4">
            <w:pPr>
              <w:tabs>
                <w:tab w:val="right" w:pos="8820"/>
              </w:tabs>
              <w:spacing w:before="0" w:after="0"/>
              <w:jc w:val="right"/>
              <w:rPr>
                <w:lang w:val="sk-SK"/>
              </w:rPr>
            </w:pPr>
            <w:r w:rsidRPr="006331B4">
              <w:rPr>
                <w:rFonts w:ascii="Calibri" w:hAnsi="Calibri" w:cs="Calibri"/>
              </w:rPr>
              <w:t>5,03 €</w:t>
            </w:r>
          </w:p>
        </w:tc>
        <w:tc>
          <w:tcPr>
            <w:tcW w:w="1964" w:type="dxa"/>
            <w:vAlign w:val="bottom"/>
          </w:tcPr>
          <w:p w14:paraId="195FE5AB" w14:textId="7FBB7C78" w:rsidR="006331B4" w:rsidRPr="00A10B3E" w:rsidRDefault="006331B4" w:rsidP="006331B4">
            <w:pPr>
              <w:tabs>
                <w:tab w:val="right" w:pos="8820"/>
              </w:tabs>
              <w:spacing w:before="0" w:after="0"/>
              <w:jc w:val="right"/>
              <w:rPr>
                <w:lang w:val="sk-SK"/>
              </w:rPr>
            </w:pPr>
            <w:r w:rsidRPr="006331B4">
              <w:rPr>
                <w:rFonts w:ascii="Calibri" w:hAnsi="Calibri" w:cs="Calibri"/>
              </w:rPr>
              <w:t>5,03 €</w:t>
            </w:r>
          </w:p>
        </w:tc>
        <w:tc>
          <w:tcPr>
            <w:tcW w:w="866" w:type="dxa"/>
            <w:tcBorders>
              <w:right w:val="single" w:sz="4" w:space="0" w:color="auto"/>
            </w:tcBorders>
          </w:tcPr>
          <w:p w14:paraId="0EFA9263" w14:textId="77777777" w:rsidR="006331B4" w:rsidRPr="00A10B3E" w:rsidRDefault="006331B4" w:rsidP="006331B4">
            <w:pPr>
              <w:spacing w:before="0" w:after="0"/>
              <w:jc w:val="center"/>
              <w:rPr>
                <w:lang w:val="sk-SK"/>
              </w:rPr>
            </w:pPr>
            <w:r w:rsidRPr="00A10B3E">
              <w:rPr>
                <w:lang w:val="sk-SK"/>
              </w:rPr>
              <w:t>100</w:t>
            </w:r>
          </w:p>
        </w:tc>
      </w:tr>
      <w:tr w:rsidR="006331B4" w:rsidRPr="00A10B3E" w14:paraId="242C8ECF" w14:textId="77777777" w:rsidTr="006331B4">
        <w:trPr>
          <w:trHeight w:val="283"/>
          <w:jc w:val="center"/>
        </w:trPr>
        <w:tc>
          <w:tcPr>
            <w:tcW w:w="846" w:type="dxa"/>
            <w:tcBorders>
              <w:left w:val="single" w:sz="4" w:space="0" w:color="auto"/>
            </w:tcBorders>
          </w:tcPr>
          <w:p w14:paraId="3A2EB9E3"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2D9DFFE6"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216EEA81" w14:textId="4B5C7C54" w:rsidR="006331B4" w:rsidRPr="006331B4" w:rsidRDefault="006331B4" w:rsidP="006331B4">
            <w:pPr>
              <w:tabs>
                <w:tab w:val="right" w:pos="8820"/>
              </w:tabs>
              <w:spacing w:before="0" w:after="0"/>
              <w:jc w:val="right"/>
              <w:rPr>
                <w:lang w:val="sk-SK"/>
              </w:rPr>
            </w:pPr>
            <w:r w:rsidRPr="006331B4">
              <w:rPr>
                <w:rFonts w:ascii="Calibri" w:hAnsi="Calibri" w:cs="Calibri"/>
              </w:rPr>
              <w:t>2 747,25 €</w:t>
            </w:r>
          </w:p>
        </w:tc>
        <w:tc>
          <w:tcPr>
            <w:tcW w:w="1964" w:type="dxa"/>
            <w:vAlign w:val="bottom"/>
          </w:tcPr>
          <w:p w14:paraId="3727296F" w14:textId="47F328E8" w:rsidR="006331B4" w:rsidRPr="00A10B3E" w:rsidRDefault="006331B4" w:rsidP="006331B4">
            <w:pPr>
              <w:tabs>
                <w:tab w:val="right" w:pos="8820"/>
              </w:tabs>
              <w:spacing w:before="0" w:after="0"/>
              <w:jc w:val="right"/>
              <w:rPr>
                <w:lang w:val="sk-SK"/>
              </w:rPr>
            </w:pPr>
            <w:r w:rsidRPr="006331B4">
              <w:rPr>
                <w:rFonts w:ascii="Calibri" w:hAnsi="Calibri" w:cs="Calibri"/>
              </w:rPr>
              <w:t>2 747,25 €</w:t>
            </w:r>
          </w:p>
        </w:tc>
        <w:tc>
          <w:tcPr>
            <w:tcW w:w="866" w:type="dxa"/>
            <w:tcBorders>
              <w:right w:val="single" w:sz="4" w:space="0" w:color="auto"/>
            </w:tcBorders>
          </w:tcPr>
          <w:p w14:paraId="746D679B" w14:textId="77777777" w:rsidR="006331B4" w:rsidRPr="00A10B3E" w:rsidRDefault="006331B4" w:rsidP="006331B4">
            <w:pPr>
              <w:spacing w:before="0" w:after="0"/>
              <w:jc w:val="center"/>
              <w:rPr>
                <w:lang w:val="sk-SK"/>
              </w:rPr>
            </w:pPr>
            <w:r w:rsidRPr="00A10B3E">
              <w:rPr>
                <w:lang w:val="sk-SK"/>
              </w:rPr>
              <w:t>100</w:t>
            </w:r>
          </w:p>
        </w:tc>
      </w:tr>
      <w:tr w:rsidR="006331B4" w:rsidRPr="00A10B3E" w14:paraId="2E29333E" w14:textId="77777777" w:rsidTr="006331B4">
        <w:trPr>
          <w:trHeight w:val="283"/>
          <w:jc w:val="center"/>
        </w:trPr>
        <w:tc>
          <w:tcPr>
            <w:tcW w:w="846" w:type="dxa"/>
            <w:tcBorders>
              <w:left w:val="single" w:sz="4" w:space="0" w:color="auto"/>
            </w:tcBorders>
          </w:tcPr>
          <w:p w14:paraId="5C6F6B72" w14:textId="77777777" w:rsidR="006331B4" w:rsidRPr="00A10B3E" w:rsidRDefault="006331B4" w:rsidP="006331B4">
            <w:pPr>
              <w:tabs>
                <w:tab w:val="right" w:pos="8820"/>
              </w:tabs>
              <w:spacing w:before="0" w:after="0"/>
              <w:jc w:val="both"/>
              <w:rPr>
                <w:b/>
                <w:lang w:val="sk-SK"/>
              </w:rPr>
            </w:pPr>
            <w:r w:rsidRPr="00A10B3E">
              <w:rPr>
                <w:b/>
                <w:lang w:val="sk-SK"/>
              </w:rPr>
              <w:t>06.4.0</w:t>
            </w:r>
          </w:p>
        </w:tc>
        <w:tc>
          <w:tcPr>
            <w:tcW w:w="3402" w:type="dxa"/>
          </w:tcPr>
          <w:p w14:paraId="3979E2DC" w14:textId="77777777" w:rsidR="006331B4" w:rsidRPr="00A10B3E" w:rsidRDefault="006331B4" w:rsidP="006331B4">
            <w:pPr>
              <w:tabs>
                <w:tab w:val="right" w:pos="8820"/>
              </w:tabs>
              <w:spacing w:before="0" w:after="0"/>
              <w:jc w:val="both"/>
              <w:rPr>
                <w:b/>
                <w:lang w:val="sk-SK"/>
              </w:rPr>
            </w:pPr>
            <w:r w:rsidRPr="00A10B3E">
              <w:rPr>
                <w:b/>
                <w:lang w:val="sk-SK"/>
              </w:rPr>
              <w:t>Verejné osvetlenie</w:t>
            </w:r>
          </w:p>
        </w:tc>
        <w:tc>
          <w:tcPr>
            <w:tcW w:w="1984" w:type="dxa"/>
            <w:vAlign w:val="bottom"/>
          </w:tcPr>
          <w:p w14:paraId="1400E1B9" w14:textId="27D7FC44" w:rsidR="006331B4" w:rsidRPr="006331B4" w:rsidRDefault="006331B4" w:rsidP="006331B4">
            <w:pPr>
              <w:tabs>
                <w:tab w:val="right" w:pos="8820"/>
              </w:tabs>
              <w:spacing w:before="0" w:after="0"/>
              <w:jc w:val="right"/>
              <w:rPr>
                <w:b/>
                <w:lang w:val="sk-SK"/>
              </w:rPr>
            </w:pPr>
            <w:r w:rsidRPr="006331B4">
              <w:rPr>
                <w:rFonts w:ascii="Calibri" w:hAnsi="Calibri" w:cs="Calibri"/>
                <w:b/>
                <w:bCs/>
              </w:rPr>
              <w:t>2 898,77 €</w:t>
            </w:r>
          </w:p>
        </w:tc>
        <w:tc>
          <w:tcPr>
            <w:tcW w:w="1964" w:type="dxa"/>
            <w:vAlign w:val="bottom"/>
          </w:tcPr>
          <w:p w14:paraId="00E03AD8" w14:textId="689495CD" w:rsidR="006331B4" w:rsidRPr="00A10B3E" w:rsidRDefault="006331B4" w:rsidP="006331B4">
            <w:pPr>
              <w:tabs>
                <w:tab w:val="right" w:pos="8820"/>
              </w:tabs>
              <w:spacing w:before="0" w:after="0"/>
              <w:jc w:val="right"/>
              <w:rPr>
                <w:b/>
                <w:lang w:val="sk-SK"/>
              </w:rPr>
            </w:pPr>
            <w:r w:rsidRPr="006331B4">
              <w:rPr>
                <w:rFonts w:ascii="Calibri" w:hAnsi="Calibri" w:cs="Calibri"/>
                <w:b/>
                <w:bCs/>
              </w:rPr>
              <w:t>2 898,77 €</w:t>
            </w:r>
          </w:p>
        </w:tc>
        <w:tc>
          <w:tcPr>
            <w:tcW w:w="866" w:type="dxa"/>
            <w:tcBorders>
              <w:right w:val="single" w:sz="4" w:space="0" w:color="auto"/>
            </w:tcBorders>
          </w:tcPr>
          <w:p w14:paraId="353E32A2"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3161C330" w14:textId="77777777" w:rsidTr="006331B4">
        <w:trPr>
          <w:trHeight w:val="283"/>
          <w:jc w:val="center"/>
        </w:trPr>
        <w:tc>
          <w:tcPr>
            <w:tcW w:w="846" w:type="dxa"/>
            <w:tcBorders>
              <w:left w:val="single" w:sz="4" w:space="0" w:color="auto"/>
            </w:tcBorders>
          </w:tcPr>
          <w:p w14:paraId="7D9F8DF3"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6D15A337"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722367D8" w14:textId="1F60C6E3" w:rsidR="006331B4" w:rsidRPr="006331B4" w:rsidRDefault="006331B4" w:rsidP="006331B4">
            <w:pPr>
              <w:tabs>
                <w:tab w:val="right" w:pos="8820"/>
              </w:tabs>
              <w:spacing w:before="0" w:after="0"/>
              <w:jc w:val="right"/>
              <w:rPr>
                <w:lang w:val="sk-SK"/>
              </w:rPr>
            </w:pPr>
            <w:r w:rsidRPr="006331B4">
              <w:rPr>
                <w:rFonts w:ascii="Calibri" w:hAnsi="Calibri" w:cs="Calibri"/>
              </w:rPr>
              <w:t>2 898,77 €</w:t>
            </w:r>
          </w:p>
        </w:tc>
        <w:tc>
          <w:tcPr>
            <w:tcW w:w="1964" w:type="dxa"/>
            <w:vAlign w:val="bottom"/>
          </w:tcPr>
          <w:p w14:paraId="5353B4D7" w14:textId="6DACD9ED" w:rsidR="006331B4" w:rsidRPr="00A10B3E" w:rsidRDefault="006331B4" w:rsidP="006331B4">
            <w:pPr>
              <w:tabs>
                <w:tab w:val="right" w:pos="8820"/>
              </w:tabs>
              <w:spacing w:before="0" w:after="0"/>
              <w:jc w:val="right"/>
              <w:rPr>
                <w:lang w:val="sk-SK"/>
              </w:rPr>
            </w:pPr>
            <w:r w:rsidRPr="006331B4">
              <w:rPr>
                <w:rFonts w:ascii="Calibri" w:hAnsi="Calibri" w:cs="Calibri"/>
              </w:rPr>
              <w:t>2 898,77 €</w:t>
            </w:r>
          </w:p>
        </w:tc>
        <w:tc>
          <w:tcPr>
            <w:tcW w:w="866" w:type="dxa"/>
            <w:tcBorders>
              <w:right w:val="single" w:sz="4" w:space="0" w:color="auto"/>
            </w:tcBorders>
          </w:tcPr>
          <w:p w14:paraId="4D4D812F" w14:textId="77777777" w:rsidR="006331B4" w:rsidRPr="00A10B3E" w:rsidRDefault="006331B4" w:rsidP="006331B4">
            <w:pPr>
              <w:spacing w:before="0" w:after="0"/>
              <w:jc w:val="center"/>
              <w:rPr>
                <w:lang w:val="sk-SK"/>
              </w:rPr>
            </w:pPr>
            <w:r w:rsidRPr="00A10B3E">
              <w:rPr>
                <w:lang w:val="sk-SK"/>
              </w:rPr>
              <w:t>100</w:t>
            </w:r>
          </w:p>
        </w:tc>
      </w:tr>
      <w:tr w:rsidR="006331B4" w:rsidRPr="00A10B3E" w14:paraId="2BF56E7A" w14:textId="77777777" w:rsidTr="006331B4">
        <w:trPr>
          <w:trHeight w:val="283"/>
          <w:jc w:val="center"/>
        </w:trPr>
        <w:tc>
          <w:tcPr>
            <w:tcW w:w="846" w:type="dxa"/>
            <w:tcBorders>
              <w:left w:val="single" w:sz="4" w:space="0" w:color="auto"/>
            </w:tcBorders>
          </w:tcPr>
          <w:p w14:paraId="59A369B3" w14:textId="0B114D94" w:rsidR="006331B4" w:rsidRPr="00A10B3E" w:rsidRDefault="006331B4" w:rsidP="006331B4">
            <w:pPr>
              <w:tabs>
                <w:tab w:val="right" w:pos="8820"/>
              </w:tabs>
              <w:spacing w:before="0" w:after="0"/>
              <w:jc w:val="both"/>
              <w:rPr>
                <w:b/>
                <w:lang w:val="sk-SK"/>
              </w:rPr>
            </w:pPr>
            <w:r w:rsidRPr="00A10B3E">
              <w:rPr>
                <w:b/>
                <w:lang w:val="sk-SK"/>
              </w:rPr>
              <w:t>0</w:t>
            </w:r>
            <w:r>
              <w:rPr>
                <w:b/>
                <w:lang w:val="sk-SK"/>
              </w:rPr>
              <w:t>8</w:t>
            </w:r>
            <w:r w:rsidRPr="00A10B3E">
              <w:rPr>
                <w:b/>
                <w:lang w:val="sk-SK"/>
              </w:rPr>
              <w:t>.</w:t>
            </w:r>
            <w:r>
              <w:rPr>
                <w:b/>
                <w:lang w:val="sk-SK"/>
              </w:rPr>
              <w:t>1</w:t>
            </w:r>
            <w:r w:rsidRPr="00A10B3E">
              <w:rPr>
                <w:b/>
                <w:lang w:val="sk-SK"/>
              </w:rPr>
              <w:t>.0</w:t>
            </w:r>
          </w:p>
        </w:tc>
        <w:tc>
          <w:tcPr>
            <w:tcW w:w="3402" w:type="dxa"/>
          </w:tcPr>
          <w:p w14:paraId="6D1AEF63" w14:textId="43BE4863" w:rsidR="006331B4" w:rsidRPr="00A10B3E" w:rsidRDefault="006331B4" w:rsidP="006331B4">
            <w:pPr>
              <w:tabs>
                <w:tab w:val="right" w:pos="8820"/>
              </w:tabs>
              <w:spacing w:before="0" w:after="0"/>
              <w:jc w:val="both"/>
              <w:rPr>
                <w:b/>
                <w:lang w:val="sk-SK"/>
              </w:rPr>
            </w:pPr>
            <w:r>
              <w:rPr>
                <w:b/>
                <w:lang w:val="sk-SK"/>
              </w:rPr>
              <w:t xml:space="preserve">Rekreačné a športové služby </w:t>
            </w:r>
          </w:p>
        </w:tc>
        <w:tc>
          <w:tcPr>
            <w:tcW w:w="1984" w:type="dxa"/>
            <w:vAlign w:val="bottom"/>
          </w:tcPr>
          <w:p w14:paraId="3D5E905E" w14:textId="53985D39" w:rsidR="006331B4" w:rsidRPr="006331B4" w:rsidRDefault="006331B4" w:rsidP="006331B4">
            <w:pPr>
              <w:tabs>
                <w:tab w:val="right" w:pos="8820"/>
              </w:tabs>
              <w:spacing w:before="0" w:after="0"/>
              <w:jc w:val="right"/>
              <w:rPr>
                <w:b/>
                <w:lang w:val="sk-SK"/>
              </w:rPr>
            </w:pPr>
            <w:r w:rsidRPr="006331B4">
              <w:rPr>
                <w:rFonts w:ascii="Calibri" w:hAnsi="Calibri" w:cs="Calibri"/>
                <w:b/>
                <w:bCs/>
              </w:rPr>
              <w:t>626,41 €</w:t>
            </w:r>
          </w:p>
        </w:tc>
        <w:tc>
          <w:tcPr>
            <w:tcW w:w="1964" w:type="dxa"/>
            <w:vAlign w:val="bottom"/>
          </w:tcPr>
          <w:p w14:paraId="6FD53319" w14:textId="4E9D97C2" w:rsidR="006331B4" w:rsidRPr="00A10B3E" w:rsidRDefault="006331B4" w:rsidP="006331B4">
            <w:pPr>
              <w:tabs>
                <w:tab w:val="right" w:pos="8820"/>
              </w:tabs>
              <w:spacing w:before="0" w:after="0"/>
              <w:jc w:val="right"/>
              <w:rPr>
                <w:b/>
                <w:lang w:val="sk-SK"/>
              </w:rPr>
            </w:pPr>
            <w:r w:rsidRPr="006331B4">
              <w:rPr>
                <w:rFonts w:ascii="Calibri" w:hAnsi="Calibri" w:cs="Calibri"/>
                <w:b/>
                <w:bCs/>
              </w:rPr>
              <w:t>626,41 €</w:t>
            </w:r>
          </w:p>
        </w:tc>
        <w:tc>
          <w:tcPr>
            <w:tcW w:w="866" w:type="dxa"/>
            <w:tcBorders>
              <w:right w:val="single" w:sz="4" w:space="0" w:color="auto"/>
            </w:tcBorders>
          </w:tcPr>
          <w:p w14:paraId="611634D3"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12EEDEE5" w14:textId="77777777" w:rsidTr="006331B4">
        <w:trPr>
          <w:trHeight w:val="283"/>
          <w:jc w:val="center"/>
        </w:trPr>
        <w:tc>
          <w:tcPr>
            <w:tcW w:w="846" w:type="dxa"/>
            <w:tcBorders>
              <w:left w:val="single" w:sz="4" w:space="0" w:color="auto"/>
            </w:tcBorders>
          </w:tcPr>
          <w:p w14:paraId="019C0069"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58C87790"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1D9FAABB" w14:textId="3C4543BF" w:rsidR="006331B4" w:rsidRPr="006331B4" w:rsidRDefault="006331B4" w:rsidP="006331B4">
            <w:pPr>
              <w:tabs>
                <w:tab w:val="right" w:pos="8820"/>
              </w:tabs>
              <w:spacing w:before="0" w:after="0"/>
              <w:jc w:val="right"/>
              <w:rPr>
                <w:lang w:val="sk-SK"/>
              </w:rPr>
            </w:pPr>
            <w:r w:rsidRPr="006331B4">
              <w:rPr>
                <w:rFonts w:ascii="Calibri" w:hAnsi="Calibri" w:cs="Calibri"/>
              </w:rPr>
              <w:t>626,41 €</w:t>
            </w:r>
          </w:p>
        </w:tc>
        <w:tc>
          <w:tcPr>
            <w:tcW w:w="1964" w:type="dxa"/>
            <w:vAlign w:val="bottom"/>
          </w:tcPr>
          <w:p w14:paraId="11657797" w14:textId="6CF9E6F3" w:rsidR="006331B4" w:rsidRPr="00A10B3E" w:rsidRDefault="006331B4" w:rsidP="006331B4">
            <w:pPr>
              <w:tabs>
                <w:tab w:val="right" w:pos="8820"/>
              </w:tabs>
              <w:spacing w:before="0" w:after="0"/>
              <w:jc w:val="right"/>
              <w:rPr>
                <w:lang w:val="sk-SK"/>
              </w:rPr>
            </w:pPr>
            <w:r w:rsidRPr="006331B4">
              <w:rPr>
                <w:rFonts w:ascii="Calibri" w:hAnsi="Calibri" w:cs="Calibri"/>
              </w:rPr>
              <w:t>626,41 €</w:t>
            </w:r>
          </w:p>
        </w:tc>
        <w:tc>
          <w:tcPr>
            <w:tcW w:w="866" w:type="dxa"/>
            <w:tcBorders>
              <w:right w:val="single" w:sz="4" w:space="0" w:color="auto"/>
            </w:tcBorders>
          </w:tcPr>
          <w:p w14:paraId="7CA9A369" w14:textId="77777777" w:rsidR="006331B4" w:rsidRPr="00A10B3E" w:rsidRDefault="006331B4" w:rsidP="006331B4">
            <w:pPr>
              <w:spacing w:before="0" w:after="0"/>
              <w:jc w:val="center"/>
              <w:rPr>
                <w:lang w:val="sk-SK"/>
              </w:rPr>
            </w:pPr>
            <w:r w:rsidRPr="00A10B3E">
              <w:rPr>
                <w:lang w:val="sk-SK"/>
              </w:rPr>
              <w:t>100</w:t>
            </w:r>
          </w:p>
        </w:tc>
      </w:tr>
      <w:tr w:rsidR="006331B4" w:rsidRPr="00A10B3E" w14:paraId="4EDFDAB9" w14:textId="77777777" w:rsidTr="006331B4">
        <w:trPr>
          <w:trHeight w:val="283"/>
          <w:jc w:val="center"/>
        </w:trPr>
        <w:tc>
          <w:tcPr>
            <w:tcW w:w="846" w:type="dxa"/>
            <w:tcBorders>
              <w:left w:val="single" w:sz="4" w:space="0" w:color="auto"/>
            </w:tcBorders>
          </w:tcPr>
          <w:p w14:paraId="0E89DD7C" w14:textId="77777777" w:rsidR="006331B4" w:rsidRPr="00A10B3E" w:rsidRDefault="006331B4" w:rsidP="006331B4">
            <w:pPr>
              <w:tabs>
                <w:tab w:val="right" w:pos="8820"/>
              </w:tabs>
              <w:spacing w:before="0" w:after="0"/>
              <w:jc w:val="both"/>
              <w:rPr>
                <w:b/>
                <w:lang w:val="sk-SK"/>
              </w:rPr>
            </w:pPr>
            <w:r w:rsidRPr="00A10B3E">
              <w:rPr>
                <w:b/>
                <w:lang w:val="sk-SK"/>
              </w:rPr>
              <w:t>08.2.0</w:t>
            </w:r>
          </w:p>
        </w:tc>
        <w:tc>
          <w:tcPr>
            <w:tcW w:w="3402" w:type="dxa"/>
          </w:tcPr>
          <w:p w14:paraId="5A0297BE" w14:textId="77777777" w:rsidR="006331B4" w:rsidRPr="00A10B3E" w:rsidRDefault="006331B4" w:rsidP="006331B4">
            <w:pPr>
              <w:tabs>
                <w:tab w:val="right" w:pos="8820"/>
              </w:tabs>
              <w:spacing w:before="0" w:after="0"/>
              <w:jc w:val="both"/>
              <w:rPr>
                <w:b/>
                <w:lang w:val="sk-SK"/>
              </w:rPr>
            </w:pPr>
            <w:r w:rsidRPr="00A10B3E">
              <w:rPr>
                <w:b/>
                <w:lang w:val="sk-SK"/>
              </w:rPr>
              <w:t>Kultúra</w:t>
            </w:r>
          </w:p>
        </w:tc>
        <w:tc>
          <w:tcPr>
            <w:tcW w:w="1984" w:type="dxa"/>
            <w:vAlign w:val="bottom"/>
          </w:tcPr>
          <w:p w14:paraId="3084289E" w14:textId="60244137" w:rsidR="006331B4" w:rsidRPr="006331B4" w:rsidRDefault="006331B4" w:rsidP="006331B4">
            <w:pPr>
              <w:tabs>
                <w:tab w:val="right" w:pos="8820"/>
              </w:tabs>
              <w:spacing w:before="0" w:after="0"/>
              <w:jc w:val="right"/>
              <w:rPr>
                <w:b/>
                <w:lang w:val="sk-SK"/>
              </w:rPr>
            </w:pPr>
            <w:r w:rsidRPr="006331B4">
              <w:rPr>
                <w:rFonts w:ascii="Calibri" w:hAnsi="Calibri" w:cs="Calibri"/>
                <w:b/>
                <w:bCs/>
              </w:rPr>
              <w:t>3 284,57 €</w:t>
            </w:r>
          </w:p>
        </w:tc>
        <w:tc>
          <w:tcPr>
            <w:tcW w:w="1964" w:type="dxa"/>
            <w:vAlign w:val="bottom"/>
          </w:tcPr>
          <w:p w14:paraId="59171202" w14:textId="78FDCD6F" w:rsidR="006331B4" w:rsidRPr="00A10B3E" w:rsidRDefault="006331B4" w:rsidP="006331B4">
            <w:pPr>
              <w:tabs>
                <w:tab w:val="right" w:pos="8820"/>
              </w:tabs>
              <w:spacing w:before="0" w:after="0"/>
              <w:jc w:val="right"/>
              <w:rPr>
                <w:b/>
                <w:lang w:val="sk-SK"/>
              </w:rPr>
            </w:pPr>
            <w:r w:rsidRPr="006331B4">
              <w:rPr>
                <w:rFonts w:ascii="Calibri" w:hAnsi="Calibri" w:cs="Calibri"/>
                <w:b/>
                <w:bCs/>
              </w:rPr>
              <w:t>3 284,57 €</w:t>
            </w:r>
          </w:p>
        </w:tc>
        <w:tc>
          <w:tcPr>
            <w:tcW w:w="866" w:type="dxa"/>
            <w:tcBorders>
              <w:right w:val="single" w:sz="4" w:space="0" w:color="auto"/>
            </w:tcBorders>
          </w:tcPr>
          <w:p w14:paraId="651AC40C"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5F6E3281" w14:textId="77777777" w:rsidTr="006331B4">
        <w:trPr>
          <w:trHeight w:val="283"/>
          <w:jc w:val="center"/>
        </w:trPr>
        <w:tc>
          <w:tcPr>
            <w:tcW w:w="846" w:type="dxa"/>
            <w:tcBorders>
              <w:left w:val="single" w:sz="4" w:space="0" w:color="auto"/>
            </w:tcBorders>
          </w:tcPr>
          <w:p w14:paraId="10F9F8DE" w14:textId="77777777" w:rsidR="006331B4" w:rsidRPr="00A10B3E" w:rsidRDefault="006331B4" w:rsidP="006331B4">
            <w:pPr>
              <w:tabs>
                <w:tab w:val="right" w:pos="8820"/>
              </w:tabs>
              <w:spacing w:before="0" w:after="0"/>
              <w:jc w:val="both"/>
              <w:rPr>
                <w:lang w:val="sk-SK"/>
              </w:rPr>
            </w:pPr>
            <w:r w:rsidRPr="00A10B3E">
              <w:rPr>
                <w:lang w:val="sk-SK"/>
              </w:rPr>
              <w:t>620</w:t>
            </w:r>
          </w:p>
        </w:tc>
        <w:tc>
          <w:tcPr>
            <w:tcW w:w="3402" w:type="dxa"/>
          </w:tcPr>
          <w:p w14:paraId="60CD241E" w14:textId="77777777" w:rsidR="006331B4" w:rsidRPr="00A10B3E" w:rsidRDefault="006331B4" w:rsidP="006331B4">
            <w:pPr>
              <w:tabs>
                <w:tab w:val="right" w:pos="8820"/>
              </w:tabs>
              <w:spacing w:before="0" w:after="0"/>
              <w:jc w:val="both"/>
              <w:rPr>
                <w:lang w:val="sk-SK"/>
              </w:rPr>
            </w:pPr>
            <w:proofErr w:type="spellStart"/>
            <w:r w:rsidRPr="00A10B3E">
              <w:rPr>
                <w:lang w:val="sk-SK"/>
              </w:rPr>
              <w:t>Poist</w:t>
            </w:r>
            <w:proofErr w:type="spellEnd"/>
            <w:r w:rsidRPr="00A10B3E">
              <w:rPr>
                <w:lang w:val="sk-SK"/>
              </w:rPr>
              <w:t>. a príspevok do poisťovní</w:t>
            </w:r>
          </w:p>
        </w:tc>
        <w:tc>
          <w:tcPr>
            <w:tcW w:w="1984" w:type="dxa"/>
            <w:vAlign w:val="bottom"/>
          </w:tcPr>
          <w:p w14:paraId="38EF8ECB" w14:textId="570EFBC8" w:rsidR="006331B4" w:rsidRPr="006331B4" w:rsidRDefault="006331B4" w:rsidP="006331B4">
            <w:pPr>
              <w:tabs>
                <w:tab w:val="right" w:pos="8820"/>
              </w:tabs>
              <w:spacing w:before="0" w:after="0"/>
              <w:jc w:val="right"/>
              <w:rPr>
                <w:lang w:val="sk-SK"/>
              </w:rPr>
            </w:pPr>
            <w:r w:rsidRPr="006331B4">
              <w:rPr>
                <w:rFonts w:ascii="Calibri" w:hAnsi="Calibri" w:cs="Calibri"/>
              </w:rPr>
              <w:t>130,12 €</w:t>
            </w:r>
          </w:p>
        </w:tc>
        <w:tc>
          <w:tcPr>
            <w:tcW w:w="1964" w:type="dxa"/>
            <w:vAlign w:val="bottom"/>
          </w:tcPr>
          <w:p w14:paraId="5945D584" w14:textId="2AAD1D1A" w:rsidR="006331B4" w:rsidRPr="00A10B3E" w:rsidRDefault="006331B4" w:rsidP="006331B4">
            <w:pPr>
              <w:tabs>
                <w:tab w:val="right" w:pos="8820"/>
              </w:tabs>
              <w:spacing w:before="0" w:after="0"/>
              <w:jc w:val="right"/>
              <w:rPr>
                <w:lang w:val="sk-SK"/>
              </w:rPr>
            </w:pPr>
            <w:r w:rsidRPr="006331B4">
              <w:rPr>
                <w:rFonts w:ascii="Calibri" w:hAnsi="Calibri" w:cs="Calibri"/>
              </w:rPr>
              <w:t>130,12 €</w:t>
            </w:r>
          </w:p>
        </w:tc>
        <w:tc>
          <w:tcPr>
            <w:tcW w:w="866" w:type="dxa"/>
            <w:tcBorders>
              <w:right w:val="single" w:sz="4" w:space="0" w:color="auto"/>
            </w:tcBorders>
          </w:tcPr>
          <w:p w14:paraId="671D05A3" w14:textId="77777777" w:rsidR="006331B4" w:rsidRPr="00A10B3E" w:rsidRDefault="006331B4" w:rsidP="006331B4">
            <w:pPr>
              <w:spacing w:before="0" w:after="0"/>
              <w:jc w:val="center"/>
              <w:rPr>
                <w:lang w:val="sk-SK"/>
              </w:rPr>
            </w:pPr>
            <w:r w:rsidRPr="00A10B3E">
              <w:rPr>
                <w:lang w:val="sk-SK"/>
              </w:rPr>
              <w:t>100</w:t>
            </w:r>
          </w:p>
        </w:tc>
      </w:tr>
      <w:tr w:rsidR="006331B4" w:rsidRPr="00A10B3E" w14:paraId="195E2F28" w14:textId="77777777" w:rsidTr="006331B4">
        <w:trPr>
          <w:trHeight w:val="283"/>
          <w:jc w:val="center"/>
        </w:trPr>
        <w:tc>
          <w:tcPr>
            <w:tcW w:w="846" w:type="dxa"/>
            <w:tcBorders>
              <w:left w:val="single" w:sz="4" w:space="0" w:color="auto"/>
            </w:tcBorders>
          </w:tcPr>
          <w:p w14:paraId="72CAF213"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6EB5B4CA" w14:textId="77777777" w:rsidR="006331B4" w:rsidRPr="00A10B3E" w:rsidRDefault="006331B4" w:rsidP="006331B4">
            <w:pPr>
              <w:tabs>
                <w:tab w:val="right" w:pos="8820"/>
              </w:tabs>
              <w:spacing w:before="0" w:after="0"/>
              <w:jc w:val="both"/>
              <w:rPr>
                <w:lang w:val="sk-SK"/>
              </w:rPr>
            </w:pPr>
            <w:r w:rsidRPr="00A10B3E">
              <w:rPr>
                <w:lang w:val="sk-SK"/>
              </w:rPr>
              <w:t xml:space="preserve">Tovary a služby </w:t>
            </w:r>
          </w:p>
        </w:tc>
        <w:tc>
          <w:tcPr>
            <w:tcW w:w="1984" w:type="dxa"/>
            <w:vAlign w:val="bottom"/>
          </w:tcPr>
          <w:p w14:paraId="4BE5AD2E" w14:textId="05B26261" w:rsidR="006331B4" w:rsidRPr="006331B4" w:rsidRDefault="006331B4" w:rsidP="006331B4">
            <w:pPr>
              <w:tabs>
                <w:tab w:val="right" w:pos="8820"/>
              </w:tabs>
              <w:spacing w:before="0" w:after="0"/>
              <w:jc w:val="right"/>
              <w:rPr>
                <w:lang w:val="sk-SK"/>
              </w:rPr>
            </w:pPr>
            <w:r w:rsidRPr="006331B4">
              <w:rPr>
                <w:rFonts w:ascii="Calibri" w:hAnsi="Calibri" w:cs="Calibri"/>
              </w:rPr>
              <w:t>3 154,45 €</w:t>
            </w:r>
          </w:p>
        </w:tc>
        <w:tc>
          <w:tcPr>
            <w:tcW w:w="1964" w:type="dxa"/>
            <w:vAlign w:val="bottom"/>
          </w:tcPr>
          <w:p w14:paraId="4531AB08" w14:textId="5F9F8CE8" w:rsidR="006331B4" w:rsidRPr="00A10B3E" w:rsidRDefault="006331B4" w:rsidP="006331B4">
            <w:pPr>
              <w:tabs>
                <w:tab w:val="right" w:pos="8820"/>
              </w:tabs>
              <w:spacing w:before="0" w:after="0"/>
              <w:jc w:val="right"/>
              <w:rPr>
                <w:lang w:val="sk-SK"/>
              </w:rPr>
            </w:pPr>
            <w:r w:rsidRPr="006331B4">
              <w:rPr>
                <w:rFonts w:ascii="Calibri" w:hAnsi="Calibri" w:cs="Calibri"/>
              </w:rPr>
              <w:t>3 154,45 €</w:t>
            </w:r>
          </w:p>
        </w:tc>
        <w:tc>
          <w:tcPr>
            <w:tcW w:w="866" w:type="dxa"/>
            <w:tcBorders>
              <w:right w:val="single" w:sz="4" w:space="0" w:color="auto"/>
            </w:tcBorders>
          </w:tcPr>
          <w:p w14:paraId="1D7B2C46" w14:textId="77777777" w:rsidR="006331B4" w:rsidRPr="00A10B3E" w:rsidRDefault="006331B4" w:rsidP="006331B4">
            <w:pPr>
              <w:spacing w:before="0" w:after="0"/>
              <w:jc w:val="center"/>
              <w:rPr>
                <w:lang w:val="sk-SK"/>
              </w:rPr>
            </w:pPr>
            <w:r w:rsidRPr="00A10B3E">
              <w:rPr>
                <w:lang w:val="sk-SK"/>
              </w:rPr>
              <w:t>100</w:t>
            </w:r>
          </w:p>
        </w:tc>
      </w:tr>
      <w:tr w:rsidR="006331B4" w:rsidRPr="00A10B3E" w14:paraId="291A800A" w14:textId="77777777" w:rsidTr="006331B4">
        <w:trPr>
          <w:trHeight w:val="283"/>
          <w:jc w:val="center"/>
        </w:trPr>
        <w:tc>
          <w:tcPr>
            <w:tcW w:w="846" w:type="dxa"/>
            <w:tcBorders>
              <w:left w:val="single" w:sz="4" w:space="0" w:color="auto"/>
            </w:tcBorders>
          </w:tcPr>
          <w:p w14:paraId="38936AED" w14:textId="77777777" w:rsidR="006331B4" w:rsidRPr="00A10B3E" w:rsidRDefault="006331B4" w:rsidP="006331B4">
            <w:pPr>
              <w:tabs>
                <w:tab w:val="right" w:pos="8820"/>
              </w:tabs>
              <w:spacing w:before="0" w:after="0"/>
              <w:jc w:val="both"/>
              <w:rPr>
                <w:b/>
                <w:lang w:val="sk-SK"/>
              </w:rPr>
            </w:pPr>
            <w:r w:rsidRPr="00A10B3E">
              <w:rPr>
                <w:b/>
                <w:lang w:val="sk-SK"/>
              </w:rPr>
              <w:t>08.3.0</w:t>
            </w:r>
          </w:p>
        </w:tc>
        <w:tc>
          <w:tcPr>
            <w:tcW w:w="3402" w:type="dxa"/>
          </w:tcPr>
          <w:p w14:paraId="0A79CFFB" w14:textId="77777777" w:rsidR="006331B4" w:rsidRPr="00A10B3E" w:rsidRDefault="006331B4" w:rsidP="006331B4">
            <w:pPr>
              <w:tabs>
                <w:tab w:val="right" w:pos="8820"/>
              </w:tabs>
              <w:spacing w:before="0" w:after="0"/>
              <w:jc w:val="both"/>
              <w:rPr>
                <w:b/>
                <w:lang w:val="sk-SK"/>
              </w:rPr>
            </w:pPr>
            <w:r w:rsidRPr="00A10B3E">
              <w:rPr>
                <w:b/>
                <w:lang w:val="sk-SK"/>
              </w:rPr>
              <w:t>Vysielacie a vydavateľské služby</w:t>
            </w:r>
          </w:p>
        </w:tc>
        <w:tc>
          <w:tcPr>
            <w:tcW w:w="1984" w:type="dxa"/>
            <w:vAlign w:val="center"/>
          </w:tcPr>
          <w:p w14:paraId="7E2C8767" w14:textId="51508E01" w:rsidR="006331B4" w:rsidRPr="006331B4" w:rsidRDefault="006331B4" w:rsidP="006331B4">
            <w:pPr>
              <w:tabs>
                <w:tab w:val="right" w:pos="8820"/>
              </w:tabs>
              <w:spacing w:before="0" w:after="0"/>
              <w:jc w:val="right"/>
              <w:rPr>
                <w:b/>
                <w:lang w:val="sk-SK"/>
              </w:rPr>
            </w:pPr>
            <w:r w:rsidRPr="006331B4">
              <w:rPr>
                <w:rFonts w:ascii="Calibri" w:hAnsi="Calibri" w:cs="Calibri"/>
                <w:b/>
                <w:bCs/>
              </w:rPr>
              <w:t>1 890,12 €</w:t>
            </w:r>
          </w:p>
        </w:tc>
        <w:tc>
          <w:tcPr>
            <w:tcW w:w="1964" w:type="dxa"/>
            <w:vAlign w:val="center"/>
          </w:tcPr>
          <w:p w14:paraId="0D53759A" w14:textId="60DA18C4" w:rsidR="006331B4" w:rsidRPr="00A10B3E" w:rsidRDefault="006331B4" w:rsidP="006331B4">
            <w:pPr>
              <w:tabs>
                <w:tab w:val="right" w:pos="8820"/>
              </w:tabs>
              <w:spacing w:before="0" w:after="0"/>
              <w:jc w:val="right"/>
              <w:rPr>
                <w:b/>
                <w:lang w:val="sk-SK"/>
              </w:rPr>
            </w:pPr>
            <w:r w:rsidRPr="006331B4">
              <w:rPr>
                <w:rFonts w:ascii="Calibri" w:hAnsi="Calibri" w:cs="Calibri"/>
                <w:b/>
                <w:bCs/>
              </w:rPr>
              <w:t>1 890,12 €</w:t>
            </w:r>
          </w:p>
        </w:tc>
        <w:tc>
          <w:tcPr>
            <w:tcW w:w="866" w:type="dxa"/>
            <w:tcBorders>
              <w:right w:val="single" w:sz="4" w:space="0" w:color="auto"/>
            </w:tcBorders>
          </w:tcPr>
          <w:p w14:paraId="55D36019"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40F7E60B" w14:textId="77777777" w:rsidTr="006331B4">
        <w:trPr>
          <w:trHeight w:val="283"/>
          <w:jc w:val="center"/>
        </w:trPr>
        <w:tc>
          <w:tcPr>
            <w:tcW w:w="846" w:type="dxa"/>
            <w:tcBorders>
              <w:left w:val="single" w:sz="4" w:space="0" w:color="auto"/>
            </w:tcBorders>
          </w:tcPr>
          <w:p w14:paraId="78AEDB1E"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671905C8"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45FFBB79" w14:textId="6E4F0EAB" w:rsidR="006331B4" w:rsidRPr="006331B4" w:rsidRDefault="006331B4" w:rsidP="006331B4">
            <w:pPr>
              <w:tabs>
                <w:tab w:val="right" w:pos="8820"/>
              </w:tabs>
              <w:spacing w:before="0" w:after="0"/>
              <w:jc w:val="right"/>
              <w:rPr>
                <w:lang w:val="sk-SK"/>
              </w:rPr>
            </w:pPr>
            <w:r w:rsidRPr="006331B4">
              <w:rPr>
                <w:rFonts w:ascii="Calibri" w:hAnsi="Calibri" w:cs="Calibri"/>
              </w:rPr>
              <w:t>1 890,12 €</w:t>
            </w:r>
          </w:p>
        </w:tc>
        <w:tc>
          <w:tcPr>
            <w:tcW w:w="1964" w:type="dxa"/>
            <w:vAlign w:val="bottom"/>
          </w:tcPr>
          <w:p w14:paraId="7EC7E76C" w14:textId="3808FF8D" w:rsidR="006331B4" w:rsidRPr="00A10B3E" w:rsidRDefault="006331B4" w:rsidP="006331B4">
            <w:pPr>
              <w:tabs>
                <w:tab w:val="right" w:pos="8820"/>
              </w:tabs>
              <w:spacing w:before="0" w:after="0"/>
              <w:jc w:val="right"/>
              <w:rPr>
                <w:lang w:val="sk-SK"/>
              </w:rPr>
            </w:pPr>
            <w:r w:rsidRPr="006331B4">
              <w:rPr>
                <w:rFonts w:ascii="Calibri" w:hAnsi="Calibri" w:cs="Calibri"/>
              </w:rPr>
              <w:t>1 890,12 €</w:t>
            </w:r>
          </w:p>
        </w:tc>
        <w:tc>
          <w:tcPr>
            <w:tcW w:w="866" w:type="dxa"/>
            <w:tcBorders>
              <w:right w:val="single" w:sz="4" w:space="0" w:color="auto"/>
            </w:tcBorders>
          </w:tcPr>
          <w:p w14:paraId="56060B9A" w14:textId="77777777" w:rsidR="006331B4" w:rsidRPr="00A10B3E" w:rsidRDefault="006331B4" w:rsidP="006331B4">
            <w:pPr>
              <w:spacing w:before="0" w:after="0"/>
              <w:jc w:val="center"/>
              <w:rPr>
                <w:lang w:val="sk-SK"/>
              </w:rPr>
            </w:pPr>
            <w:r w:rsidRPr="00A10B3E">
              <w:rPr>
                <w:lang w:val="sk-SK"/>
              </w:rPr>
              <w:t>100</w:t>
            </w:r>
          </w:p>
        </w:tc>
      </w:tr>
      <w:tr w:rsidR="006331B4" w:rsidRPr="00A10B3E" w14:paraId="7EC7D81F" w14:textId="77777777" w:rsidTr="006331B4">
        <w:trPr>
          <w:trHeight w:val="283"/>
          <w:jc w:val="center"/>
        </w:trPr>
        <w:tc>
          <w:tcPr>
            <w:tcW w:w="846" w:type="dxa"/>
            <w:tcBorders>
              <w:left w:val="single" w:sz="4" w:space="0" w:color="auto"/>
            </w:tcBorders>
          </w:tcPr>
          <w:p w14:paraId="0140F856" w14:textId="77777777" w:rsidR="006331B4" w:rsidRPr="00A10B3E" w:rsidRDefault="006331B4" w:rsidP="006331B4">
            <w:pPr>
              <w:tabs>
                <w:tab w:val="right" w:pos="8820"/>
              </w:tabs>
              <w:spacing w:before="0" w:after="0"/>
              <w:jc w:val="both"/>
              <w:rPr>
                <w:b/>
                <w:lang w:val="sk-SK"/>
              </w:rPr>
            </w:pPr>
            <w:bookmarkStart w:id="42" w:name="OLE_LINK311"/>
            <w:bookmarkStart w:id="43" w:name="OLE_LINK312"/>
            <w:bookmarkStart w:id="44" w:name="OLE_LINK309"/>
            <w:bookmarkStart w:id="45" w:name="OLE_LINK310"/>
            <w:r w:rsidRPr="00A10B3E">
              <w:rPr>
                <w:b/>
                <w:lang w:val="sk-SK"/>
              </w:rPr>
              <w:t>08.4.0</w:t>
            </w:r>
          </w:p>
        </w:tc>
        <w:tc>
          <w:tcPr>
            <w:tcW w:w="3402" w:type="dxa"/>
          </w:tcPr>
          <w:p w14:paraId="3483A188" w14:textId="77777777" w:rsidR="006331B4" w:rsidRPr="00A10B3E" w:rsidRDefault="006331B4" w:rsidP="006331B4">
            <w:pPr>
              <w:tabs>
                <w:tab w:val="right" w:pos="8820"/>
              </w:tabs>
              <w:spacing w:before="0" w:after="0"/>
              <w:jc w:val="both"/>
              <w:rPr>
                <w:b/>
                <w:lang w:val="sk-SK"/>
              </w:rPr>
            </w:pPr>
            <w:r w:rsidRPr="00A10B3E">
              <w:rPr>
                <w:b/>
                <w:lang w:val="sk-SK"/>
              </w:rPr>
              <w:t>Dom smútku, cintorín</w:t>
            </w:r>
          </w:p>
        </w:tc>
        <w:tc>
          <w:tcPr>
            <w:tcW w:w="1984" w:type="dxa"/>
            <w:vAlign w:val="center"/>
          </w:tcPr>
          <w:p w14:paraId="38D8B147" w14:textId="76105E02" w:rsidR="006331B4" w:rsidRPr="006331B4" w:rsidRDefault="006331B4" w:rsidP="006331B4">
            <w:pPr>
              <w:tabs>
                <w:tab w:val="right" w:pos="8820"/>
              </w:tabs>
              <w:spacing w:before="0" w:after="0"/>
              <w:jc w:val="right"/>
              <w:rPr>
                <w:b/>
                <w:lang w:val="sk-SK"/>
              </w:rPr>
            </w:pPr>
            <w:r w:rsidRPr="006331B4">
              <w:rPr>
                <w:rFonts w:ascii="Calibri" w:hAnsi="Calibri" w:cs="Calibri"/>
                <w:b/>
                <w:bCs/>
              </w:rPr>
              <w:t>351,43 €</w:t>
            </w:r>
          </w:p>
        </w:tc>
        <w:tc>
          <w:tcPr>
            <w:tcW w:w="1964" w:type="dxa"/>
            <w:vAlign w:val="center"/>
          </w:tcPr>
          <w:p w14:paraId="6C15D216" w14:textId="66E57302" w:rsidR="006331B4" w:rsidRPr="00A10B3E" w:rsidRDefault="006331B4" w:rsidP="006331B4">
            <w:pPr>
              <w:tabs>
                <w:tab w:val="right" w:pos="8820"/>
              </w:tabs>
              <w:spacing w:before="0" w:after="0"/>
              <w:jc w:val="right"/>
              <w:rPr>
                <w:b/>
                <w:lang w:val="sk-SK"/>
              </w:rPr>
            </w:pPr>
            <w:r w:rsidRPr="006331B4">
              <w:rPr>
                <w:rFonts w:ascii="Calibri" w:hAnsi="Calibri" w:cs="Calibri"/>
                <w:b/>
                <w:bCs/>
              </w:rPr>
              <w:t>351,43 €</w:t>
            </w:r>
          </w:p>
        </w:tc>
        <w:tc>
          <w:tcPr>
            <w:tcW w:w="866" w:type="dxa"/>
            <w:tcBorders>
              <w:right w:val="single" w:sz="4" w:space="0" w:color="auto"/>
            </w:tcBorders>
          </w:tcPr>
          <w:p w14:paraId="1C297DB2"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45F19A43" w14:textId="77777777" w:rsidTr="006331B4">
        <w:trPr>
          <w:trHeight w:val="283"/>
          <w:jc w:val="center"/>
        </w:trPr>
        <w:tc>
          <w:tcPr>
            <w:tcW w:w="846" w:type="dxa"/>
            <w:tcBorders>
              <w:left w:val="single" w:sz="4" w:space="0" w:color="auto"/>
            </w:tcBorders>
          </w:tcPr>
          <w:p w14:paraId="53BB21E2" w14:textId="77777777" w:rsidR="006331B4" w:rsidRPr="00A10B3E" w:rsidRDefault="006331B4" w:rsidP="006331B4">
            <w:pPr>
              <w:tabs>
                <w:tab w:val="right" w:pos="8820"/>
              </w:tabs>
              <w:spacing w:before="0" w:after="0"/>
              <w:jc w:val="both"/>
              <w:rPr>
                <w:lang w:val="sk-SK"/>
              </w:rPr>
            </w:pPr>
            <w:r w:rsidRPr="00A10B3E">
              <w:rPr>
                <w:lang w:val="sk-SK"/>
              </w:rPr>
              <w:lastRenderedPageBreak/>
              <w:t>630</w:t>
            </w:r>
          </w:p>
        </w:tc>
        <w:tc>
          <w:tcPr>
            <w:tcW w:w="3402" w:type="dxa"/>
          </w:tcPr>
          <w:p w14:paraId="4D0FC86C" w14:textId="77777777" w:rsidR="006331B4" w:rsidRPr="00A10B3E" w:rsidRDefault="006331B4" w:rsidP="006331B4">
            <w:pPr>
              <w:tabs>
                <w:tab w:val="right" w:pos="8820"/>
              </w:tabs>
              <w:spacing w:before="0" w:after="0"/>
              <w:jc w:val="both"/>
              <w:rPr>
                <w:lang w:val="sk-SK"/>
              </w:rPr>
            </w:pPr>
            <w:bookmarkStart w:id="46" w:name="OLE_LINK313"/>
            <w:bookmarkStart w:id="47" w:name="OLE_LINK314"/>
            <w:bookmarkStart w:id="48" w:name="OLE_LINK315"/>
            <w:r w:rsidRPr="00A10B3E">
              <w:rPr>
                <w:lang w:val="sk-SK"/>
              </w:rPr>
              <w:t>Tovary a služby</w:t>
            </w:r>
            <w:bookmarkEnd w:id="46"/>
            <w:bookmarkEnd w:id="47"/>
            <w:bookmarkEnd w:id="48"/>
          </w:p>
        </w:tc>
        <w:tc>
          <w:tcPr>
            <w:tcW w:w="1984" w:type="dxa"/>
            <w:vAlign w:val="bottom"/>
          </w:tcPr>
          <w:p w14:paraId="7188B198" w14:textId="50C0FAE6" w:rsidR="006331B4" w:rsidRPr="006331B4" w:rsidRDefault="006331B4" w:rsidP="006331B4">
            <w:pPr>
              <w:tabs>
                <w:tab w:val="right" w:pos="8820"/>
              </w:tabs>
              <w:spacing w:before="0" w:after="0"/>
              <w:jc w:val="right"/>
              <w:rPr>
                <w:lang w:val="sk-SK"/>
              </w:rPr>
            </w:pPr>
            <w:r w:rsidRPr="006331B4">
              <w:rPr>
                <w:rFonts w:ascii="Calibri" w:hAnsi="Calibri" w:cs="Calibri"/>
              </w:rPr>
              <w:t>351,43 €</w:t>
            </w:r>
          </w:p>
        </w:tc>
        <w:tc>
          <w:tcPr>
            <w:tcW w:w="1964" w:type="dxa"/>
            <w:vAlign w:val="bottom"/>
          </w:tcPr>
          <w:p w14:paraId="241216AC" w14:textId="61423256" w:rsidR="006331B4" w:rsidRPr="00A10B3E" w:rsidRDefault="006331B4" w:rsidP="006331B4">
            <w:pPr>
              <w:tabs>
                <w:tab w:val="right" w:pos="8820"/>
              </w:tabs>
              <w:spacing w:before="0" w:after="0"/>
              <w:jc w:val="right"/>
              <w:rPr>
                <w:lang w:val="sk-SK"/>
              </w:rPr>
            </w:pPr>
            <w:r w:rsidRPr="006331B4">
              <w:rPr>
                <w:rFonts w:ascii="Calibri" w:hAnsi="Calibri" w:cs="Calibri"/>
              </w:rPr>
              <w:t>351,43 €</w:t>
            </w:r>
          </w:p>
        </w:tc>
        <w:tc>
          <w:tcPr>
            <w:tcW w:w="866" w:type="dxa"/>
            <w:tcBorders>
              <w:right w:val="single" w:sz="4" w:space="0" w:color="auto"/>
            </w:tcBorders>
          </w:tcPr>
          <w:p w14:paraId="64FC8119" w14:textId="77777777" w:rsidR="006331B4" w:rsidRPr="00A10B3E" w:rsidRDefault="006331B4" w:rsidP="006331B4">
            <w:pPr>
              <w:spacing w:before="0" w:after="0"/>
              <w:jc w:val="center"/>
              <w:rPr>
                <w:lang w:val="sk-SK"/>
              </w:rPr>
            </w:pPr>
            <w:r w:rsidRPr="00A10B3E">
              <w:rPr>
                <w:lang w:val="sk-SK"/>
              </w:rPr>
              <w:t>100</w:t>
            </w:r>
          </w:p>
        </w:tc>
      </w:tr>
      <w:tr w:rsidR="006331B4" w:rsidRPr="00A10B3E" w14:paraId="2D5DC10B" w14:textId="77777777" w:rsidTr="006331B4">
        <w:trPr>
          <w:trHeight w:val="283"/>
          <w:jc w:val="center"/>
        </w:trPr>
        <w:tc>
          <w:tcPr>
            <w:tcW w:w="846" w:type="dxa"/>
            <w:tcBorders>
              <w:left w:val="single" w:sz="4" w:space="0" w:color="auto"/>
            </w:tcBorders>
          </w:tcPr>
          <w:p w14:paraId="5B8CF5B3" w14:textId="37FFD1AD" w:rsidR="006331B4" w:rsidRPr="00A10B3E" w:rsidRDefault="006331B4" w:rsidP="006331B4">
            <w:pPr>
              <w:tabs>
                <w:tab w:val="right" w:pos="8820"/>
              </w:tabs>
              <w:spacing w:before="0" w:after="0"/>
              <w:jc w:val="both"/>
              <w:rPr>
                <w:b/>
                <w:lang w:val="sk-SK"/>
              </w:rPr>
            </w:pPr>
            <w:r w:rsidRPr="00A10B3E">
              <w:rPr>
                <w:b/>
                <w:lang w:val="sk-SK"/>
              </w:rPr>
              <w:t>0</w:t>
            </w:r>
            <w:r>
              <w:rPr>
                <w:b/>
                <w:lang w:val="sk-SK"/>
              </w:rPr>
              <w:t>9</w:t>
            </w:r>
            <w:r w:rsidRPr="00A10B3E">
              <w:rPr>
                <w:b/>
                <w:lang w:val="sk-SK"/>
              </w:rPr>
              <w:t>.</w:t>
            </w:r>
            <w:r>
              <w:rPr>
                <w:b/>
                <w:lang w:val="sk-SK"/>
              </w:rPr>
              <w:t>5</w:t>
            </w:r>
            <w:r w:rsidRPr="00A10B3E">
              <w:rPr>
                <w:b/>
                <w:lang w:val="sk-SK"/>
              </w:rPr>
              <w:t>.0</w:t>
            </w:r>
          </w:p>
        </w:tc>
        <w:tc>
          <w:tcPr>
            <w:tcW w:w="3402" w:type="dxa"/>
          </w:tcPr>
          <w:p w14:paraId="49BAC8B1" w14:textId="64E2D62D" w:rsidR="006331B4" w:rsidRPr="00A10B3E" w:rsidRDefault="006331B4" w:rsidP="006331B4">
            <w:pPr>
              <w:tabs>
                <w:tab w:val="right" w:pos="8820"/>
              </w:tabs>
              <w:spacing w:before="0" w:after="0"/>
              <w:jc w:val="both"/>
              <w:rPr>
                <w:b/>
                <w:lang w:val="sk-SK"/>
              </w:rPr>
            </w:pPr>
            <w:r>
              <w:rPr>
                <w:b/>
                <w:lang w:val="sk-SK"/>
              </w:rPr>
              <w:t>Vzdelávanie inde nedefinované</w:t>
            </w:r>
          </w:p>
        </w:tc>
        <w:tc>
          <w:tcPr>
            <w:tcW w:w="1984" w:type="dxa"/>
            <w:vAlign w:val="center"/>
          </w:tcPr>
          <w:p w14:paraId="1DB20106" w14:textId="19807450" w:rsidR="006331B4" w:rsidRPr="006331B4" w:rsidRDefault="006331B4" w:rsidP="006331B4">
            <w:pPr>
              <w:tabs>
                <w:tab w:val="right" w:pos="8820"/>
              </w:tabs>
              <w:spacing w:before="0" w:after="0"/>
              <w:jc w:val="right"/>
              <w:rPr>
                <w:b/>
                <w:lang w:val="sk-SK"/>
              </w:rPr>
            </w:pPr>
            <w:r w:rsidRPr="006331B4">
              <w:rPr>
                <w:rFonts w:ascii="Calibri" w:hAnsi="Calibri" w:cs="Calibri"/>
                <w:b/>
                <w:bCs/>
                <w:color w:val="000000"/>
              </w:rPr>
              <w:t>175,00 €</w:t>
            </w:r>
          </w:p>
        </w:tc>
        <w:tc>
          <w:tcPr>
            <w:tcW w:w="1964" w:type="dxa"/>
            <w:vAlign w:val="center"/>
          </w:tcPr>
          <w:p w14:paraId="50DE0B09" w14:textId="507D353D" w:rsidR="006331B4" w:rsidRPr="00A10B3E" w:rsidRDefault="006331B4" w:rsidP="006331B4">
            <w:pPr>
              <w:tabs>
                <w:tab w:val="right" w:pos="8820"/>
              </w:tabs>
              <w:spacing w:before="0" w:after="0"/>
              <w:jc w:val="right"/>
              <w:rPr>
                <w:b/>
                <w:lang w:val="sk-SK"/>
              </w:rPr>
            </w:pPr>
            <w:r w:rsidRPr="006331B4">
              <w:rPr>
                <w:rFonts w:ascii="Calibri" w:hAnsi="Calibri" w:cs="Calibri"/>
                <w:b/>
                <w:bCs/>
                <w:color w:val="000000"/>
              </w:rPr>
              <w:t>175,00 €</w:t>
            </w:r>
          </w:p>
        </w:tc>
        <w:tc>
          <w:tcPr>
            <w:tcW w:w="866" w:type="dxa"/>
            <w:tcBorders>
              <w:right w:val="single" w:sz="4" w:space="0" w:color="auto"/>
            </w:tcBorders>
          </w:tcPr>
          <w:p w14:paraId="715A3986" w14:textId="77777777" w:rsidR="006331B4" w:rsidRPr="00A10B3E" w:rsidRDefault="006331B4" w:rsidP="006331B4">
            <w:pPr>
              <w:spacing w:before="0" w:after="0"/>
              <w:jc w:val="center"/>
              <w:rPr>
                <w:b/>
                <w:lang w:val="sk-SK"/>
              </w:rPr>
            </w:pPr>
            <w:r w:rsidRPr="00A10B3E">
              <w:rPr>
                <w:b/>
                <w:lang w:val="sk-SK"/>
              </w:rPr>
              <w:t>100</w:t>
            </w:r>
          </w:p>
        </w:tc>
      </w:tr>
      <w:tr w:rsidR="006331B4" w:rsidRPr="00A10B3E" w14:paraId="3D585945" w14:textId="77777777" w:rsidTr="006331B4">
        <w:trPr>
          <w:trHeight w:val="283"/>
          <w:jc w:val="center"/>
        </w:trPr>
        <w:tc>
          <w:tcPr>
            <w:tcW w:w="846" w:type="dxa"/>
            <w:tcBorders>
              <w:left w:val="single" w:sz="4" w:space="0" w:color="auto"/>
            </w:tcBorders>
          </w:tcPr>
          <w:p w14:paraId="00C3841D" w14:textId="77777777" w:rsidR="006331B4" w:rsidRPr="00A10B3E" w:rsidRDefault="006331B4" w:rsidP="006331B4">
            <w:pPr>
              <w:tabs>
                <w:tab w:val="right" w:pos="8820"/>
              </w:tabs>
              <w:spacing w:before="0" w:after="0"/>
              <w:jc w:val="both"/>
              <w:rPr>
                <w:lang w:val="sk-SK"/>
              </w:rPr>
            </w:pPr>
            <w:r w:rsidRPr="00A10B3E">
              <w:rPr>
                <w:lang w:val="sk-SK"/>
              </w:rPr>
              <w:t>630</w:t>
            </w:r>
          </w:p>
        </w:tc>
        <w:tc>
          <w:tcPr>
            <w:tcW w:w="3402" w:type="dxa"/>
          </w:tcPr>
          <w:p w14:paraId="67AFFA17" w14:textId="77777777" w:rsidR="006331B4" w:rsidRPr="00A10B3E" w:rsidRDefault="006331B4" w:rsidP="006331B4">
            <w:pPr>
              <w:tabs>
                <w:tab w:val="right" w:pos="8820"/>
              </w:tabs>
              <w:spacing w:before="0" w:after="0"/>
              <w:jc w:val="both"/>
              <w:rPr>
                <w:lang w:val="sk-SK"/>
              </w:rPr>
            </w:pPr>
            <w:r w:rsidRPr="00A10B3E">
              <w:rPr>
                <w:lang w:val="sk-SK"/>
              </w:rPr>
              <w:t>Tovary a služby</w:t>
            </w:r>
          </w:p>
        </w:tc>
        <w:tc>
          <w:tcPr>
            <w:tcW w:w="1984" w:type="dxa"/>
            <w:vAlign w:val="bottom"/>
          </w:tcPr>
          <w:p w14:paraId="651A2EFA" w14:textId="07E03F78" w:rsidR="006331B4" w:rsidRPr="006331B4" w:rsidRDefault="006331B4" w:rsidP="006331B4">
            <w:pPr>
              <w:tabs>
                <w:tab w:val="right" w:pos="8820"/>
              </w:tabs>
              <w:spacing w:before="0" w:after="0"/>
              <w:jc w:val="right"/>
              <w:rPr>
                <w:lang w:val="sk-SK"/>
              </w:rPr>
            </w:pPr>
            <w:r w:rsidRPr="006331B4">
              <w:rPr>
                <w:rFonts w:ascii="Calibri" w:hAnsi="Calibri" w:cs="Calibri"/>
              </w:rPr>
              <w:t>175,00 €</w:t>
            </w:r>
          </w:p>
        </w:tc>
        <w:tc>
          <w:tcPr>
            <w:tcW w:w="1964" w:type="dxa"/>
            <w:vAlign w:val="bottom"/>
          </w:tcPr>
          <w:p w14:paraId="38892455" w14:textId="63F9CB7D" w:rsidR="006331B4" w:rsidRPr="00A10B3E" w:rsidRDefault="006331B4" w:rsidP="006331B4">
            <w:pPr>
              <w:tabs>
                <w:tab w:val="right" w:pos="8820"/>
              </w:tabs>
              <w:spacing w:before="0" w:after="0"/>
              <w:jc w:val="right"/>
              <w:rPr>
                <w:lang w:val="sk-SK"/>
              </w:rPr>
            </w:pPr>
            <w:r w:rsidRPr="006331B4">
              <w:rPr>
                <w:rFonts w:ascii="Calibri" w:hAnsi="Calibri" w:cs="Calibri"/>
              </w:rPr>
              <w:t>175,00 €</w:t>
            </w:r>
          </w:p>
        </w:tc>
        <w:tc>
          <w:tcPr>
            <w:tcW w:w="866" w:type="dxa"/>
            <w:tcBorders>
              <w:right w:val="single" w:sz="4" w:space="0" w:color="auto"/>
            </w:tcBorders>
          </w:tcPr>
          <w:p w14:paraId="00439FDC" w14:textId="77777777" w:rsidR="006331B4" w:rsidRPr="00A10B3E" w:rsidRDefault="006331B4" w:rsidP="006331B4">
            <w:pPr>
              <w:spacing w:before="0" w:after="0"/>
              <w:jc w:val="center"/>
              <w:rPr>
                <w:lang w:val="sk-SK"/>
              </w:rPr>
            </w:pPr>
            <w:r w:rsidRPr="00A10B3E">
              <w:rPr>
                <w:lang w:val="sk-SK"/>
              </w:rPr>
              <w:t>100</w:t>
            </w:r>
          </w:p>
        </w:tc>
      </w:tr>
    </w:tbl>
    <w:bookmarkEnd w:id="34"/>
    <w:bookmarkEnd w:id="35"/>
    <w:bookmarkEnd w:id="36"/>
    <w:bookmarkEnd w:id="40"/>
    <w:bookmarkEnd w:id="42"/>
    <w:bookmarkEnd w:id="43"/>
    <w:bookmarkEnd w:id="44"/>
    <w:bookmarkEnd w:id="45"/>
    <w:p w14:paraId="748B1B47" w14:textId="77777777" w:rsidR="006331B4" w:rsidRPr="0033708D" w:rsidRDefault="00100596" w:rsidP="0033708D">
      <w:pPr>
        <w:spacing w:after="0"/>
        <w:jc w:val="both"/>
        <w:rPr>
          <w:rFonts w:ascii="Calibri" w:hAnsi="Calibri"/>
          <w:sz w:val="22"/>
          <w:szCs w:val="22"/>
          <w:lang w:val="sk-SK"/>
        </w:rPr>
      </w:pPr>
      <w:r w:rsidRPr="0033708D">
        <w:rPr>
          <w:rFonts w:ascii="Calibri" w:hAnsi="Calibri"/>
          <w:sz w:val="22"/>
          <w:szCs w:val="22"/>
          <w:lang w:val="sk-SK"/>
        </w:rPr>
        <w:t>V decembri 202</w:t>
      </w:r>
      <w:r w:rsidR="006331B4" w:rsidRPr="0033708D">
        <w:rPr>
          <w:rFonts w:ascii="Calibri" w:hAnsi="Calibri"/>
          <w:sz w:val="22"/>
          <w:szCs w:val="22"/>
          <w:lang w:val="sk-SK"/>
        </w:rPr>
        <w:t>1</w:t>
      </w:r>
      <w:r w:rsidRPr="0033708D">
        <w:rPr>
          <w:rFonts w:ascii="Calibri" w:hAnsi="Calibri"/>
          <w:sz w:val="22"/>
          <w:szCs w:val="22"/>
          <w:lang w:val="sk-SK"/>
        </w:rPr>
        <w:t xml:space="preserve"> MF SR zverejnilo prognózovaný podiel na výnose z dani z príjmu fyzických osôb pre rok 202</w:t>
      </w:r>
      <w:r w:rsidR="006331B4" w:rsidRPr="0033708D">
        <w:rPr>
          <w:rFonts w:ascii="Calibri" w:hAnsi="Calibri"/>
          <w:sz w:val="22"/>
          <w:szCs w:val="22"/>
          <w:lang w:val="sk-SK"/>
        </w:rPr>
        <w:t>2</w:t>
      </w:r>
      <w:r w:rsidRPr="0033708D">
        <w:rPr>
          <w:rFonts w:ascii="Calibri" w:hAnsi="Calibri"/>
          <w:sz w:val="22"/>
          <w:szCs w:val="22"/>
          <w:lang w:val="sk-SK"/>
        </w:rPr>
        <w:t xml:space="preserve"> vrátane zúčtovania za rok 202</w:t>
      </w:r>
      <w:r w:rsidR="006331B4" w:rsidRPr="0033708D">
        <w:rPr>
          <w:rFonts w:ascii="Calibri" w:hAnsi="Calibri"/>
          <w:sz w:val="22"/>
          <w:szCs w:val="22"/>
          <w:lang w:val="sk-SK"/>
        </w:rPr>
        <w:t>1</w:t>
      </w:r>
      <w:r w:rsidRPr="0033708D">
        <w:rPr>
          <w:rFonts w:ascii="Calibri" w:hAnsi="Calibri"/>
          <w:sz w:val="22"/>
          <w:szCs w:val="22"/>
          <w:lang w:val="sk-SK"/>
        </w:rPr>
        <w:t xml:space="preserve"> pre obec Ratkovo vo výške </w:t>
      </w:r>
      <w:r w:rsidR="006331B4" w:rsidRPr="0033708D">
        <w:rPr>
          <w:rFonts w:ascii="Calibri" w:hAnsi="Calibri"/>
          <w:sz w:val="22"/>
          <w:szCs w:val="22"/>
          <w:lang w:val="sk-SK"/>
        </w:rPr>
        <w:t>52 393,00</w:t>
      </w:r>
      <w:r w:rsidRPr="0033708D">
        <w:rPr>
          <w:rFonts w:ascii="Calibri" w:hAnsi="Calibri"/>
          <w:sz w:val="22"/>
          <w:szCs w:val="22"/>
          <w:lang w:val="sk-SK"/>
        </w:rPr>
        <w:t xml:space="preserve"> €</w:t>
      </w:r>
      <w:r w:rsidR="006331B4" w:rsidRPr="0033708D">
        <w:rPr>
          <w:rFonts w:ascii="Calibri" w:hAnsi="Calibri"/>
          <w:sz w:val="22"/>
          <w:szCs w:val="22"/>
          <w:lang w:val="sk-SK"/>
        </w:rPr>
        <w:t>. V júni 2022 bola upravená prognóza MF SR pre obec Ratkovo na výšku 54 708,00 € a v septembri 2022 na výšku 55 070,00 €.</w:t>
      </w:r>
    </w:p>
    <w:p w14:paraId="455E55DE" w14:textId="77777777" w:rsidR="006331B4" w:rsidRPr="0033708D" w:rsidRDefault="00100596" w:rsidP="0033708D">
      <w:pPr>
        <w:spacing w:before="0" w:after="0"/>
        <w:jc w:val="both"/>
        <w:rPr>
          <w:rFonts w:ascii="Calibri" w:hAnsi="Calibri"/>
          <w:sz w:val="22"/>
          <w:szCs w:val="22"/>
          <w:lang w:val="sk-SK"/>
        </w:rPr>
      </w:pPr>
      <w:r w:rsidRPr="0033708D">
        <w:rPr>
          <w:rFonts w:ascii="Calibri" w:hAnsi="Calibri"/>
          <w:sz w:val="22"/>
          <w:szCs w:val="22"/>
          <w:lang w:val="sk-SK"/>
        </w:rPr>
        <w:t xml:space="preserve">V skutočnosti obci Ratkovo boli poukázané podielové dane zo štátneho rozpočtu vo výške </w:t>
      </w:r>
      <w:r w:rsidR="006331B4" w:rsidRPr="0033708D">
        <w:rPr>
          <w:rFonts w:ascii="Calibri" w:hAnsi="Calibri"/>
          <w:sz w:val="22"/>
          <w:szCs w:val="22"/>
          <w:lang w:val="sk-SK"/>
        </w:rPr>
        <w:t>54 835,95</w:t>
      </w:r>
      <w:r w:rsidRPr="0033708D">
        <w:rPr>
          <w:rFonts w:ascii="Calibri" w:hAnsi="Calibri"/>
          <w:sz w:val="22"/>
          <w:szCs w:val="22"/>
          <w:lang w:val="sk-SK"/>
        </w:rPr>
        <w:t xml:space="preserve"> € vrátane zúčtovania za rok 202</w:t>
      </w:r>
      <w:r w:rsidR="006331B4" w:rsidRPr="0033708D">
        <w:rPr>
          <w:rFonts w:ascii="Calibri" w:hAnsi="Calibri"/>
          <w:sz w:val="22"/>
          <w:szCs w:val="22"/>
          <w:lang w:val="sk-SK"/>
        </w:rPr>
        <w:t>1</w:t>
      </w:r>
      <w:r w:rsidRPr="0033708D">
        <w:rPr>
          <w:rFonts w:ascii="Calibri" w:hAnsi="Calibri"/>
          <w:sz w:val="22"/>
          <w:szCs w:val="22"/>
          <w:lang w:val="sk-SK"/>
        </w:rPr>
        <w:t xml:space="preserve">, čo je oproti prognóze </w:t>
      </w:r>
      <w:r w:rsidR="006331B4" w:rsidRPr="0033708D">
        <w:rPr>
          <w:rFonts w:ascii="Calibri" w:hAnsi="Calibri"/>
          <w:sz w:val="22"/>
          <w:szCs w:val="22"/>
          <w:lang w:val="sk-SK"/>
        </w:rPr>
        <w:t xml:space="preserve">zo septembra 2022 o 234,05 € menej. </w:t>
      </w:r>
    </w:p>
    <w:p w14:paraId="27FBA554" w14:textId="4A6A8F17" w:rsidR="00BC793F" w:rsidRPr="0033708D" w:rsidRDefault="00BC793F" w:rsidP="006331B4">
      <w:pPr>
        <w:spacing w:before="0" w:after="0"/>
        <w:jc w:val="both"/>
        <w:rPr>
          <w:rFonts w:ascii="Calibri" w:hAnsi="Calibri"/>
          <w:sz w:val="22"/>
          <w:szCs w:val="22"/>
          <w:lang w:val="sk-SK"/>
        </w:rPr>
      </w:pPr>
      <w:r w:rsidRPr="0033708D">
        <w:rPr>
          <w:rFonts w:ascii="Calibri" w:hAnsi="Calibri"/>
          <w:sz w:val="22"/>
          <w:szCs w:val="22"/>
          <w:lang w:val="sk-SK"/>
        </w:rPr>
        <w:t>Vplyv na bežné príjmy obce v roku 202</w:t>
      </w:r>
      <w:r w:rsidR="00667194" w:rsidRPr="0033708D">
        <w:rPr>
          <w:rFonts w:ascii="Calibri" w:hAnsi="Calibri"/>
          <w:sz w:val="22"/>
          <w:szCs w:val="22"/>
          <w:lang w:val="sk-SK"/>
        </w:rPr>
        <w:t>2</w:t>
      </w:r>
      <w:r w:rsidRPr="0033708D">
        <w:rPr>
          <w:rFonts w:ascii="Calibri" w:hAnsi="Calibri"/>
          <w:sz w:val="22"/>
          <w:szCs w:val="22"/>
          <w:lang w:val="sk-SK"/>
        </w:rPr>
        <w:t xml:space="preserve"> malo aj </w:t>
      </w:r>
      <w:r w:rsidR="00667194" w:rsidRPr="0033708D">
        <w:rPr>
          <w:rFonts w:ascii="Calibri" w:hAnsi="Calibri"/>
          <w:sz w:val="22"/>
          <w:szCs w:val="22"/>
          <w:lang w:val="sk-SK"/>
        </w:rPr>
        <w:t>vyššie</w:t>
      </w:r>
      <w:r w:rsidRPr="0033708D">
        <w:rPr>
          <w:rFonts w:ascii="Calibri" w:hAnsi="Calibri"/>
          <w:sz w:val="22"/>
          <w:szCs w:val="22"/>
          <w:lang w:val="sk-SK"/>
        </w:rPr>
        <w:t xml:space="preserve"> plnenie na dani z nehnuteľnosti o</w:t>
      </w:r>
      <w:r w:rsidR="00667194" w:rsidRPr="0033708D">
        <w:rPr>
          <w:rFonts w:ascii="Calibri" w:hAnsi="Calibri"/>
          <w:sz w:val="22"/>
          <w:szCs w:val="22"/>
          <w:lang w:val="sk-SK"/>
        </w:rPr>
        <w:t> 11,46</w:t>
      </w:r>
      <w:r w:rsidRPr="0033708D">
        <w:rPr>
          <w:rFonts w:ascii="Calibri" w:hAnsi="Calibri"/>
          <w:sz w:val="22"/>
          <w:szCs w:val="22"/>
          <w:lang w:val="sk-SK"/>
        </w:rPr>
        <w:t xml:space="preserve"> % </w:t>
      </w:r>
      <w:r w:rsidR="00D00FC9" w:rsidRPr="0033708D">
        <w:rPr>
          <w:rFonts w:ascii="Calibri" w:hAnsi="Calibri"/>
          <w:sz w:val="22"/>
          <w:szCs w:val="22"/>
          <w:lang w:val="sk-SK"/>
        </w:rPr>
        <w:t>a</w:t>
      </w:r>
      <w:r w:rsidRPr="0033708D">
        <w:rPr>
          <w:rFonts w:ascii="Calibri" w:hAnsi="Calibri"/>
          <w:sz w:val="22"/>
          <w:szCs w:val="22"/>
          <w:lang w:val="sk-SK"/>
        </w:rPr>
        <w:t xml:space="preserve"> poplatku za komunálny odpad a drobný stavebný odpad </w:t>
      </w:r>
      <w:r w:rsidR="00D00FC9" w:rsidRPr="0033708D">
        <w:rPr>
          <w:rFonts w:ascii="Calibri" w:hAnsi="Calibri"/>
          <w:sz w:val="22"/>
          <w:szCs w:val="22"/>
          <w:lang w:val="sk-SK"/>
        </w:rPr>
        <w:t>o</w:t>
      </w:r>
      <w:r w:rsidR="00667194" w:rsidRPr="0033708D">
        <w:rPr>
          <w:rFonts w:ascii="Calibri" w:hAnsi="Calibri"/>
          <w:sz w:val="22"/>
          <w:szCs w:val="22"/>
          <w:lang w:val="sk-SK"/>
        </w:rPr>
        <w:t> 44,63</w:t>
      </w:r>
      <w:r w:rsidR="00D00FC9" w:rsidRPr="0033708D">
        <w:rPr>
          <w:rFonts w:ascii="Calibri" w:hAnsi="Calibri"/>
          <w:sz w:val="22"/>
          <w:szCs w:val="22"/>
          <w:lang w:val="sk-SK"/>
        </w:rPr>
        <w:t xml:space="preserve"> % oproti roku 202</w:t>
      </w:r>
      <w:r w:rsidR="00667194" w:rsidRPr="0033708D">
        <w:rPr>
          <w:rFonts w:ascii="Calibri" w:hAnsi="Calibri"/>
          <w:sz w:val="22"/>
          <w:szCs w:val="22"/>
          <w:lang w:val="sk-SK"/>
        </w:rPr>
        <w:t>1</w:t>
      </w:r>
      <w:r w:rsidR="00D00FC9" w:rsidRPr="0033708D">
        <w:rPr>
          <w:rFonts w:ascii="Calibri" w:hAnsi="Calibri"/>
          <w:sz w:val="22"/>
          <w:szCs w:val="22"/>
          <w:lang w:val="sk-SK"/>
        </w:rPr>
        <w:t>.</w:t>
      </w:r>
      <w:r w:rsidRPr="0033708D">
        <w:rPr>
          <w:rFonts w:ascii="Calibri" w:hAnsi="Calibri"/>
          <w:sz w:val="22"/>
          <w:szCs w:val="22"/>
          <w:lang w:val="sk-SK"/>
        </w:rPr>
        <w:t xml:space="preserve"> </w:t>
      </w:r>
    </w:p>
    <w:p w14:paraId="351EC596" w14:textId="76F0A92A" w:rsidR="003D1C5A" w:rsidRPr="00A10B3E" w:rsidRDefault="0014324F" w:rsidP="00780CBF">
      <w:pPr>
        <w:pStyle w:val="Nadpis2"/>
        <w:spacing w:after="240"/>
        <w:rPr>
          <w:b/>
          <w:lang w:val="sk-SK"/>
        </w:rPr>
      </w:pPr>
      <w:bookmarkStart w:id="49" w:name="_Toc152182149"/>
      <w:r w:rsidRPr="00A10B3E">
        <w:rPr>
          <w:b/>
          <w:lang w:val="sk-SK"/>
        </w:rPr>
        <w:t>7</w:t>
      </w:r>
      <w:r w:rsidR="00175687" w:rsidRPr="00A10B3E">
        <w:rPr>
          <w:b/>
          <w:lang w:val="sk-SK"/>
        </w:rPr>
        <w:t xml:space="preserve">.2 </w:t>
      </w:r>
      <w:r w:rsidR="003D1C5A" w:rsidRPr="00A10B3E">
        <w:rPr>
          <w:b/>
          <w:lang w:val="sk-SK"/>
        </w:rPr>
        <w:t>Prebytok/schodok rozpočtového hospodárenia za rok 20</w:t>
      </w:r>
      <w:r w:rsidR="009E073E">
        <w:rPr>
          <w:b/>
          <w:lang w:val="sk-SK"/>
        </w:rPr>
        <w:t>2</w:t>
      </w:r>
      <w:r w:rsidR="00DB74EE">
        <w:rPr>
          <w:b/>
          <w:lang w:val="sk-SK"/>
        </w:rPr>
        <w:t>2</w:t>
      </w:r>
      <w:bookmarkEnd w:id="49"/>
      <w:r w:rsidR="003D1C5A" w:rsidRPr="00A10B3E">
        <w:rPr>
          <w:b/>
          <w:lang w:val="sk-SK"/>
        </w:rPr>
        <w:tab/>
      </w:r>
    </w:p>
    <w:tbl>
      <w:tblPr>
        <w:tblW w:w="9356" w:type="dxa"/>
        <w:tblInd w:w="23" w:type="dxa"/>
        <w:tblCellMar>
          <w:left w:w="0" w:type="dxa"/>
          <w:right w:w="0" w:type="dxa"/>
        </w:tblCellMar>
        <w:tblLook w:val="04A0" w:firstRow="1" w:lastRow="0" w:firstColumn="1" w:lastColumn="0" w:noHBand="0" w:noVBand="1"/>
      </w:tblPr>
      <w:tblGrid>
        <w:gridCol w:w="5670"/>
        <w:gridCol w:w="3686"/>
      </w:tblGrid>
      <w:tr w:rsidR="00AA15F6" w:rsidRPr="00A10B3E" w14:paraId="034AD213" w14:textId="77777777" w:rsidTr="00ED0DCC">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0CA15B1F" w14:textId="4CCEC416" w:rsidR="00AA15F6" w:rsidRPr="00A10B3E" w:rsidRDefault="00AA15F6" w:rsidP="00AA15F6">
            <w:pPr>
              <w:pStyle w:val="Bezriadkovania"/>
              <w:jc w:val="center"/>
              <w:rPr>
                <w:lang w:val="sk-SK"/>
              </w:rPr>
            </w:pPr>
            <w:r w:rsidRPr="00A10B3E">
              <w:rPr>
                <w:rFonts w:ascii="Calibri" w:hAnsi="Calibri" w:cs="Calibri"/>
                <w:lang w:val="sk-SK"/>
              </w:rPr>
              <w:t>Hospodárenie obce</w:t>
            </w:r>
          </w:p>
        </w:tc>
        <w:tc>
          <w:tcPr>
            <w:tcW w:w="3686" w:type="dxa"/>
            <w:tcBorders>
              <w:top w:val="double" w:sz="6" w:space="0" w:color="auto"/>
              <w:left w:val="single" w:sz="8" w:space="0" w:color="000000"/>
              <w:bottom w:val="single" w:sz="8" w:space="0" w:color="000000"/>
              <w:right w:val="double" w:sz="6" w:space="0" w:color="auto"/>
            </w:tcBorders>
            <w:shd w:val="clear" w:color="auto" w:fill="D9D9D9"/>
            <w:vAlign w:val="center"/>
            <w:hideMark/>
          </w:tcPr>
          <w:p w14:paraId="73D2CA6A" w14:textId="73B7B63A" w:rsidR="00AA15F6" w:rsidRPr="00A10B3E" w:rsidRDefault="00AA15F6" w:rsidP="00AA15F6">
            <w:pPr>
              <w:pStyle w:val="Bezriadkovania"/>
              <w:jc w:val="center"/>
              <w:rPr>
                <w:b/>
                <w:lang w:val="sk-SK"/>
              </w:rPr>
            </w:pPr>
            <w:r w:rsidRPr="00A10B3E">
              <w:rPr>
                <w:b/>
                <w:lang w:val="sk-SK"/>
              </w:rPr>
              <w:t>Skutočnosť k 31.12.</w:t>
            </w:r>
            <w:r w:rsidR="004D4E30">
              <w:rPr>
                <w:b/>
                <w:lang w:val="sk-SK"/>
              </w:rPr>
              <w:t>202</w:t>
            </w:r>
            <w:r w:rsidR="00DB74EE">
              <w:rPr>
                <w:b/>
                <w:lang w:val="sk-SK"/>
              </w:rPr>
              <w:t>2</w:t>
            </w:r>
            <w:r w:rsidRPr="00A10B3E">
              <w:rPr>
                <w:b/>
                <w:lang w:val="sk-SK"/>
              </w:rPr>
              <w:t xml:space="preserve"> v EUR</w:t>
            </w:r>
          </w:p>
          <w:p w14:paraId="78AC411C" w14:textId="77777777" w:rsidR="00AA15F6" w:rsidRPr="00A10B3E" w:rsidRDefault="00AA15F6" w:rsidP="00AA15F6">
            <w:pPr>
              <w:pStyle w:val="Bezriadkovania"/>
              <w:jc w:val="center"/>
              <w:rPr>
                <w:lang w:val="sk-SK"/>
              </w:rPr>
            </w:pPr>
          </w:p>
        </w:tc>
      </w:tr>
      <w:tr w:rsidR="00DB74EE" w:rsidRPr="00A10B3E" w14:paraId="0F54BF7D"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7B344DDA" w14:textId="77777777" w:rsidR="00DB74EE" w:rsidRPr="00A10B3E" w:rsidRDefault="00DB74EE" w:rsidP="00DB74EE">
            <w:pPr>
              <w:pStyle w:val="Bezriadkovania"/>
              <w:rPr>
                <w:sz w:val="18"/>
                <w:szCs w:val="18"/>
                <w:lang w:val="sk-SK"/>
              </w:rPr>
            </w:pPr>
            <w:r w:rsidRPr="00A10B3E">
              <w:rPr>
                <w:sz w:val="18"/>
                <w:szCs w:val="18"/>
                <w:lang w:val="sk-SK"/>
              </w:rPr>
              <w:t>Bežné  príjmy spolu</w:t>
            </w:r>
          </w:p>
        </w:tc>
        <w:tc>
          <w:tcPr>
            <w:tcW w:w="3686" w:type="dxa"/>
            <w:tcBorders>
              <w:top w:val="nil"/>
              <w:left w:val="nil"/>
              <w:bottom w:val="single" w:sz="8" w:space="0" w:color="auto"/>
              <w:right w:val="double" w:sz="6" w:space="0" w:color="auto"/>
            </w:tcBorders>
            <w:shd w:val="clear" w:color="auto" w:fill="FFFFFF"/>
            <w:vAlign w:val="center"/>
            <w:hideMark/>
          </w:tcPr>
          <w:p w14:paraId="209BAD51" w14:textId="2EB89D9E" w:rsidR="00DB74EE" w:rsidRPr="00DE77A0" w:rsidRDefault="00DB74EE" w:rsidP="00DB74EE">
            <w:pPr>
              <w:pStyle w:val="Bezriadkovania"/>
              <w:jc w:val="right"/>
              <w:rPr>
                <w:lang w:val="sk-SK"/>
              </w:rPr>
            </w:pPr>
            <w:r>
              <w:rPr>
                <w:rFonts w:ascii="Calibri" w:hAnsi="Calibri" w:cs="Calibri"/>
                <w:b/>
                <w:bCs/>
                <w:sz w:val="22"/>
                <w:szCs w:val="22"/>
              </w:rPr>
              <w:t>6</w:t>
            </w:r>
            <w:r>
              <w:rPr>
                <w:b/>
                <w:bCs/>
              </w:rPr>
              <w:t>7 791,39</w:t>
            </w:r>
            <w:r w:rsidRPr="006664A1">
              <w:rPr>
                <w:rFonts w:ascii="Calibri" w:hAnsi="Calibri" w:cs="Calibri"/>
                <w:b/>
                <w:bCs/>
                <w:sz w:val="22"/>
                <w:szCs w:val="22"/>
              </w:rPr>
              <w:t xml:space="preserve"> </w:t>
            </w:r>
          </w:p>
        </w:tc>
      </w:tr>
      <w:tr w:rsidR="00DB74EE" w:rsidRPr="00A10B3E" w14:paraId="49A74D49" w14:textId="77777777" w:rsidTr="00ED0DCC">
        <w:trPr>
          <w:trHeight w:val="48"/>
        </w:trPr>
        <w:tc>
          <w:tcPr>
            <w:tcW w:w="5670" w:type="dxa"/>
            <w:tcBorders>
              <w:top w:val="single" w:sz="8" w:space="0" w:color="auto"/>
              <w:left w:val="double" w:sz="6" w:space="0" w:color="auto"/>
              <w:bottom w:val="single" w:sz="8" w:space="0" w:color="auto"/>
              <w:right w:val="single" w:sz="8" w:space="0" w:color="000000"/>
            </w:tcBorders>
            <w:vAlign w:val="center"/>
            <w:hideMark/>
          </w:tcPr>
          <w:p w14:paraId="4142E7B1" w14:textId="77777777" w:rsidR="00DB74EE" w:rsidRPr="00A10B3E" w:rsidRDefault="00DB74EE" w:rsidP="00DB74EE">
            <w:pPr>
              <w:pStyle w:val="Bezriadkovania"/>
              <w:rPr>
                <w:sz w:val="18"/>
                <w:szCs w:val="18"/>
                <w:lang w:val="sk-SK"/>
              </w:rPr>
            </w:pPr>
            <w:r w:rsidRPr="00A10B3E">
              <w:rPr>
                <w:sz w:val="18"/>
                <w:szCs w:val="18"/>
                <w:lang w:val="sk-SK"/>
              </w:rPr>
              <w:t xml:space="preserve">z toho : bežné príjmy obce </w:t>
            </w:r>
          </w:p>
        </w:tc>
        <w:tc>
          <w:tcPr>
            <w:tcW w:w="3686" w:type="dxa"/>
            <w:tcBorders>
              <w:top w:val="nil"/>
              <w:left w:val="nil"/>
              <w:bottom w:val="single" w:sz="8" w:space="0" w:color="auto"/>
              <w:right w:val="double" w:sz="6" w:space="0" w:color="auto"/>
            </w:tcBorders>
            <w:vAlign w:val="center"/>
            <w:hideMark/>
          </w:tcPr>
          <w:p w14:paraId="3EBF3D81" w14:textId="7D47B39C" w:rsidR="00DB74EE" w:rsidRPr="00DE77A0" w:rsidRDefault="00DB74EE" w:rsidP="00DB74EE">
            <w:pPr>
              <w:pStyle w:val="Bezriadkovania"/>
              <w:jc w:val="right"/>
              <w:rPr>
                <w:rStyle w:val="Zvraznenie"/>
                <w:rFonts w:ascii="Calibri" w:hAnsi="Calibri" w:cs="Calibri"/>
                <w:color w:val="auto"/>
                <w:lang w:val="sk-SK"/>
              </w:rPr>
            </w:pPr>
            <w:r>
              <w:rPr>
                <w:rStyle w:val="Zvraznenie"/>
                <w:rFonts w:ascii="Calibri" w:hAnsi="Calibri" w:cs="Calibri"/>
                <w:sz w:val="22"/>
                <w:szCs w:val="22"/>
              </w:rPr>
              <w:t>67 791,39</w:t>
            </w:r>
          </w:p>
        </w:tc>
      </w:tr>
      <w:tr w:rsidR="00DB74EE" w:rsidRPr="00A10B3E" w14:paraId="71E305EE"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24CD80A" w14:textId="77777777" w:rsidR="00DB74EE" w:rsidRPr="00A10B3E" w:rsidRDefault="00DB74EE" w:rsidP="00DB74EE">
            <w:pPr>
              <w:pStyle w:val="Bezriadkovania"/>
              <w:rPr>
                <w:sz w:val="18"/>
                <w:szCs w:val="18"/>
                <w:lang w:val="sk-SK"/>
              </w:rPr>
            </w:pPr>
            <w:r w:rsidRPr="00A10B3E">
              <w:rPr>
                <w:sz w:val="18"/>
                <w:szCs w:val="18"/>
                <w:lang w:val="sk-SK"/>
              </w:rPr>
              <w:t xml:space="preserve">             bežné príjmy RO</w:t>
            </w:r>
          </w:p>
        </w:tc>
        <w:tc>
          <w:tcPr>
            <w:tcW w:w="3686" w:type="dxa"/>
            <w:tcBorders>
              <w:top w:val="nil"/>
              <w:left w:val="nil"/>
              <w:bottom w:val="single" w:sz="8" w:space="0" w:color="auto"/>
              <w:right w:val="double" w:sz="6" w:space="0" w:color="auto"/>
            </w:tcBorders>
            <w:vAlign w:val="center"/>
            <w:hideMark/>
          </w:tcPr>
          <w:p w14:paraId="4908CE66" w14:textId="372ECD17" w:rsidR="00DB74EE" w:rsidRPr="00DE77A0" w:rsidRDefault="00DB74EE" w:rsidP="00DB74EE">
            <w:pPr>
              <w:pStyle w:val="Bezriadkovania"/>
              <w:jc w:val="right"/>
              <w:rPr>
                <w:rStyle w:val="Zvraznenie"/>
                <w:rFonts w:ascii="Calibri" w:hAnsi="Calibri" w:cs="Calibri"/>
                <w:color w:val="auto"/>
                <w:lang w:val="sk-SK"/>
              </w:rPr>
            </w:pPr>
            <w:r w:rsidRPr="006664A1">
              <w:rPr>
                <w:rStyle w:val="Zvraznenie"/>
                <w:rFonts w:ascii="Calibri" w:hAnsi="Calibri" w:cs="Calibri"/>
                <w:sz w:val="22"/>
                <w:szCs w:val="22"/>
              </w:rPr>
              <w:t>0,00</w:t>
            </w:r>
          </w:p>
        </w:tc>
      </w:tr>
      <w:tr w:rsidR="00DB74EE" w:rsidRPr="00A10B3E" w14:paraId="00AC835C"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2D67645D" w14:textId="77777777" w:rsidR="00DB74EE" w:rsidRPr="004D4E30" w:rsidRDefault="00DB74EE" w:rsidP="00DB74EE">
            <w:pPr>
              <w:pStyle w:val="Bezriadkovania"/>
              <w:rPr>
                <w:sz w:val="18"/>
                <w:szCs w:val="18"/>
                <w:lang w:val="sk-SK"/>
              </w:rPr>
            </w:pPr>
            <w:r w:rsidRPr="004D4E30">
              <w:rPr>
                <w:sz w:val="18"/>
                <w:szCs w:val="18"/>
                <w:lang w:val="sk-SK"/>
              </w:rPr>
              <w:t>Bežné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728202A6" w14:textId="2B692E7D" w:rsidR="00DB74EE" w:rsidRPr="004D4E30" w:rsidRDefault="00DB74EE" w:rsidP="00DB74EE">
            <w:pPr>
              <w:pStyle w:val="Bezriadkovania"/>
              <w:jc w:val="right"/>
              <w:rPr>
                <w:lang w:val="sk-SK"/>
              </w:rPr>
            </w:pPr>
            <w:r>
              <w:rPr>
                <w:rFonts w:ascii="Calibri" w:hAnsi="Calibri" w:cs="Calibri"/>
                <w:b/>
                <w:bCs/>
                <w:sz w:val="22"/>
                <w:szCs w:val="22"/>
              </w:rPr>
              <w:t>6</w:t>
            </w:r>
            <w:r>
              <w:rPr>
                <w:b/>
                <w:bCs/>
              </w:rPr>
              <w:t>5 090,76</w:t>
            </w:r>
          </w:p>
        </w:tc>
      </w:tr>
      <w:tr w:rsidR="00DB74EE" w:rsidRPr="00A10B3E" w14:paraId="04D7E0CF"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5380702" w14:textId="77777777" w:rsidR="00DB74EE" w:rsidRPr="00A10B3E" w:rsidRDefault="00DB74EE" w:rsidP="00DB74EE">
            <w:pPr>
              <w:pStyle w:val="Bezriadkovania"/>
              <w:rPr>
                <w:sz w:val="18"/>
                <w:szCs w:val="18"/>
                <w:lang w:val="sk-SK"/>
              </w:rPr>
            </w:pPr>
            <w:r w:rsidRPr="00A10B3E">
              <w:rPr>
                <w:sz w:val="18"/>
                <w:szCs w:val="18"/>
                <w:lang w:val="sk-SK"/>
              </w:rPr>
              <w:t xml:space="preserve">z toho : bežné výdavky  obce </w:t>
            </w:r>
          </w:p>
        </w:tc>
        <w:tc>
          <w:tcPr>
            <w:tcW w:w="3686" w:type="dxa"/>
            <w:tcBorders>
              <w:top w:val="nil"/>
              <w:left w:val="nil"/>
              <w:bottom w:val="single" w:sz="8" w:space="0" w:color="auto"/>
              <w:right w:val="double" w:sz="6" w:space="0" w:color="auto"/>
            </w:tcBorders>
            <w:vAlign w:val="center"/>
            <w:hideMark/>
          </w:tcPr>
          <w:p w14:paraId="0171C67A" w14:textId="33B18E00" w:rsidR="00DB74EE" w:rsidRPr="00DE77A0" w:rsidRDefault="00DB74EE" w:rsidP="00DB74EE">
            <w:pPr>
              <w:pStyle w:val="Bezriadkovania"/>
              <w:jc w:val="right"/>
              <w:rPr>
                <w:rStyle w:val="Zvraznenie"/>
                <w:rFonts w:ascii="Calibri" w:hAnsi="Calibri" w:cs="Calibri"/>
                <w:lang w:val="sk-SK"/>
              </w:rPr>
            </w:pPr>
            <w:r>
              <w:rPr>
                <w:rStyle w:val="Zvraznenie"/>
                <w:rFonts w:ascii="Calibri" w:hAnsi="Calibri" w:cs="Calibri"/>
                <w:sz w:val="22"/>
                <w:szCs w:val="22"/>
              </w:rPr>
              <w:t>65 090,76</w:t>
            </w:r>
          </w:p>
        </w:tc>
      </w:tr>
      <w:tr w:rsidR="00DB74EE" w:rsidRPr="00A10B3E" w14:paraId="5623A26E"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8D8184D" w14:textId="77777777" w:rsidR="00DB74EE" w:rsidRPr="00A10B3E" w:rsidRDefault="00DB74EE" w:rsidP="00DB74EE">
            <w:pPr>
              <w:pStyle w:val="Bezriadkovania"/>
              <w:rPr>
                <w:sz w:val="18"/>
                <w:szCs w:val="18"/>
                <w:lang w:val="sk-SK"/>
              </w:rPr>
            </w:pPr>
            <w:r w:rsidRPr="00A10B3E">
              <w:rPr>
                <w:sz w:val="18"/>
                <w:szCs w:val="18"/>
                <w:lang w:val="sk-SK"/>
              </w:rPr>
              <w:t xml:space="preserve">             bežné výdavky  RO</w:t>
            </w:r>
          </w:p>
        </w:tc>
        <w:tc>
          <w:tcPr>
            <w:tcW w:w="3686" w:type="dxa"/>
            <w:tcBorders>
              <w:top w:val="nil"/>
              <w:left w:val="nil"/>
              <w:bottom w:val="single" w:sz="8" w:space="0" w:color="auto"/>
              <w:right w:val="double" w:sz="6" w:space="0" w:color="auto"/>
            </w:tcBorders>
            <w:vAlign w:val="center"/>
            <w:hideMark/>
          </w:tcPr>
          <w:p w14:paraId="452922AA" w14:textId="7585DA30" w:rsidR="00DB74EE" w:rsidRPr="00DE77A0" w:rsidRDefault="00DB74EE" w:rsidP="00DB74EE">
            <w:pPr>
              <w:pStyle w:val="Bezriadkovania"/>
              <w:jc w:val="right"/>
              <w:rPr>
                <w:rStyle w:val="Zvraznenie"/>
                <w:rFonts w:ascii="Calibri" w:hAnsi="Calibri" w:cs="Calibri"/>
                <w:lang w:val="sk-SK"/>
              </w:rPr>
            </w:pPr>
            <w:r w:rsidRPr="006664A1">
              <w:rPr>
                <w:rStyle w:val="Zvraznenie"/>
                <w:rFonts w:ascii="Calibri" w:hAnsi="Calibri" w:cs="Calibri"/>
                <w:sz w:val="22"/>
                <w:szCs w:val="22"/>
              </w:rPr>
              <w:t>0,00</w:t>
            </w:r>
          </w:p>
        </w:tc>
      </w:tr>
      <w:tr w:rsidR="00DB74EE" w:rsidRPr="00A10B3E" w14:paraId="3A2F7960"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301B4B86" w14:textId="77777777" w:rsidR="00DB74EE" w:rsidRPr="00A10B3E" w:rsidRDefault="00DB74EE" w:rsidP="00DB74EE">
            <w:pPr>
              <w:pStyle w:val="Bezriadkovania"/>
              <w:rPr>
                <w:sz w:val="18"/>
                <w:szCs w:val="18"/>
                <w:lang w:val="sk-SK"/>
              </w:rPr>
            </w:pPr>
            <w:r w:rsidRPr="00A10B3E">
              <w:rPr>
                <w:rStyle w:val="Zvraznenie"/>
                <w:rFonts w:ascii="Calibri" w:hAnsi="Calibri" w:cs="Calibri"/>
                <w:b/>
                <w:bCs/>
                <w:sz w:val="18"/>
                <w:szCs w:val="18"/>
                <w:lang w:val="sk-SK"/>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222D2D4C" w14:textId="2DDFA6EE" w:rsidR="00DB74EE" w:rsidRPr="00DE77A0" w:rsidRDefault="00DB74EE" w:rsidP="00DB74EE">
            <w:pPr>
              <w:pStyle w:val="Bezriadkovania"/>
              <w:jc w:val="right"/>
              <w:rPr>
                <w:lang w:val="sk-SK"/>
              </w:rPr>
            </w:pPr>
            <w:r>
              <w:rPr>
                <w:rFonts w:ascii="Calibri" w:hAnsi="Calibri" w:cs="Calibri"/>
                <w:b/>
                <w:bCs/>
                <w:sz w:val="22"/>
                <w:szCs w:val="22"/>
              </w:rPr>
              <w:t>2</w:t>
            </w:r>
            <w:r>
              <w:rPr>
                <w:b/>
                <w:bCs/>
              </w:rPr>
              <w:t> 700,63</w:t>
            </w:r>
          </w:p>
        </w:tc>
      </w:tr>
      <w:tr w:rsidR="00DB74EE" w:rsidRPr="00A10B3E" w14:paraId="0BC4752D"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A503DA1" w14:textId="77777777" w:rsidR="00DB74EE" w:rsidRPr="004D4E30" w:rsidRDefault="00DB74EE" w:rsidP="00DB74EE">
            <w:pPr>
              <w:pStyle w:val="Bezriadkovania"/>
              <w:rPr>
                <w:sz w:val="18"/>
                <w:szCs w:val="18"/>
                <w:lang w:val="sk-SK"/>
              </w:rPr>
            </w:pPr>
            <w:r w:rsidRPr="004D4E30">
              <w:rPr>
                <w:sz w:val="18"/>
                <w:szCs w:val="18"/>
                <w:lang w:val="sk-SK"/>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03591698" w14:textId="114C9481" w:rsidR="00DB74EE" w:rsidRPr="004D4E30" w:rsidRDefault="00DB74EE" w:rsidP="00DB74EE">
            <w:pPr>
              <w:pStyle w:val="Bezriadkovania"/>
              <w:jc w:val="right"/>
              <w:rPr>
                <w:lang w:val="sk-SK"/>
              </w:rPr>
            </w:pPr>
            <w:r>
              <w:rPr>
                <w:rFonts w:ascii="Calibri" w:hAnsi="Calibri" w:cs="Calibri"/>
                <w:b/>
                <w:bCs/>
                <w:sz w:val="22"/>
                <w:szCs w:val="22"/>
              </w:rPr>
              <w:t>4</w:t>
            </w:r>
            <w:r>
              <w:rPr>
                <w:b/>
                <w:bCs/>
              </w:rPr>
              <w:t> 749,92</w:t>
            </w:r>
          </w:p>
        </w:tc>
      </w:tr>
      <w:tr w:rsidR="00DB74EE" w:rsidRPr="00A10B3E" w14:paraId="4701ED8C"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0ACFFC6B" w14:textId="77777777" w:rsidR="00DB74EE" w:rsidRPr="00A10B3E" w:rsidRDefault="00DB74EE" w:rsidP="00DB74EE">
            <w:pPr>
              <w:pStyle w:val="Bezriadkovania"/>
              <w:rPr>
                <w:sz w:val="18"/>
                <w:szCs w:val="18"/>
                <w:lang w:val="sk-SK"/>
              </w:rPr>
            </w:pPr>
            <w:r w:rsidRPr="00A10B3E">
              <w:rPr>
                <w:sz w:val="18"/>
                <w:szCs w:val="18"/>
                <w:lang w:val="sk-SK"/>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681349C5" w14:textId="4011E5A2" w:rsidR="00DB74EE" w:rsidRPr="00DE77A0" w:rsidRDefault="00DB74EE" w:rsidP="00DB74EE">
            <w:pPr>
              <w:pStyle w:val="Bezriadkovania"/>
              <w:jc w:val="right"/>
              <w:rPr>
                <w:rStyle w:val="Zvraznenie"/>
                <w:rFonts w:ascii="Calibri" w:hAnsi="Calibri" w:cs="Calibri"/>
                <w:lang w:val="sk-SK"/>
              </w:rPr>
            </w:pPr>
            <w:r>
              <w:rPr>
                <w:rStyle w:val="Zvraznenie"/>
                <w:rFonts w:ascii="Calibri" w:hAnsi="Calibri" w:cs="Calibri"/>
                <w:sz w:val="22"/>
                <w:szCs w:val="22"/>
              </w:rPr>
              <w:t>4 749,92</w:t>
            </w:r>
          </w:p>
        </w:tc>
      </w:tr>
      <w:tr w:rsidR="00DB74EE" w:rsidRPr="00A10B3E" w14:paraId="67BE2A5E"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002EBAD" w14:textId="77777777" w:rsidR="00DB74EE" w:rsidRPr="00A10B3E" w:rsidRDefault="00DB74EE" w:rsidP="00DB74EE">
            <w:pPr>
              <w:pStyle w:val="Bezriadkovania"/>
              <w:rPr>
                <w:sz w:val="18"/>
                <w:szCs w:val="18"/>
                <w:lang w:val="sk-SK"/>
              </w:rPr>
            </w:pPr>
            <w:r w:rsidRPr="00A10B3E">
              <w:rPr>
                <w:sz w:val="18"/>
                <w:szCs w:val="18"/>
                <w:lang w:val="sk-SK"/>
              </w:rPr>
              <w:t xml:space="preserve">             kapitálové  príjmy RO</w:t>
            </w:r>
          </w:p>
        </w:tc>
        <w:tc>
          <w:tcPr>
            <w:tcW w:w="3686" w:type="dxa"/>
            <w:tcBorders>
              <w:top w:val="nil"/>
              <w:left w:val="nil"/>
              <w:bottom w:val="single" w:sz="8" w:space="0" w:color="auto"/>
              <w:right w:val="double" w:sz="6" w:space="0" w:color="auto"/>
            </w:tcBorders>
            <w:vAlign w:val="center"/>
            <w:hideMark/>
          </w:tcPr>
          <w:p w14:paraId="7B182130" w14:textId="59006ACB" w:rsidR="00DB74EE" w:rsidRPr="00DE77A0" w:rsidRDefault="00DB74EE" w:rsidP="00DB74EE">
            <w:pPr>
              <w:pStyle w:val="Bezriadkovania"/>
              <w:jc w:val="right"/>
              <w:rPr>
                <w:rStyle w:val="Zvraznenie"/>
                <w:rFonts w:ascii="Calibri" w:hAnsi="Calibri" w:cs="Calibri"/>
                <w:lang w:val="sk-SK"/>
              </w:rPr>
            </w:pPr>
            <w:r w:rsidRPr="006664A1">
              <w:rPr>
                <w:rStyle w:val="Zvraznenie"/>
                <w:rFonts w:ascii="Calibri" w:hAnsi="Calibri" w:cs="Calibri"/>
                <w:sz w:val="22"/>
                <w:szCs w:val="22"/>
              </w:rPr>
              <w:t>0,00</w:t>
            </w:r>
          </w:p>
        </w:tc>
      </w:tr>
      <w:tr w:rsidR="00DB74EE" w:rsidRPr="00A10B3E" w14:paraId="330F3D07"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56C42C6" w14:textId="77777777" w:rsidR="00DB74EE" w:rsidRPr="004D4E30" w:rsidRDefault="00DB74EE" w:rsidP="00DB74EE">
            <w:pPr>
              <w:pStyle w:val="Bezriadkovania"/>
              <w:rPr>
                <w:sz w:val="18"/>
                <w:szCs w:val="18"/>
                <w:lang w:val="sk-SK"/>
              </w:rPr>
            </w:pPr>
            <w:r w:rsidRPr="004D4E30">
              <w:rPr>
                <w:sz w:val="18"/>
                <w:szCs w:val="18"/>
                <w:lang w:val="sk-SK"/>
              </w:rPr>
              <w:t>Kapitálové  výdavky spolu</w:t>
            </w:r>
          </w:p>
        </w:tc>
        <w:tc>
          <w:tcPr>
            <w:tcW w:w="3686" w:type="dxa"/>
            <w:tcBorders>
              <w:top w:val="nil"/>
              <w:left w:val="nil"/>
              <w:bottom w:val="single" w:sz="4" w:space="0" w:color="auto"/>
              <w:right w:val="double" w:sz="6" w:space="0" w:color="auto"/>
            </w:tcBorders>
            <w:shd w:val="clear" w:color="auto" w:fill="FFFFFF"/>
            <w:vAlign w:val="center"/>
            <w:hideMark/>
          </w:tcPr>
          <w:p w14:paraId="254A6B9D" w14:textId="2AA902EF" w:rsidR="00DB74EE" w:rsidRPr="004D4E30" w:rsidRDefault="00DB74EE" w:rsidP="00DB74EE">
            <w:pPr>
              <w:pStyle w:val="Bezriadkovania"/>
              <w:jc w:val="right"/>
              <w:rPr>
                <w:lang w:val="sk-SK"/>
              </w:rPr>
            </w:pPr>
            <w:r>
              <w:rPr>
                <w:rFonts w:ascii="Calibri" w:hAnsi="Calibri" w:cs="Calibri"/>
                <w:b/>
                <w:bCs/>
                <w:sz w:val="22"/>
                <w:szCs w:val="22"/>
              </w:rPr>
              <w:t>7</w:t>
            </w:r>
            <w:r>
              <w:rPr>
                <w:b/>
                <w:bCs/>
              </w:rPr>
              <w:t> 920,40</w:t>
            </w:r>
          </w:p>
        </w:tc>
      </w:tr>
      <w:tr w:rsidR="00DB74EE" w:rsidRPr="00A10B3E" w14:paraId="67AC9345" w14:textId="77777777" w:rsidTr="00ED0DCC">
        <w:trPr>
          <w:trHeight w:val="300"/>
        </w:trPr>
        <w:tc>
          <w:tcPr>
            <w:tcW w:w="5670" w:type="dxa"/>
            <w:tcBorders>
              <w:top w:val="single" w:sz="8" w:space="0" w:color="auto"/>
              <w:left w:val="double" w:sz="6" w:space="0" w:color="auto"/>
              <w:bottom w:val="single" w:sz="8" w:space="0" w:color="auto"/>
              <w:right w:val="single" w:sz="4" w:space="0" w:color="auto"/>
            </w:tcBorders>
            <w:vAlign w:val="center"/>
            <w:hideMark/>
          </w:tcPr>
          <w:p w14:paraId="6AA50AF5" w14:textId="77777777" w:rsidR="00DB74EE" w:rsidRPr="00A10B3E" w:rsidRDefault="00DB74EE" w:rsidP="00DB74EE">
            <w:pPr>
              <w:pStyle w:val="Bezriadkovania"/>
              <w:rPr>
                <w:sz w:val="18"/>
                <w:szCs w:val="18"/>
                <w:lang w:val="sk-SK"/>
              </w:rPr>
            </w:pPr>
            <w:r w:rsidRPr="00A10B3E">
              <w:rPr>
                <w:sz w:val="18"/>
                <w:szCs w:val="18"/>
                <w:lang w:val="sk-SK"/>
              </w:rPr>
              <w:t xml:space="preserve">z toho : kapitálové  výdavky  obce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8A25BE7" w14:textId="76E0DCB6" w:rsidR="00DB74EE" w:rsidRPr="00DE77A0" w:rsidRDefault="00DB74EE" w:rsidP="00DB74EE">
            <w:pPr>
              <w:pStyle w:val="Bezriadkovania"/>
              <w:jc w:val="right"/>
              <w:rPr>
                <w:rStyle w:val="Zvraznenie"/>
                <w:rFonts w:ascii="Calibri" w:hAnsi="Calibri" w:cs="Calibri"/>
                <w:lang w:val="sk-SK"/>
              </w:rPr>
            </w:pPr>
            <w:r>
              <w:rPr>
                <w:rStyle w:val="Zvraznenie"/>
                <w:rFonts w:ascii="Calibri" w:hAnsi="Calibri" w:cs="Calibri"/>
                <w:sz w:val="22"/>
                <w:szCs w:val="22"/>
              </w:rPr>
              <w:t>7 920,40</w:t>
            </w:r>
          </w:p>
        </w:tc>
      </w:tr>
      <w:tr w:rsidR="00DB74EE" w:rsidRPr="00A10B3E" w14:paraId="7681BF40"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29A9C8D" w14:textId="77777777" w:rsidR="00DB74EE" w:rsidRPr="00A10B3E" w:rsidRDefault="00DB74EE" w:rsidP="00DB74EE">
            <w:pPr>
              <w:pStyle w:val="Bezriadkovania"/>
              <w:rPr>
                <w:sz w:val="18"/>
                <w:szCs w:val="18"/>
                <w:lang w:val="sk-SK"/>
              </w:rPr>
            </w:pPr>
            <w:r w:rsidRPr="00A10B3E">
              <w:rPr>
                <w:sz w:val="18"/>
                <w:szCs w:val="18"/>
                <w:lang w:val="sk-SK"/>
              </w:rPr>
              <w:t xml:space="preserve">             kapitálové  výdavky  RO</w:t>
            </w:r>
          </w:p>
        </w:tc>
        <w:tc>
          <w:tcPr>
            <w:tcW w:w="3686" w:type="dxa"/>
            <w:tcBorders>
              <w:top w:val="single" w:sz="4" w:space="0" w:color="auto"/>
              <w:left w:val="nil"/>
              <w:bottom w:val="single" w:sz="8" w:space="0" w:color="auto"/>
              <w:right w:val="double" w:sz="6" w:space="0" w:color="auto"/>
            </w:tcBorders>
            <w:vAlign w:val="center"/>
            <w:hideMark/>
          </w:tcPr>
          <w:p w14:paraId="6074A8EF" w14:textId="705962A2" w:rsidR="00DB74EE" w:rsidRPr="00DE77A0" w:rsidRDefault="00DB74EE" w:rsidP="00DB74EE">
            <w:pPr>
              <w:pStyle w:val="Bezriadkovania"/>
              <w:jc w:val="right"/>
              <w:rPr>
                <w:rStyle w:val="Zvraznenie"/>
                <w:rFonts w:ascii="Calibri" w:hAnsi="Calibri" w:cs="Calibri"/>
                <w:lang w:val="sk-SK"/>
              </w:rPr>
            </w:pPr>
            <w:r w:rsidRPr="003228A7">
              <w:rPr>
                <w:rStyle w:val="Zvraznenie"/>
                <w:rFonts w:ascii="Calibri" w:hAnsi="Calibri" w:cs="Calibri"/>
                <w:sz w:val="22"/>
                <w:szCs w:val="22"/>
              </w:rPr>
              <w:t>0,00</w:t>
            </w:r>
          </w:p>
        </w:tc>
      </w:tr>
      <w:tr w:rsidR="00DB74EE" w:rsidRPr="00A10B3E" w14:paraId="5E82EABA"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6A92DFB3" w14:textId="77777777" w:rsidR="00DB74EE" w:rsidRPr="00A10B3E" w:rsidRDefault="00DB74EE" w:rsidP="00DB74EE">
            <w:pPr>
              <w:pStyle w:val="Bezriadkovania"/>
              <w:rPr>
                <w:b/>
                <w:i/>
                <w:sz w:val="18"/>
                <w:szCs w:val="18"/>
                <w:lang w:val="sk-SK"/>
              </w:rPr>
            </w:pPr>
            <w:r w:rsidRPr="00A10B3E">
              <w:rPr>
                <w:b/>
                <w:i/>
                <w:sz w:val="18"/>
                <w:szCs w:val="18"/>
                <w:lang w:val="sk-SK"/>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1F9CD422" w14:textId="50FC4FCC" w:rsidR="00DB74EE" w:rsidRPr="00DE77A0" w:rsidRDefault="00DB74EE" w:rsidP="00DB74EE">
            <w:pPr>
              <w:pStyle w:val="Bezriadkovania"/>
              <w:jc w:val="right"/>
              <w:rPr>
                <w:lang w:val="sk-SK"/>
              </w:rPr>
            </w:pPr>
            <w:r>
              <w:rPr>
                <w:rFonts w:ascii="Calibri" w:hAnsi="Calibri" w:cs="Calibri"/>
                <w:b/>
                <w:bCs/>
                <w:sz w:val="22"/>
                <w:szCs w:val="22"/>
              </w:rPr>
              <w:t>3</w:t>
            </w:r>
            <w:r>
              <w:rPr>
                <w:b/>
                <w:bCs/>
              </w:rPr>
              <w:t> 170,48</w:t>
            </w:r>
          </w:p>
        </w:tc>
      </w:tr>
      <w:tr w:rsidR="006B10E4" w:rsidRPr="00A10B3E" w14:paraId="3CD96389"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F73BB42" w14:textId="77777777" w:rsidR="006B10E4" w:rsidRPr="00A10B3E" w:rsidRDefault="006B10E4" w:rsidP="006B10E4">
            <w:pPr>
              <w:pStyle w:val="Bezriadkovania"/>
              <w:rPr>
                <w:sz w:val="18"/>
                <w:szCs w:val="18"/>
                <w:lang w:val="sk-SK"/>
              </w:rPr>
            </w:pPr>
            <w:r w:rsidRPr="00A10B3E">
              <w:rPr>
                <w:rStyle w:val="Zvraznenie"/>
                <w:rFonts w:ascii="Calibri" w:hAnsi="Calibri" w:cs="Calibri"/>
                <w:b/>
                <w:bCs/>
                <w:sz w:val="18"/>
                <w:szCs w:val="18"/>
                <w:lang w:val="sk-SK"/>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75E3BD12" w14:textId="7C6263DD" w:rsidR="006B10E4" w:rsidRPr="00DE77A0" w:rsidRDefault="006B10E4" w:rsidP="006B10E4">
            <w:pPr>
              <w:pStyle w:val="Bezriadkovania"/>
              <w:jc w:val="right"/>
              <w:rPr>
                <w:b/>
                <w:lang w:val="sk-SK"/>
              </w:rPr>
            </w:pPr>
            <w:r>
              <w:rPr>
                <w:rFonts w:ascii="Calibri" w:hAnsi="Calibri" w:cs="Calibri"/>
                <w:b/>
                <w:bCs/>
                <w:sz w:val="22"/>
                <w:szCs w:val="22"/>
              </w:rPr>
              <w:t>-4</w:t>
            </w:r>
            <w:r>
              <w:rPr>
                <w:b/>
                <w:bCs/>
              </w:rPr>
              <w:t>69,85</w:t>
            </w:r>
          </w:p>
        </w:tc>
      </w:tr>
      <w:tr w:rsidR="006B10E4" w:rsidRPr="00A10B3E" w14:paraId="20F97571"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7ACC4C51" w14:textId="77777777" w:rsidR="006B10E4" w:rsidRPr="00A10B3E" w:rsidRDefault="006B10E4" w:rsidP="006B10E4">
            <w:pPr>
              <w:pStyle w:val="Bezriadkovania"/>
              <w:rPr>
                <w:rStyle w:val="Zvraznenie"/>
                <w:rFonts w:ascii="Calibri" w:hAnsi="Calibri" w:cs="Calibri"/>
                <w:b/>
                <w:bCs/>
                <w:sz w:val="18"/>
                <w:szCs w:val="18"/>
                <w:lang w:val="sk-SK"/>
              </w:rPr>
            </w:pPr>
            <w:r w:rsidRPr="00A10B3E">
              <w:rPr>
                <w:rStyle w:val="Zvraznenie"/>
                <w:rFonts w:ascii="Calibri" w:hAnsi="Calibri" w:cs="Calibri"/>
                <w:b/>
                <w:sz w:val="18"/>
                <w:szCs w:val="18"/>
                <w:lang w:val="sk-SK"/>
              </w:rPr>
              <w:t>Vylúčenie z prebytku/</w:t>
            </w:r>
            <w:r w:rsidRPr="0033708D">
              <w:rPr>
                <w:rStyle w:val="Zvraznenie"/>
                <w:rFonts w:ascii="Calibri" w:hAnsi="Calibri" w:cs="Calibri"/>
                <w:b/>
                <w:color w:val="auto"/>
                <w:sz w:val="18"/>
                <w:szCs w:val="18"/>
                <w:lang w:val="sk-SK"/>
              </w:rPr>
              <w:t xml:space="preserve">Úprava schodku </w:t>
            </w:r>
          </w:p>
        </w:tc>
        <w:tc>
          <w:tcPr>
            <w:tcW w:w="3686" w:type="dxa"/>
            <w:tcBorders>
              <w:top w:val="nil"/>
              <w:left w:val="nil"/>
              <w:bottom w:val="single" w:sz="8" w:space="0" w:color="auto"/>
              <w:right w:val="double" w:sz="6" w:space="0" w:color="auto"/>
            </w:tcBorders>
            <w:shd w:val="clear" w:color="auto" w:fill="FFFFFF"/>
            <w:vAlign w:val="center"/>
            <w:hideMark/>
          </w:tcPr>
          <w:p w14:paraId="0A98BF8F" w14:textId="79F94D31" w:rsidR="006B10E4" w:rsidRPr="00DE77A0" w:rsidRDefault="006B10E4" w:rsidP="006B10E4">
            <w:pPr>
              <w:pStyle w:val="Bezriadkovania"/>
              <w:jc w:val="right"/>
              <w:rPr>
                <w:lang w:val="sk-SK"/>
              </w:rPr>
            </w:pPr>
            <w:r>
              <w:rPr>
                <w:rFonts w:ascii="Calibri" w:hAnsi="Calibri" w:cs="Calibri"/>
                <w:sz w:val="22"/>
                <w:szCs w:val="22"/>
              </w:rPr>
              <w:t>1 964,45</w:t>
            </w:r>
          </w:p>
        </w:tc>
      </w:tr>
      <w:tr w:rsidR="006B10E4" w:rsidRPr="00A10B3E" w14:paraId="71E2A5B8"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tcPr>
          <w:p w14:paraId="5E062E0C" w14:textId="77777777" w:rsidR="006B10E4" w:rsidRPr="0033708D" w:rsidRDefault="006B10E4" w:rsidP="006B10E4">
            <w:pPr>
              <w:spacing w:before="0" w:after="0"/>
              <w:rPr>
                <w:rStyle w:val="Zvraznenie"/>
                <w:b/>
                <w:color w:val="auto"/>
                <w:sz w:val="18"/>
                <w:szCs w:val="18"/>
              </w:rPr>
            </w:pPr>
            <w:r w:rsidRPr="0033708D">
              <w:rPr>
                <w:rStyle w:val="Zvraznenie"/>
                <w:b/>
                <w:color w:val="auto"/>
                <w:sz w:val="18"/>
                <w:szCs w:val="18"/>
              </w:rPr>
              <w:t xml:space="preserve">Vylúčenie z prebytku/Úprava schodku PČ </w:t>
            </w:r>
          </w:p>
          <w:p w14:paraId="3429C9AB" w14:textId="2E215A1A" w:rsidR="006B10E4" w:rsidRPr="0033708D" w:rsidRDefault="006B10E4" w:rsidP="006B10E4">
            <w:pPr>
              <w:pStyle w:val="Bezriadkovania"/>
              <w:rPr>
                <w:rStyle w:val="Zvraznenie"/>
                <w:rFonts w:ascii="Calibri" w:hAnsi="Calibri" w:cs="Calibri"/>
                <w:b/>
                <w:color w:val="auto"/>
                <w:sz w:val="18"/>
                <w:szCs w:val="18"/>
                <w:lang w:val="sk-SK"/>
              </w:rPr>
            </w:pPr>
            <w:r w:rsidRPr="0033708D">
              <w:rPr>
                <w:rStyle w:val="Zvraznenie"/>
                <w:b/>
                <w:color w:val="auto"/>
                <w:sz w:val="18"/>
                <w:szCs w:val="18"/>
              </w:rPr>
              <w:t>(doplnkový zdroj financovania HČ, zdroj financovania PČ)</w:t>
            </w:r>
          </w:p>
        </w:tc>
        <w:tc>
          <w:tcPr>
            <w:tcW w:w="3686" w:type="dxa"/>
            <w:tcBorders>
              <w:top w:val="nil"/>
              <w:left w:val="nil"/>
              <w:bottom w:val="single" w:sz="8" w:space="0" w:color="auto"/>
              <w:right w:val="double" w:sz="6" w:space="0" w:color="auto"/>
            </w:tcBorders>
            <w:shd w:val="clear" w:color="auto" w:fill="FFFFFF"/>
            <w:vAlign w:val="center"/>
          </w:tcPr>
          <w:p w14:paraId="422A754B" w14:textId="3BCF886B" w:rsidR="006B10E4" w:rsidRPr="00DE77A0" w:rsidRDefault="006B10E4" w:rsidP="006B10E4">
            <w:pPr>
              <w:pStyle w:val="Bezriadkovania"/>
              <w:jc w:val="right"/>
              <w:rPr>
                <w:lang w:val="sk-SK"/>
              </w:rPr>
            </w:pPr>
            <w:r w:rsidRPr="006664A1">
              <w:rPr>
                <w:rFonts w:ascii="Calibri" w:hAnsi="Calibri" w:cs="Calibri"/>
                <w:sz w:val="22"/>
                <w:szCs w:val="22"/>
              </w:rPr>
              <w:t>0,00</w:t>
            </w:r>
          </w:p>
        </w:tc>
      </w:tr>
      <w:tr w:rsidR="006B10E4" w:rsidRPr="00A10B3E" w14:paraId="18BA512E"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D1B3523" w14:textId="77777777" w:rsidR="006B10E4" w:rsidRPr="0033708D" w:rsidRDefault="006B10E4" w:rsidP="006B10E4">
            <w:pPr>
              <w:pStyle w:val="Bezriadkovania"/>
              <w:rPr>
                <w:rStyle w:val="Zvraznenie"/>
                <w:rFonts w:ascii="Calibri" w:hAnsi="Calibri" w:cs="Calibri"/>
                <w:b/>
                <w:color w:val="auto"/>
                <w:sz w:val="18"/>
                <w:szCs w:val="18"/>
                <w:lang w:val="sk-SK"/>
              </w:rPr>
            </w:pPr>
            <w:r w:rsidRPr="0033708D">
              <w:rPr>
                <w:rStyle w:val="Zvraznenie"/>
                <w:rFonts w:ascii="Calibri" w:hAnsi="Calibri" w:cs="Calibri"/>
                <w:b/>
                <w:color w:val="auto"/>
                <w:sz w:val="18"/>
                <w:szCs w:val="18"/>
                <w:lang w:val="sk-SK"/>
              </w:rPr>
              <w:t xml:space="preserve">Upravený prebytok/schodok </w:t>
            </w:r>
            <w:r w:rsidRPr="0033708D">
              <w:rPr>
                <w:rStyle w:val="Zvraznenie"/>
                <w:rFonts w:ascii="Calibri" w:hAnsi="Calibri" w:cs="Calibri"/>
                <w:b/>
                <w:bCs/>
                <w:color w:val="auto"/>
                <w:sz w:val="18"/>
                <w:szCs w:val="18"/>
                <w:lang w:val="sk-SK"/>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37D24553" w14:textId="63C57733" w:rsidR="006B10E4" w:rsidRPr="00DE77A0" w:rsidRDefault="006B10E4" w:rsidP="006B10E4">
            <w:pPr>
              <w:pStyle w:val="Bezriadkovania"/>
              <w:jc w:val="right"/>
              <w:rPr>
                <w:b/>
                <w:lang w:val="sk-SK"/>
              </w:rPr>
            </w:pPr>
            <w:r>
              <w:rPr>
                <w:rFonts w:ascii="Calibri" w:hAnsi="Calibri" w:cs="Calibri"/>
                <w:b/>
                <w:sz w:val="22"/>
                <w:szCs w:val="22"/>
              </w:rPr>
              <w:t>-2 434,30</w:t>
            </w:r>
          </w:p>
        </w:tc>
      </w:tr>
      <w:tr w:rsidR="006B10E4" w:rsidRPr="00A10B3E" w14:paraId="20346800"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EC904E3" w14:textId="77777777" w:rsidR="006B10E4" w:rsidRPr="0033708D" w:rsidRDefault="006B10E4" w:rsidP="006B10E4">
            <w:pPr>
              <w:pStyle w:val="Bezriadkovania"/>
              <w:rPr>
                <w:sz w:val="18"/>
                <w:szCs w:val="18"/>
                <w:lang w:val="sk-SK"/>
              </w:rPr>
            </w:pPr>
            <w:r w:rsidRPr="0033708D">
              <w:rPr>
                <w:sz w:val="18"/>
                <w:szCs w:val="18"/>
                <w:lang w:val="sk-SK"/>
              </w:rPr>
              <w:t xml:space="preserve">Príjmové finančné operácie s výnimkou cudzích prostriedkov </w:t>
            </w:r>
          </w:p>
        </w:tc>
        <w:tc>
          <w:tcPr>
            <w:tcW w:w="3686" w:type="dxa"/>
            <w:tcBorders>
              <w:top w:val="nil"/>
              <w:left w:val="nil"/>
              <w:bottom w:val="single" w:sz="4" w:space="0" w:color="auto"/>
              <w:right w:val="double" w:sz="6" w:space="0" w:color="auto"/>
            </w:tcBorders>
            <w:vAlign w:val="center"/>
            <w:hideMark/>
          </w:tcPr>
          <w:p w14:paraId="40CD54A0" w14:textId="45246E8E" w:rsidR="006B10E4" w:rsidRPr="00DE77A0" w:rsidRDefault="006B10E4" w:rsidP="006B10E4">
            <w:pPr>
              <w:pStyle w:val="Bezriadkovania"/>
              <w:jc w:val="right"/>
              <w:rPr>
                <w:i/>
                <w:lang w:val="sk-SK"/>
              </w:rPr>
            </w:pPr>
            <w:r>
              <w:rPr>
                <w:rFonts w:ascii="Calibri" w:hAnsi="Calibri" w:cs="Calibri"/>
                <w:i/>
                <w:sz w:val="22"/>
                <w:szCs w:val="22"/>
              </w:rPr>
              <w:t>3 545,02</w:t>
            </w:r>
          </w:p>
        </w:tc>
      </w:tr>
      <w:tr w:rsidR="006B10E4" w:rsidRPr="00A10B3E" w14:paraId="324BF6D1" w14:textId="77777777" w:rsidTr="00ED0DC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58694BB" w14:textId="77777777" w:rsidR="006B10E4" w:rsidRPr="0033708D" w:rsidRDefault="006B10E4" w:rsidP="006B10E4">
            <w:pPr>
              <w:pStyle w:val="Bezriadkovania"/>
              <w:rPr>
                <w:sz w:val="18"/>
                <w:szCs w:val="18"/>
                <w:lang w:val="sk-SK"/>
              </w:rPr>
            </w:pPr>
            <w:r w:rsidRPr="0033708D">
              <w:rPr>
                <w:sz w:val="18"/>
                <w:szCs w:val="18"/>
                <w:lang w:val="sk-SK"/>
              </w:rPr>
              <w:t>Výdavkové finančné operácie s výnimkou cudzích prostriedkov</w:t>
            </w:r>
          </w:p>
        </w:tc>
        <w:tc>
          <w:tcPr>
            <w:tcW w:w="3686" w:type="dxa"/>
            <w:tcBorders>
              <w:top w:val="nil"/>
              <w:left w:val="nil"/>
              <w:bottom w:val="single" w:sz="4" w:space="0" w:color="auto"/>
              <w:right w:val="double" w:sz="6" w:space="0" w:color="auto"/>
            </w:tcBorders>
            <w:vAlign w:val="center"/>
            <w:hideMark/>
          </w:tcPr>
          <w:p w14:paraId="67047D68" w14:textId="476A8B95" w:rsidR="006B10E4" w:rsidRPr="00DE77A0" w:rsidRDefault="006B10E4" w:rsidP="006B10E4">
            <w:pPr>
              <w:pStyle w:val="Bezriadkovania"/>
              <w:jc w:val="right"/>
              <w:rPr>
                <w:i/>
                <w:lang w:val="sk-SK"/>
              </w:rPr>
            </w:pPr>
            <w:r w:rsidRPr="006664A1">
              <w:rPr>
                <w:rFonts w:ascii="Calibri" w:hAnsi="Calibri" w:cs="Calibri"/>
                <w:i/>
                <w:sz w:val="22"/>
                <w:szCs w:val="22"/>
              </w:rPr>
              <w:t>0,00</w:t>
            </w:r>
          </w:p>
        </w:tc>
      </w:tr>
      <w:tr w:rsidR="006B10E4" w:rsidRPr="00A10B3E" w14:paraId="4313F06C" w14:textId="77777777" w:rsidTr="00ED0DC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7488951" w14:textId="77777777" w:rsidR="006B10E4" w:rsidRPr="0033708D" w:rsidRDefault="006B10E4" w:rsidP="006B10E4">
            <w:pPr>
              <w:pStyle w:val="Bezriadkovania"/>
              <w:rPr>
                <w:sz w:val="18"/>
                <w:szCs w:val="18"/>
                <w:lang w:val="sk-SK"/>
              </w:rPr>
            </w:pPr>
            <w:r w:rsidRPr="0033708D">
              <w:rPr>
                <w:rStyle w:val="Zvraznenie"/>
                <w:rFonts w:ascii="Calibri" w:hAnsi="Calibri" w:cs="Calibri"/>
                <w:b/>
                <w:bCs/>
                <w:color w:val="auto"/>
                <w:sz w:val="18"/>
                <w:szCs w:val="18"/>
                <w:lang w:val="sk-SK"/>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24C8B6A7" w14:textId="1E554A22" w:rsidR="006B10E4" w:rsidRPr="00DE77A0" w:rsidRDefault="006B10E4" w:rsidP="006B10E4">
            <w:pPr>
              <w:pStyle w:val="Bezriadkovania"/>
              <w:jc w:val="right"/>
              <w:rPr>
                <w:b/>
                <w:lang w:val="sk-SK"/>
              </w:rPr>
            </w:pPr>
            <w:r>
              <w:rPr>
                <w:rFonts w:ascii="Calibri" w:hAnsi="Calibri" w:cs="Calibri"/>
                <w:b/>
                <w:sz w:val="22"/>
                <w:szCs w:val="22"/>
              </w:rPr>
              <w:t>3 545,02</w:t>
            </w:r>
          </w:p>
        </w:tc>
      </w:tr>
      <w:tr w:rsidR="006B10E4" w:rsidRPr="00A10B3E" w14:paraId="3581DE18" w14:textId="77777777" w:rsidTr="00ED0DC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6EFB2B36" w14:textId="77777777" w:rsidR="006B10E4" w:rsidRPr="0033708D" w:rsidRDefault="006B10E4" w:rsidP="006B10E4">
            <w:pPr>
              <w:pStyle w:val="Bezriadkovania"/>
              <w:rPr>
                <w:caps/>
                <w:sz w:val="18"/>
                <w:szCs w:val="18"/>
                <w:lang w:val="sk-SK"/>
              </w:rPr>
            </w:pPr>
            <w:r w:rsidRPr="0033708D">
              <w:rPr>
                <w:caps/>
                <w:sz w:val="18"/>
                <w:szCs w:val="18"/>
                <w:lang w:val="sk-SK"/>
              </w:rPr>
              <w:t xml:space="preserve">Príjmy spolu  </w:t>
            </w:r>
          </w:p>
        </w:tc>
        <w:tc>
          <w:tcPr>
            <w:tcW w:w="3686" w:type="dxa"/>
            <w:shd w:val="clear" w:color="auto" w:fill="auto"/>
            <w:hideMark/>
          </w:tcPr>
          <w:p w14:paraId="34B59780" w14:textId="14C2DFA7" w:rsidR="006B10E4" w:rsidRPr="00DE77A0" w:rsidRDefault="006B10E4" w:rsidP="006B10E4">
            <w:pPr>
              <w:pStyle w:val="Bezriadkovania"/>
              <w:jc w:val="right"/>
              <w:rPr>
                <w:caps/>
                <w:lang w:val="sk-SK"/>
              </w:rPr>
            </w:pPr>
            <w:r>
              <w:rPr>
                <w:rFonts w:ascii="Calibri" w:hAnsi="Calibri" w:cs="Calibri"/>
                <w:sz w:val="22"/>
                <w:szCs w:val="22"/>
              </w:rPr>
              <w:t>76 086,33</w:t>
            </w:r>
          </w:p>
        </w:tc>
      </w:tr>
      <w:tr w:rsidR="006B10E4" w:rsidRPr="00A10B3E" w14:paraId="6929B61B" w14:textId="77777777" w:rsidTr="00ED0DC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2321B54" w14:textId="77777777" w:rsidR="006B10E4" w:rsidRPr="0033708D" w:rsidRDefault="006B10E4" w:rsidP="006B10E4">
            <w:pPr>
              <w:pStyle w:val="Bezriadkovania"/>
              <w:rPr>
                <w:sz w:val="18"/>
                <w:szCs w:val="18"/>
                <w:lang w:val="sk-SK"/>
              </w:rPr>
            </w:pPr>
            <w:r w:rsidRPr="0033708D">
              <w:rPr>
                <w:caps/>
                <w:sz w:val="18"/>
                <w:szCs w:val="18"/>
                <w:lang w:val="sk-SK"/>
              </w:rPr>
              <w:t>VÝDAVKY</w:t>
            </w:r>
            <w:r w:rsidRPr="0033708D">
              <w:rPr>
                <w:sz w:val="18"/>
                <w:szCs w:val="18"/>
                <w:lang w:val="sk-SK"/>
              </w:rPr>
              <w:t xml:space="preserve"> SPOLU</w:t>
            </w:r>
          </w:p>
        </w:tc>
        <w:tc>
          <w:tcPr>
            <w:tcW w:w="3686" w:type="dxa"/>
            <w:shd w:val="clear" w:color="auto" w:fill="auto"/>
            <w:hideMark/>
          </w:tcPr>
          <w:p w14:paraId="674F52D5" w14:textId="21DE19E3" w:rsidR="006B10E4" w:rsidRPr="00DE77A0" w:rsidRDefault="006B10E4" w:rsidP="006B10E4">
            <w:pPr>
              <w:pStyle w:val="Bezriadkovania"/>
              <w:jc w:val="right"/>
              <w:rPr>
                <w:lang w:val="sk-SK"/>
              </w:rPr>
            </w:pPr>
            <w:r>
              <w:rPr>
                <w:rFonts w:ascii="Calibri" w:hAnsi="Calibri" w:cs="Calibri"/>
                <w:sz w:val="22"/>
                <w:szCs w:val="22"/>
              </w:rPr>
              <w:t>73 011,16</w:t>
            </w:r>
          </w:p>
        </w:tc>
      </w:tr>
      <w:tr w:rsidR="006B10E4" w:rsidRPr="00A10B3E" w14:paraId="36BF60EF" w14:textId="77777777" w:rsidTr="00ED0DC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003C05E6" w14:textId="77777777" w:rsidR="006B10E4" w:rsidRPr="0033708D" w:rsidRDefault="006B10E4" w:rsidP="006B10E4">
            <w:pPr>
              <w:pStyle w:val="Bezriadkovania"/>
              <w:rPr>
                <w:sz w:val="18"/>
                <w:szCs w:val="18"/>
                <w:lang w:val="sk-SK"/>
              </w:rPr>
            </w:pPr>
            <w:r w:rsidRPr="0033708D">
              <w:rPr>
                <w:rStyle w:val="Zvraznenie"/>
                <w:rFonts w:ascii="Calibri" w:hAnsi="Calibri" w:cs="Calibri"/>
                <w:b/>
                <w:bCs/>
                <w:color w:val="auto"/>
                <w:sz w:val="18"/>
                <w:szCs w:val="18"/>
                <w:lang w:val="sk-SK"/>
              </w:rPr>
              <w:t xml:space="preserve">Hospodárenie obce </w:t>
            </w:r>
          </w:p>
        </w:tc>
        <w:tc>
          <w:tcPr>
            <w:tcW w:w="3686" w:type="dxa"/>
            <w:shd w:val="clear" w:color="auto" w:fill="DDD9C3"/>
            <w:hideMark/>
          </w:tcPr>
          <w:p w14:paraId="19BB0519" w14:textId="2299FAAC" w:rsidR="006B10E4" w:rsidRPr="00DE77A0" w:rsidRDefault="006B10E4" w:rsidP="006B10E4">
            <w:pPr>
              <w:pStyle w:val="Bezriadkovania"/>
              <w:jc w:val="right"/>
              <w:rPr>
                <w:b/>
                <w:lang w:val="sk-SK"/>
              </w:rPr>
            </w:pPr>
            <w:r>
              <w:rPr>
                <w:rFonts w:ascii="Calibri" w:hAnsi="Calibri" w:cs="Calibri"/>
                <w:b/>
                <w:sz w:val="22"/>
                <w:szCs w:val="22"/>
              </w:rPr>
              <w:t>3 075,17</w:t>
            </w:r>
          </w:p>
        </w:tc>
      </w:tr>
      <w:tr w:rsidR="006B10E4" w:rsidRPr="00A10B3E" w14:paraId="5DA79D61" w14:textId="77777777" w:rsidTr="00ED0DC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66F6724A" w14:textId="77777777" w:rsidR="006B10E4" w:rsidRPr="0033708D" w:rsidRDefault="006B10E4" w:rsidP="006B10E4">
            <w:pPr>
              <w:pStyle w:val="Bezriadkovania"/>
              <w:rPr>
                <w:b/>
                <w:sz w:val="18"/>
                <w:szCs w:val="18"/>
                <w:lang w:val="sk-SK"/>
              </w:rPr>
            </w:pPr>
            <w:r w:rsidRPr="0033708D">
              <w:rPr>
                <w:rStyle w:val="Zvraznenie"/>
                <w:rFonts w:ascii="Calibri" w:hAnsi="Calibri" w:cs="Calibri"/>
                <w:b/>
                <w:color w:val="auto"/>
                <w:sz w:val="18"/>
                <w:szCs w:val="18"/>
                <w:lang w:val="sk-SK"/>
              </w:rPr>
              <w:t>Vylúčenie z prebytku/ Úprava schodku</w:t>
            </w:r>
          </w:p>
        </w:tc>
        <w:tc>
          <w:tcPr>
            <w:tcW w:w="3686" w:type="dxa"/>
            <w:shd w:val="clear" w:color="auto" w:fill="auto"/>
            <w:hideMark/>
          </w:tcPr>
          <w:p w14:paraId="178B7F84" w14:textId="0DF79E44" w:rsidR="006B10E4" w:rsidRPr="00DE77A0" w:rsidRDefault="006B10E4" w:rsidP="006B10E4">
            <w:pPr>
              <w:pStyle w:val="Bezriadkovania"/>
              <w:jc w:val="right"/>
              <w:rPr>
                <w:lang w:val="sk-SK"/>
              </w:rPr>
            </w:pPr>
            <w:r>
              <w:rPr>
                <w:rFonts w:ascii="Calibri" w:hAnsi="Calibri" w:cs="Calibri"/>
                <w:sz w:val="22"/>
                <w:szCs w:val="22"/>
              </w:rPr>
              <w:t>1 964,45</w:t>
            </w:r>
          </w:p>
        </w:tc>
      </w:tr>
      <w:tr w:rsidR="006B10E4" w:rsidRPr="00A10B3E" w14:paraId="2210D928" w14:textId="77777777" w:rsidTr="00036BDF">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tcPr>
          <w:p w14:paraId="56E6DD9C" w14:textId="77777777" w:rsidR="006B10E4" w:rsidRPr="00DE77A0" w:rsidRDefault="006B10E4" w:rsidP="006B10E4">
            <w:pPr>
              <w:spacing w:before="0" w:after="0"/>
              <w:rPr>
                <w:rStyle w:val="Zvraznenie"/>
                <w:rFonts w:ascii="Calibri" w:hAnsi="Calibri" w:cs="Calibri"/>
                <w:b/>
                <w:sz w:val="18"/>
                <w:szCs w:val="18"/>
              </w:rPr>
            </w:pPr>
            <w:r w:rsidRPr="00DE77A0">
              <w:rPr>
                <w:rStyle w:val="Zvraznenie"/>
                <w:rFonts w:ascii="Calibri" w:hAnsi="Calibri" w:cs="Calibri"/>
                <w:b/>
                <w:sz w:val="18"/>
                <w:szCs w:val="18"/>
              </w:rPr>
              <w:t>Vylúčenie z prebytku/Úprava schodku PČ</w:t>
            </w:r>
          </w:p>
          <w:p w14:paraId="68A25980" w14:textId="71D07C3D" w:rsidR="006B10E4" w:rsidRPr="00A10B3E" w:rsidRDefault="006B10E4" w:rsidP="006B10E4">
            <w:pPr>
              <w:pStyle w:val="Bezriadkovania"/>
              <w:rPr>
                <w:rStyle w:val="Zvraznenie"/>
                <w:rFonts w:ascii="Calibri" w:hAnsi="Calibri" w:cs="Calibri"/>
                <w:b/>
                <w:sz w:val="18"/>
                <w:szCs w:val="18"/>
                <w:lang w:val="sk-SK"/>
              </w:rPr>
            </w:pPr>
            <w:r w:rsidRPr="00DE77A0">
              <w:rPr>
                <w:rStyle w:val="Zvraznenie"/>
                <w:rFonts w:ascii="Calibri" w:hAnsi="Calibri" w:cs="Calibri"/>
                <w:b/>
                <w:sz w:val="18"/>
                <w:szCs w:val="18"/>
              </w:rPr>
              <w:t>(doplnkový zdroj financovania HČ, zdroj financovania PČ)</w:t>
            </w:r>
          </w:p>
        </w:tc>
        <w:tc>
          <w:tcPr>
            <w:tcW w:w="3686" w:type="dxa"/>
            <w:shd w:val="clear" w:color="auto" w:fill="auto"/>
          </w:tcPr>
          <w:p w14:paraId="375063C9" w14:textId="00A12026" w:rsidR="006B10E4" w:rsidRPr="00DE77A0" w:rsidRDefault="006B10E4" w:rsidP="006B10E4">
            <w:pPr>
              <w:pStyle w:val="Bezriadkovania"/>
              <w:jc w:val="right"/>
              <w:rPr>
                <w:lang w:val="sk-SK"/>
              </w:rPr>
            </w:pPr>
            <w:r w:rsidRPr="006664A1">
              <w:rPr>
                <w:rFonts w:ascii="Calibri" w:hAnsi="Calibri" w:cs="Calibri"/>
                <w:sz w:val="22"/>
                <w:szCs w:val="22"/>
              </w:rPr>
              <w:t>0,00</w:t>
            </w:r>
          </w:p>
        </w:tc>
      </w:tr>
      <w:tr w:rsidR="006B10E4" w:rsidRPr="00A10B3E" w14:paraId="2CB6E0EA" w14:textId="77777777" w:rsidTr="00ED0DC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024D7573" w14:textId="77777777" w:rsidR="006B10E4" w:rsidRPr="00A10B3E" w:rsidRDefault="006B10E4" w:rsidP="006B10E4">
            <w:pPr>
              <w:pStyle w:val="Bezriadkovania"/>
              <w:rPr>
                <w:sz w:val="18"/>
                <w:szCs w:val="18"/>
                <w:lang w:val="sk-SK"/>
              </w:rPr>
            </w:pPr>
            <w:r w:rsidRPr="00A10B3E">
              <w:rPr>
                <w:rStyle w:val="Zvraznenie"/>
                <w:rFonts w:ascii="Calibri" w:hAnsi="Calibri" w:cs="Calibri"/>
                <w:b/>
                <w:bCs/>
                <w:sz w:val="18"/>
                <w:szCs w:val="18"/>
                <w:lang w:val="sk-SK"/>
              </w:rPr>
              <w:t>Upravené hospodárenie obce</w:t>
            </w:r>
          </w:p>
        </w:tc>
        <w:tc>
          <w:tcPr>
            <w:tcW w:w="3686" w:type="dxa"/>
            <w:shd w:val="clear" w:color="auto" w:fill="D9D9D9"/>
            <w:hideMark/>
          </w:tcPr>
          <w:p w14:paraId="709F5CC5" w14:textId="7BAA9212" w:rsidR="006B10E4" w:rsidRPr="00DE77A0" w:rsidRDefault="006B10E4" w:rsidP="006B10E4">
            <w:pPr>
              <w:pStyle w:val="Bezriadkovania"/>
              <w:jc w:val="right"/>
              <w:rPr>
                <w:b/>
                <w:lang w:val="sk-SK"/>
              </w:rPr>
            </w:pPr>
            <w:r>
              <w:rPr>
                <w:rFonts w:ascii="Calibri" w:hAnsi="Calibri" w:cs="Calibri"/>
                <w:b/>
                <w:sz w:val="22"/>
                <w:szCs w:val="22"/>
              </w:rPr>
              <w:t>1 110,72</w:t>
            </w:r>
          </w:p>
        </w:tc>
      </w:tr>
    </w:tbl>
    <w:p w14:paraId="395357FE" w14:textId="77777777" w:rsidR="008666C7" w:rsidRPr="004B6843" w:rsidRDefault="008666C7" w:rsidP="008666C7">
      <w:pPr>
        <w:tabs>
          <w:tab w:val="right" w:pos="7740"/>
        </w:tabs>
        <w:jc w:val="both"/>
        <w:rPr>
          <w:rFonts w:ascii="Calibri" w:hAnsi="Calibri"/>
          <w:sz w:val="22"/>
          <w:szCs w:val="22"/>
          <w:lang w:val="sk-SK"/>
        </w:rPr>
      </w:pPr>
      <w:r w:rsidRPr="004B6843">
        <w:rPr>
          <w:rFonts w:ascii="Calibri" w:hAnsi="Calibri"/>
          <w:sz w:val="22"/>
          <w:szCs w:val="22"/>
          <w:lang w:val="sk-SK"/>
        </w:rPr>
        <w:lastRenderedPageBreak/>
        <w:t xml:space="preserve">Obec v roku 2022 hospodárila s prebytkom bežného rozpočtu vo výške 2 700,63 € a so schodkom kapitálového rozpočtu vo výške 3 170,48 €. Celkovo hospodárenie obce skončilo v roku 2022 so schodkom rozpočtu 469,85 €. Takto vykázaný schodok rozpočtu je zistený v súlade s § 2 písm. b) a c) a § 10 ods. 3 písm. a) a b) zákona o rozpočtových pravidlách územnej samosprávy. </w:t>
      </w:r>
    </w:p>
    <w:p w14:paraId="79AC2A05" w14:textId="77777777" w:rsidR="00D9341D" w:rsidRPr="004B6843" w:rsidRDefault="00D9341D" w:rsidP="00D9341D">
      <w:pPr>
        <w:pStyle w:val="Default"/>
        <w:jc w:val="both"/>
        <w:rPr>
          <w:rFonts w:asciiTheme="minorHAnsi" w:hAnsiTheme="minorHAnsi" w:cstheme="minorHAnsi"/>
          <w:sz w:val="22"/>
          <w:szCs w:val="22"/>
        </w:rPr>
      </w:pPr>
      <w:r w:rsidRPr="004B6843">
        <w:rPr>
          <w:rFonts w:asciiTheme="minorHAnsi" w:hAnsiTheme="minorHAnsi" w:cstheme="minorHAnsi"/>
          <w:sz w:val="22"/>
          <w:szCs w:val="22"/>
        </w:rPr>
        <w:t xml:space="preserve">Podľa § 16 ods. 6 a 7 zákona o rozpočtových pravidlách územnej samosprávy, ak možno použiť v rozpočtovom roku v súlade s osobitným predpisom nevyčerpané účelovo určené prostriedky poskytnuté v predchádzajúcom </w:t>
      </w:r>
      <w:r w:rsidRPr="004B6843">
        <w:rPr>
          <w:rFonts w:asciiTheme="minorHAnsi" w:hAnsiTheme="minorHAnsi" w:cstheme="minorHAnsi"/>
          <w:i/>
          <w:iCs/>
          <w:sz w:val="22"/>
          <w:szCs w:val="22"/>
        </w:rPr>
        <w:t>rozpočtovom roku zo štátneho rozpočtu, z rozpočtu Európskej únie alebo na základe osobitného predpisu, tieto</w:t>
      </w:r>
      <w:r w:rsidRPr="004B6843">
        <w:rPr>
          <w:rFonts w:asciiTheme="minorHAnsi" w:hAnsiTheme="minorHAnsi" w:cstheme="minorHAnsi"/>
          <w:sz w:val="22"/>
          <w:szCs w:val="22"/>
        </w:rPr>
        <w:t xml:space="preserve"> nevyčerpané prostriedky sa na účely tvorby peňažných fondov pri usporiadaní prebytku rozpočtu z tohto prebytku vylučujú. </w:t>
      </w:r>
    </w:p>
    <w:p w14:paraId="6068BB4E" w14:textId="77777777" w:rsidR="008666C7" w:rsidRPr="004B6843" w:rsidRDefault="008666C7" w:rsidP="008666C7">
      <w:pPr>
        <w:tabs>
          <w:tab w:val="right" w:pos="7740"/>
        </w:tabs>
        <w:jc w:val="both"/>
        <w:rPr>
          <w:rFonts w:ascii="Calibri" w:hAnsi="Calibri" w:cs="Calibri"/>
          <w:sz w:val="22"/>
          <w:szCs w:val="22"/>
          <w:lang w:val="sk-SK"/>
        </w:rPr>
      </w:pPr>
      <w:r w:rsidRPr="004B6843">
        <w:rPr>
          <w:rFonts w:ascii="Calibri" w:hAnsi="Calibri" w:cs="Calibri"/>
          <w:sz w:val="22"/>
          <w:szCs w:val="22"/>
          <w:lang w:val="sk-SK"/>
        </w:rPr>
        <w:t>Obec k 31.12.2022 vykazuje nevyčerpané účelovo určené prostriedky poskytnuté v rozpočtovom roku zo štátneho rozpočtu alebo na základe osobitného predpisu, ktoré možno použiť v nasledujúcom rozpočtovom roku, vo výške 1 964,45 €:</w:t>
      </w:r>
    </w:p>
    <w:p w14:paraId="20FFE24E" w14:textId="77777777" w:rsidR="008666C7" w:rsidRPr="004B6843" w:rsidRDefault="008666C7" w:rsidP="008666C7">
      <w:pPr>
        <w:numPr>
          <w:ilvl w:val="0"/>
          <w:numId w:val="22"/>
        </w:numPr>
        <w:spacing w:before="0" w:after="0" w:line="240" w:lineRule="auto"/>
        <w:jc w:val="both"/>
        <w:rPr>
          <w:rFonts w:ascii="Calibri" w:hAnsi="Calibri"/>
          <w:iCs/>
          <w:sz w:val="22"/>
          <w:szCs w:val="22"/>
          <w:lang w:val="sk-SK"/>
        </w:rPr>
      </w:pPr>
      <w:r w:rsidRPr="004B6843">
        <w:rPr>
          <w:rFonts w:ascii="Calibri" w:hAnsi="Calibri"/>
          <w:iCs/>
          <w:sz w:val="22"/>
          <w:szCs w:val="22"/>
          <w:lang w:val="sk-SK"/>
        </w:rPr>
        <w:t xml:space="preserve">Nevyčerpané prostriedky zo sociálneho fondu (v prípade, že obec nemá zriadený samostatný bankový účet v banke)  podľa zákona č. 152/1994 </w:t>
      </w:r>
      <w:proofErr w:type="spellStart"/>
      <w:r w:rsidRPr="004B6843">
        <w:rPr>
          <w:rFonts w:ascii="Calibri" w:hAnsi="Calibri"/>
          <w:iCs/>
          <w:sz w:val="22"/>
          <w:szCs w:val="22"/>
          <w:lang w:val="sk-SK"/>
        </w:rPr>
        <w:t>Z.z</w:t>
      </w:r>
      <w:proofErr w:type="spellEnd"/>
      <w:r w:rsidRPr="004B6843">
        <w:rPr>
          <w:rFonts w:ascii="Calibri" w:hAnsi="Calibri"/>
          <w:iCs/>
          <w:sz w:val="22"/>
          <w:szCs w:val="22"/>
          <w:lang w:val="sk-SK"/>
        </w:rPr>
        <w:t>. o sociálnom fonde v sume 188,72 €,</w:t>
      </w:r>
    </w:p>
    <w:p w14:paraId="139999EA" w14:textId="77777777" w:rsidR="008666C7" w:rsidRPr="004B6843" w:rsidRDefault="008666C7" w:rsidP="008666C7">
      <w:pPr>
        <w:numPr>
          <w:ilvl w:val="0"/>
          <w:numId w:val="22"/>
        </w:numPr>
        <w:spacing w:before="0" w:after="0" w:line="240" w:lineRule="auto"/>
        <w:jc w:val="both"/>
        <w:rPr>
          <w:rFonts w:ascii="Calibri" w:hAnsi="Calibri" w:cs="Calibri"/>
          <w:iCs/>
          <w:sz w:val="22"/>
          <w:szCs w:val="22"/>
          <w:lang w:val="sk-SK"/>
        </w:rPr>
      </w:pPr>
      <w:r w:rsidRPr="004B6843">
        <w:rPr>
          <w:rFonts w:ascii="Calibri" w:hAnsi="Calibri" w:cs="Calibri"/>
          <w:iCs/>
          <w:sz w:val="22"/>
          <w:szCs w:val="22"/>
          <w:lang w:val="sk-SK"/>
        </w:rPr>
        <w:t xml:space="preserve">nevyčerpané prostriedky z miestneho poplatku za rozvoj </w:t>
      </w:r>
      <w:r w:rsidRPr="004B6843">
        <w:rPr>
          <w:rFonts w:ascii="Calibri" w:hAnsi="Calibri" w:cs="Calibri"/>
          <w:sz w:val="22"/>
          <w:szCs w:val="22"/>
          <w:lang w:val="sk-SK"/>
        </w:rPr>
        <w:t>podľa zákona č.447/2015 Z. z. o miestnom poplatku za rozvoj a o zmene a doplnení niektorých zákonov v sume 711,81 €,</w:t>
      </w:r>
    </w:p>
    <w:p w14:paraId="06B255BE" w14:textId="77777777" w:rsidR="008666C7" w:rsidRPr="004B6843" w:rsidRDefault="008666C7" w:rsidP="008666C7">
      <w:pPr>
        <w:numPr>
          <w:ilvl w:val="0"/>
          <w:numId w:val="22"/>
        </w:numPr>
        <w:spacing w:before="0" w:after="0" w:line="240" w:lineRule="auto"/>
        <w:jc w:val="both"/>
        <w:rPr>
          <w:rFonts w:ascii="Calibri" w:hAnsi="Calibri" w:cs="Calibri"/>
          <w:iCs/>
          <w:sz w:val="22"/>
          <w:szCs w:val="22"/>
          <w:lang w:val="sk-SK"/>
        </w:rPr>
      </w:pPr>
      <w:r w:rsidRPr="004B6843">
        <w:rPr>
          <w:rFonts w:ascii="Calibri" w:hAnsi="Calibri" w:cs="Calibri"/>
          <w:iCs/>
          <w:sz w:val="22"/>
          <w:szCs w:val="22"/>
          <w:lang w:val="sk-SK"/>
        </w:rPr>
        <w:t>nevyčerpané</w:t>
      </w:r>
      <w:r w:rsidRPr="004B6843">
        <w:rPr>
          <w:rFonts w:ascii="Calibri" w:hAnsi="Calibri" w:cs="Calibri"/>
          <w:sz w:val="22"/>
          <w:szCs w:val="22"/>
          <w:lang w:val="sk-SK"/>
        </w:rPr>
        <w:t xml:space="preserve"> prostriedky za komunálny odpad a drobný stavebný odpad   podľa zákona č.582/2004 </w:t>
      </w:r>
      <w:proofErr w:type="spellStart"/>
      <w:r w:rsidRPr="004B6843">
        <w:rPr>
          <w:rFonts w:ascii="Calibri" w:hAnsi="Calibri" w:cs="Calibri"/>
          <w:sz w:val="22"/>
          <w:szCs w:val="22"/>
          <w:lang w:val="sk-SK"/>
        </w:rPr>
        <w:t>Z.z</w:t>
      </w:r>
      <w:proofErr w:type="spellEnd"/>
      <w:r w:rsidRPr="004B6843">
        <w:rPr>
          <w:rFonts w:ascii="Calibri" w:hAnsi="Calibri" w:cs="Calibri"/>
          <w:sz w:val="22"/>
          <w:szCs w:val="22"/>
          <w:lang w:val="sk-SK"/>
        </w:rPr>
        <w:t>. o miestnych daniach a miestnom poplatku za komunálne odpady a drobné stavebné odpady v </w:t>
      </w:r>
      <w:proofErr w:type="spellStart"/>
      <w:r w:rsidRPr="004B6843">
        <w:rPr>
          <w:rFonts w:ascii="Calibri" w:hAnsi="Calibri" w:cs="Calibri"/>
          <w:sz w:val="22"/>
          <w:szCs w:val="22"/>
          <w:lang w:val="sk-SK"/>
        </w:rPr>
        <w:t>z.n.p</w:t>
      </w:r>
      <w:proofErr w:type="spellEnd"/>
      <w:r w:rsidRPr="004B6843">
        <w:rPr>
          <w:rFonts w:ascii="Calibri" w:hAnsi="Calibri" w:cs="Calibri"/>
          <w:sz w:val="22"/>
          <w:szCs w:val="22"/>
          <w:lang w:val="sk-SK"/>
        </w:rPr>
        <w:t>. v sume 389,35 €</w:t>
      </w:r>
    </w:p>
    <w:p w14:paraId="02900230" w14:textId="77777777" w:rsidR="008666C7" w:rsidRPr="004B6843" w:rsidRDefault="008666C7" w:rsidP="008666C7">
      <w:pPr>
        <w:numPr>
          <w:ilvl w:val="0"/>
          <w:numId w:val="36"/>
        </w:numPr>
        <w:spacing w:before="0" w:after="0" w:line="240" w:lineRule="auto"/>
        <w:jc w:val="both"/>
        <w:rPr>
          <w:rFonts w:ascii="Calibri" w:hAnsi="Calibri" w:cs="Calibri"/>
          <w:iCs/>
          <w:sz w:val="22"/>
          <w:szCs w:val="22"/>
          <w:lang w:val="sk-SK"/>
        </w:rPr>
      </w:pPr>
      <w:r w:rsidRPr="004B6843">
        <w:rPr>
          <w:rFonts w:ascii="Calibri" w:hAnsi="Calibri" w:cs="Calibri"/>
          <w:iCs/>
          <w:sz w:val="22"/>
          <w:szCs w:val="22"/>
          <w:lang w:val="sk-SK"/>
        </w:rPr>
        <w:t xml:space="preserve">nevyčerpané prostriedky zo ŠR účelovo určené na bežné výdavky poskytnuté v predchádzajúcom  rozpočtovom roku  v sume  674,57 €, a to na : </w:t>
      </w:r>
    </w:p>
    <w:p w14:paraId="69B0ACB3" w14:textId="77777777" w:rsidR="008666C7" w:rsidRPr="004B6843" w:rsidRDefault="008666C7" w:rsidP="008666C7">
      <w:pPr>
        <w:numPr>
          <w:ilvl w:val="0"/>
          <w:numId w:val="36"/>
        </w:numPr>
        <w:tabs>
          <w:tab w:val="clear" w:pos="720"/>
          <w:tab w:val="num" w:pos="1134"/>
        </w:tabs>
        <w:spacing w:before="0" w:after="0" w:line="240" w:lineRule="auto"/>
        <w:ind w:left="993" w:hanging="284"/>
        <w:jc w:val="both"/>
        <w:rPr>
          <w:rFonts w:ascii="Calibri" w:hAnsi="Calibri" w:cs="Calibri"/>
          <w:iCs/>
          <w:sz w:val="22"/>
          <w:szCs w:val="22"/>
          <w:lang w:val="sk-SK"/>
        </w:rPr>
      </w:pPr>
      <w:r w:rsidRPr="004B6843">
        <w:rPr>
          <w:rFonts w:ascii="Calibri" w:hAnsi="Calibri" w:cs="Calibri"/>
          <w:iCs/>
          <w:sz w:val="22"/>
          <w:szCs w:val="22"/>
          <w:lang w:val="sk-SK"/>
        </w:rPr>
        <w:t>finančné prostriedky na spojené voľby (VÚC, samospráva) 674,57 €</w:t>
      </w:r>
    </w:p>
    <w:p w14:paraId="1C472231" w14:textId="77777777" w:rsidR="008666C7" w:rsidRPr="004B6843" w:rsidRDefault="008666C7" w:rsidP="008666C7">
      <w:pPr>
        <w:spacing w:before="0" w:after="0" w:line="240" w:lineRule="auto"/>
        <w:ind w:left="993"/>
        <w:jc w:val="both"/>
        <w:rPr>
          <w:rFonts w:ascii="Calibri" w:hAnsi="Calibri" w:cs="Calibri"/>
          <w:iCs/>
          <w:sz w:val="22"/>
          <w:szCs w:val="22"/>
          <w:lang w:val="sk-SK"/>
        </w:rPr>
      </w:pPr>
    </w:p>
    <w:p w14:paraId="19C845BB" w14:textId="041CF084" w:rsidR="00AA15F6" w:rsidRPr="004B6843" w:rsidRDefault="00AA15F6" w:rsidP="003F4A36">
      <w:pPr>
        <w:pStyle w:val="Bezriadkovania"/>
        <w:spacing w:line="276" w:lineRule="auto"/>
        <w:jc w:val="both"/>
        <w:rPr>
          <w:rFonts w:cstheme="minorHAnsi"/>
          <w:iCs/>
          <w:sz w:val="22"/>
          <w:szCs w:val="22"/>
          <w:lang w:val="sk-SK"/>
        </w:rPr>
      </w:pPr>
      <w:r w:rsidRPr="004B6843">
        <w:rPr>
          <w:rFonts w:cstheme="minorHAnsi"/>
          <w:iCs/>
          <w:sz w:val="22"/>
          <w:szCs w:val="22"/>
          <w:lang w:val="sk-SK"/>
        </w:rPr>
        <w:t>Tieto prostriedky budú použité v nasledujúcom rozpočtovom roku 20</w:t>
      </w:r>
      <w:r w:rsidR="00DB519B" w:rsidRPr="004B6843">
        <w:rPr>
          <w:rFonts w:cstheme="minorHAnsi"/>
          <w:iCs/>
          <w:sz w:val="22"/>
          <w:szCs w:val="22"/>
          <w:lang w:val="sk-SK"/>
        </w:rPr>
        <w:t>2</w:t>
      </w:r>
      <w:r w:rsidR="008666C7" w:rsidRPr="004B6843">
        <w:rPr>
          <w:rFonts w:cstheme="minorHAnsi"/>
          <w:iCs/>
          <w:sz w:val="22"/>
          <w:szCs w:val="22"/>
          <w:lang w:val="sk-SK"/>
        </w:rPr>
        <w:t>3</w:t>
      </w:r>
      <w:r w:rsidRPr="004B6843">
        <w:rPr>
          <w:rFonts w:cstheme="minorHAnsi"/>
          <w:iCs/>
          <w:sz w:val="22"/>
          <w:szCs w:val="22"/>
          <w:lang w:val="sk-SK"/>
        </w:rPr>
        <w:t xml:space="preserve"> v súlade s ustanovením § 8 odsek </w:t>
      </w:r>
      <w:smartTag w:uri="urn:schemas-microsoft-com:office:smarttags" w:element="metricconverter">
        <w:smartTagPr>
          <w:attr w:name="ProductID" w:val="4 a"/>
        </w:smartTagPr>
        <w:r w:rsidRPr="004B6843">
          <w:rPr>
            <w:rFonts w:cstheme="minorHAnsi"/>
            <w:iCs/>
            <w:sz w:val="22"/>
            <w:szCs w:val="22"/>
            <w:lang w:val="sk-SK"/>
          </w:rPr>
          <w:t>4 a</w:t>
        </w:r>
      </w:smartTag>
      <w:r w:rsidRPr="004B6843">
        <w:rPr>
          <w:rFonts w:cstheme="minorHAnsi"/>
          <w:iCs/>
          <w:sz w:val="22"/>
          <w:szCs w:val="22"/>
          <w:lang w:val="sk-SK"/>
        </w:rPr>
        <w:t xml:space="preserve"> 5 zákona č.523/2004 </w:t>
      </w:r>
      <w:proofErr w:type="spellStart"/>
      <w:r w:rsidRPr="004B6843">
        <w:rPr>
          <w:rFonts w:cstheme="minorHAnsi"/>
          <w:iCs/>
          <w:sz w:val="22"/>
          <w:szCs w:val="22"/>
          <w:lang w:val="sk-SK"/>
        </w:rPr>
        <w:t>Z.z</w:t>
      </w:r>
      <w:proofErr w:type="spellEnd"/>
      <w:r w:rsidRPr="004B6843">
        <w:rPr>
          <w:rFonts w:cstheme="minorHAnsi"/>
          <w:iCs/>
          <w:sz w:val="22"/>
          <w:szCs w:val="22"/>
          <w:lang w:val="sk-SK"/>
        </w:rPr>
        <w:t xml:space="preserve">. o rozpočtových pravidlách verejnej správy a o zmene a doplnení niektorých zákonov v znení neskorších predpisov. </w:t>
      </w:r>
    </w:p>
    <w:p w14:paraId="357C862C" w14:textId="77777777" w:rsidR="008666C7" w:rsidRPr="004B6843" w:rsidRDefault="00E72BB8" w:rsidP="008666C7">
      <w:pPr>
        <w:jc w:val="both"/>
        <w:rPr>
          <w:rFonts w:ascii="Calibri" w:hAnsi="Calibri" w:cs="Calibri"/>
          <w:sz w:val="22"/>
          <w:szCs w:val="22"/>
          <w:lang w:val="sk-SK"/>
        </w:rPr>
      </w:pPr>
      <w:r w:rsidRPr="004B6843">
        <w:rPr>
          <w:rFonts w:cstheme="minorHAnsi"/>
          <w:sz w:val="22"/>
          <w:szCs w:val="22"/>
          <w:lang w:val="sk-SK"/>
        </w:rPr>
        <w:t xml:space="preserve">Podľa § 10 ods. 6 zákona o rozpočtových pravidlách územnej samosprávy sú súčasťou rozpočtu mesta aj finančné operácie, ktorými sa vykonávajú prevody prostriedkov peňažných fondov a realizujú sa návratné zdroje financovania a ich splácanie. Rozdiel medzi príjmovými a výdavkovými finančnými operáciami obce Ratkovo za rok </w:t>
      </w:r>
      <w:r w:rsidR="008666C7" w:rsidRPr="004B6843">
        <w:rPr>
          <w:rFonts w:ascii="Calibri" w:hAnsi="Calibri" w:cs="Calibri"/>
          <w:sz w:val="22"/>
          <w:szCs w:val="22"/>
          <w:lang w:val="sk-SK"/>
        </w:rPr>
        <w:t>2022 je zostatok finančných prostriedkov vo výške 3 545,02 €.</w:t>
      </w:r>
    </w:p>
    <w:p w14:paraId="5D95A5B3" w14:textId="77777777" w:rsidR="00E751FB" w:rsidRPr="00516F78" w:rsidRDefault="00E751FB" w:rsidP="00E751FB">
      <w:pPr>
        <w:tabs>
          <w:tab w:val="right" w:pos="7740"/>
        </w:tabs>
        <w:spacing w:after="0"/>
        <w:jc w:val="both"/>
        <w:rPr>
          <w:rFonts w:ascii="Calibri" w:hAnsi="Calibri"/>
          <w:bCs/>
          <w:sz w:val="22"/>
          <w:szCs w:val="22"/>
          <w:lang w:val="sk-SK"/>
        </w:rPr>
      </w:pPr>
      <w:r w:rsidRPr="00516F78">
        <w:rPr>
          <w:rFonts w:ascii="Calibri" w:hAnsi="Calibri"/>
          <w:bCs/>
          <w:sz w:val="22"/>
          <w:szCs w:val="22"/>
          <w:lang w:val="sk-SK"/>
        </w:rPr>
        <w:t xml:space="preserve">Schodok rozpočtu v sume  469,85 € zistený podľa ustanovenia § 10 ods. 3 písm. a) a b) zákona č. 583/2004 </w:t>
      </w:r>
      <w:proofErr w:type="spellStart"/>
      <w:r w:rsidRPr="00516F78">
        <w:rPr>
          <w:rFonts w:ascii="Calibri" w:hAnsi="Calibri"/>
          <w:bCs/>
          <w:sz w:val="22"/>
          <w:szCs w:val="22"/>
          <w:lang w:val="sk-SK"/>
        </w:rPr>
        <w:t>Z.z</w:t>
      </w:r>
      <w:proofErr w:type="spellEnd"/>
      <w:r w:rsidRPr="00516F78">
        <w:rPr>
          <w:rFonts w:ascii="Calibri" w:hAnsi="Calibri"/>
          <w:bCs/>
          <w:sz w:val="22"/>
          <w:szCs w:val="22"/>
          <w:lang w:val="sk-SK"/>
        </w:rPr>
        <w:t>. o rozpočtových pravidlách územnej samosprávy a o zmene a doplnení niektorých zákonov v znení neskorších predpisov, sa upravuje o nevyčerpané účelovo určené prostriedky poskytnuté zo štátneho rozpočtu a podľa osobitných predpisov v sume 1 964,45 €; takto zistený schodok rozpočtu v sume 2 434,30 € bol v rozpočtovom roku 2022 vysporiadaný</w:t>
      </w:r>
    </w:p>
    <w:p w14:paraId="510299F8" w14:textId="77777777" w:rsidR="00E751FB" w:rsidRPr="00516F78" w:rsidRDefault="00E751FB" w:rsidP="00E751FB">
      <w:pPr>
        <w:numPr>
          <w:ilvl w:val="0"/>
          <w:numId w:val="37"/>
        </w:numPr>
        <w:tabs>
          <w:tab w:val="right" w:pos="709"/>
        </w:tabs>
        <w:spacing w:before="0" w:after="0" w:line="240" w:lineRule="auto"/>
        <w:jc w:val="both"/>
        <w:rPr>
          <w:rFonts w:ascii="Calibri" w:hAnsi="Calibri"/>
          <w:bCs/>
          <w:sz w:val="22"/>
          <w:szCs w:val="22"/>
          <w:lang w:val="sk-SK"/>
        </w:rPr>
      </w:pPr>
      <w:r w:rsidRPr="00516F78">
        <w:rPr>
          <w:rFonts w:ascii="Calibri" w:hAnsi="Calibri"/>
          <w:bCs/>
          <w:sz w:val="22"/>
          <w:szCs w:val="22"/>
          <w:lang w:val="sk-SK"/>
        </w:rPr>
        <w:t xml:space="preserve">z finančných operácií v sume 2 434,30 €  </w:t>
      </w:r>
    </w:p>
    <w:p w14:paraId="17C3E3DE" w14:textId="77777777" w:rsidR="00E751FB" w:rsidRPr="00516F78" w:rsidRDefault="00E751FB" w:rsidP="00E751FB">
      <w:pPr>
        <w:tabs>
          <w:tab w:val="right" w:pos="7740"/>
        </w:tabs>
        <w:spacing w:after="0"/>
        <w:jc w:val="both"/>
        <w:rPr>
          <w:rFonts w:ascii="Calibri" w:hAnsi="Calibri"/>
          <w:bCs/>
          <w:sz w:val="22"/>
          <w:szCs w:val="22"/>
          <w:lang w:val="sk-SK"/>
        </w:rPr>
      </w:pPr>
      <w:r w:rsidRPr="00516F78">
        <w:rPr>
          <w:rFonts w:ascii="Calibri" w:hAnsi="Calibri"/>
          <w:bCs/>
          <w:sz w:val="22"/>
          <w:szCs w:val="22"/>
          <w:lang w:val="sk-SK"/>
        </w:rPr>
        <w:t>Zostatok finančných operácií v sume 2 343,30 € bol použitý na:</w:t>
      </w:r>
    </w:p>
    <w:p w14:paraId="51097677" w14:textId="77777777" w:rsidR="00E751FB" w:rsidRPr="00516F78" w:rsidRDefault="00E751FB" w:rsidP="00E751FB">
      <w:pPr>
        <w:numPr>
          <w:ilvl w:val="0"/>
          <w:numId w:val="37"/>
        </w:numPr>
        <w:tabs>
          <w:tab w:val="right" w:pos="709"/>
        </w:tabs>
        <w:spacing w:before="0" w:after="0" w:line="240" w:lineRule="auto"/>
        <w:jc w:val="both"/>
        <w:rPr>
          <w:rFonts w:ascii="Calibri" w:hAnsi="Calibri"/>
          <w:bCs/>
          <w:sz w:val="22"/>
          <w:szCs w:val="22"/>
          <w:lang w:val="sk-SK"/>
        </w:rPr>
      </w:pPr>
      <w:r w:rsidRPr="00516F78">
        <w:rPr>
          <w:rFonts w:ascii="Calibri" w:hAnsi="Calibri"/>
          <w:bCs/>
          <w:sz w:val="22"/>
          <w:szCs w:val="22"/>
          <w:lang w:val="sk-SK"/>
        </w:rPr>
        <w:t xml:space="preserve">vysporiadanie schodku bežného a kapitálového rozpočtu v sume  2 434,30 €  </w:t>
      </w:r>
    </w:p>
    <w:p w14:paraId="2D1BF649" w14:textId="24F4B9F9" w:rsidR="00E751FB" w:rsidRPr="00516F78" w:rsidRDefault="00E751FB" w:rsidP="00E751FB">
      <w:pPr>
        <w:tabs>
          <w:tab w:val="right" w:pos="7740"/>
        </w:tabs>
        <w:spacing w:after="0"/>
        <w:jc w:val="both"/>
        <w:rPr>
          <w:rFonts w:ascii="Calibri" w:hAnsi="Calibri"/>
          <w:bCs/>
          <w:sz w:val="22"/>
          <w:szCs w:val="22"/>
          <w:lang w:val="sk-SK"/>
        </w:rPr>
      </w:pPr>
      <w:r w:rsidRPr="00516F78">
        <w:rPr>
          <w:rFonts w:ascii="Calibri" w:hAnsi="Calibri"/>
          <w:bCs/>
          <w:sz w:val="22"/>
          <w:szCs w:val="22"/>
          <w:lang w:val="sk-SK"/>
        </w:rPr>
        <w:t xml:space="preserve">Zostatok finančných operácií podľa § 15 ods. 1 písm. c) zákona č. 583/2004 Z. z. o rozpočtových pravidlách územnej samosprávy a o zmene a doplnení niektorých zákonov v znení neskorších predpisov v sume 1 110,72 €; bol použitý na: </w:t>
      </w:r>
    </w:p>
    <w:p w14:paraId="24C41B2C" w14:textId="77777777" w:rsidR="00E751FB" w:rsidRPr="00516F78" w:rsidRDefault="00E751FB" w:rsidP="00E751FB">
      <w:pPr>
        <w:numPr>
          <w:ilvl w:val="0"/>
          <w:numId w:val="30"/>
        </w:numPr>
        <w:tabs>
          <w:tab w:val="right" w:pos="709"/>
        </w:tabs>
        <w:spacing w:before="0" w:after="0" w:line="240" w:lineRule="auto"/>
        <w:jc w:val="both"/>
        <w:rPr>
          <w:rFonts w:ascii="Calibri" w:hAnsi="Calibri"/>
          <w:bCs/>
          <w:sz w:val="22"/>
          <w:szCs w:val="22"/>
          <w:lang w:val="sk-SK"/>
        </w:rPr>
      </w:pPr>
      <w:r w:rsidRPr="00516F78">
        <w:rPr>
          <w:rFonts w:ascii="Calibri" w:hAnsi="Calibri"/>
          <w:bCs/>
          <w:sz w:val="22"/>
          <w:szCs w:val="22"/>
          <w:lang w:val="sk-SK"/>
        </w:rPr>
        <w:t>tvorbu rezervného fondu v sume 1 110,72 €</w:t>
      </w:r>
    </w:p>
    <w:p w14:paraId="02D73968" w14:textId="10D448E0" w:rsidR="003D1C5A" w:rsidRPr="00A10B3E" w:rsidRDefault="0014324F" w:rsidP="00175687">
      <w:pPr>
        <w:pStyle w:val="Nadpis2"/>
        <w:rPr>
          <w:b/>
          <w:lang w:val="sk-SK"/>
        </w:rPr>
      </w:pPr>
      <w:bookmarkStart w:id="50" w:name="_Toc152182150"/>
      <w:r w:rsidRPr="00A10B3E">
        <w:rPr>
          <w:b/>
          <w:lang w:val="sk-SK"/>
        </w:rPr>
        <w:lastRenderedPageBreak/>
        <w:t>7</w:t>
      </w:r>
      <w:r w:rsidR="00175687" w:rsidRPr="00A10B3E">
        <w:rPr>
          <w:b/>
          <w:lang w:val="sk-SK"/>
        </w:rPr>
        <w:t xml:space="preserve">.3 </w:t>
      </w:r>
      <w:r w:rsidR="003D1C5A" w:rsidRPr="00A10B3E">
        <w:rPr>
          <w:b/>
          <w:lang w:val="sk-SK"/>
        </w:rPr>
        <w:t>Rozpočet na roky 20</w:t>
      </w:r>
      <w:r w:rsidR="005D17C8" w:rsidRPr="00A10B3E">
        <w:rPr>
          <w:b/>
          <w:lang w:val="sk-SK"/>
        </w:rPr>
        <w:t>2</w:t>
      </w:r>
      <w:r w:rsidR="00E7377E">
        <w:rPr>
          <w:b/>
          <w:lang w:val="sk-SK"/>
        </w:rPr>
        <w:t>3</w:t>
      </w:r>
      <w:r w:rsidR="003D1C5A" w:rsidRPr="00A10B3E">
        <w:rPr>
          <w:b/>
          <w:lang w:val="sk-SK"/>
        </w:rPr>
        <w:t xml:space="preserve"> - 20</w:t>
      </w:r>
      <w:r w:rsidR="00A860FD" w:rsidRPr="00A10B3E">
        <w:rPr>
          <w:b/>
          <w:lang w:val="sk-SK"/>
        </w:rPr>
        <w:t>2</w:t>
      </w:r>
      <w:r w:rsidR="00E7377E">
        <w:rPr>
          <w:b/>
          <w:lang w:val="sk-SK"/>
        </w:rPr>
        <w:t>5</w:t>
      </w:r>
      <w:bookmarkEnd w:id="50"/>
      <w:r w:rsidR="003D1C5A" w:rsidRPr="00A10B3E">
        <w:rPr>
          <w:b/>
          <w:lang w:val="sk-SK"/>
        </w:rPr>
        <w:tab/>
      </w:r>
      <w:r w:rsidR="003D1C5A" w:rsidRPr="00A10B3E">
        <w:rPr>
          <w:b/>
          <w:lang w:val="sk-SK"/>
        </w:rPr>
        <w:tab/>
      </w:r>
      <w:r w:rsidR="003D1C5A" w:rsidRPr="00A10B3E">
        <w:rPr>
          <w:b/>
          <w:lang w:val="sk-SK"/>
        </w:rPr>
        <w:tab/>
      </w:r>
      <w:r w:rsidR="003D1C5A" w:rsidRPr="00A10B3E">
        <w:rPr>
          <w:b/>
          <w:lang w:val="sk-SK"/>
        </w:rPr>
        <w:tab/>
      </w:r>
    </w:p>
    <w:p w14:paraId="15C1F1D2" w14:textId="77777777" w:rsidR="003D1C5A" w:rsidRPr="00A10B3E" w:rsidRDefault="003D1C5A" w:rsidP="0000168B">
      <w:pPr>
        <w:spacing w:before="0" w:after="0" w:line="360" w:lineRule="auto"/>
        <w:ind w:left="426"/>
        <w:jc w:val="both"/>
        <w:rPr>
          <w:b/>
          <w:lang w:val="sk-SK"/>
        </w:rPr>
      </w:pPr>
    </w:p>
    <w:tbl>
      <w:tblPr>
        <w:tblW w:w="8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616"/>
        <w:gridCol w:w="1616"/>
        <w:gridCol w:w="1616"/>
        <w:gridCol w:w="1616"/>
      </w:tblGrid>
      <w:tr w:rsidR="003D1C5A" w:rsidRPr="00720DF9" w14:paraId="13B6C395" w14:textId="77777777" w:rsidTr="004706A7">
        <w:trPr>
          <w:trHeight w:val="283"/>
        </w:trPr>
        <w:tc>
          <w:tcPr>
            <w:tcW w:w="2127" w:type="dxa"/>
            <w:shd w:val="clear" w:color="auto" w:fill="DDD9C3"/>
          </w:tcPr>
          <w:p w14:paraId="4C66D11E" w14:textId="77777777" w:rsidR="003D1C5A" w:rsidRPr="00720DF9" w:rsidRDefault="003D1C5A" w:rsidP="0000168B">
            <w:pPr>
              <w:tabs>
                <w:tab w:val="right" w:pos="8460"/>
              </w:tabs>
              <w:spacing w:before="0" w:after="0"/>
              <w:jc w:val="both"/>
              <w:rPr>
                <w:b/>
                <w:sz w:val="18"/>
                <w:szCs w:val="18"/>
                <w:lang w:val="sk-SK"/>
              </w:rPr>
            </w:pPr>
            <w:bookmarkStart w:id="51" w:name="_Hlk519761699"/>
          </w:p>
        </w:tc>
        <w:tc>
          <w:tcPr>
            <w:tcW w:w="1616" w:type="dxa"/>
            <w:shd w:val="clear" w:color="auto" w:fill="DDD9C3"/>
          </w:tcPr>
          <w:p w14:paraId="1F7155D9" w14:textId="03895A9C" w:rsidR="003D1C5A" w:rsidRPr="00720DF9" w:rsidRDefault="00C27211" w:rsidP="0000168B">
            <w:pPr>
              <w:tabs>
                <w:tab w:val="right" w:pos="8460"/>
              </w:tabs>
              <w:spacing w:before="0" w:after="0"/>
              <w:jc w:val="center"/>
              <w:rPr>
                <w:b/>
                <w:sz w:val="18"/>
                <w:szCs w:val="18"/>
                <w:lang w:val="sk-SK"/>
              </w:rPr>
            </w:pPr>
            <w:r w:rsidRPr="00720DF9">
              <w:rPr>
                <w:b/>
                <w:sz w:val="18"/>
                <w:szCs w:val="18"/>
                <w:lang w:val="sk-SK"/>
              </w:rPr>
              <w:t>Skutočnosť k 31.12.20</w:t>
            </w:r>
            <w:r w:rsidR="00720DF9" w:rsidRPr="00720DF9">
              <w:rPr>
                <w:b/>
                <w:sz w:val="18"/>
                <w:szCs w:val="18"/>
                <w:lang w:val="sk-SK"/>
              </w:rPr>
              <w:t>2</w:t>
            </w:r>
            <w:r w:rsidR="00E7377E">
              <w:rPr>
                <w:b/>
                <w:sz w:val="18"/>
                <w:szCs w:val="18"/>
                <w:lang w:val="sk-SK"/>
              </w:rPr>
              <w:t>2</w:t>
            </w:r>
          </w:p>
        </w:tc>
        <w:tc>
          <w:tcPr>
            <w:tcW w:w="1616" w:type="dxa"/>
            <w:shd w:val="clear" w:color="auto" w:fill="DDD9C3"/>
          </w:tcPr>
          <w:p w14:paraId="59F73987" w14:textId="77777777" w:rsidR="003D1C5A" w:rsidRPr="00720DF9" w:rsidRDefault="003D1C5A" w:rsidP="0000168B">
            <w:pPr>
              <w:tabs>
                <w:tab w:val="right" w:pos="8460"/>
              </w:tabs>
              <w:spacing w:before="0" w:after="0"/>
              <w:jc w:val="center"/>
              <w:rPr>
                <w:b/>
                <w:sz w:val="18"/>
                <w:szCs w:val="18"/>
                <w:lang w:val="sk-SK"/>
              </w:rPr>
            </w:pPr>
            <w:r w:rsidRPr="00720DF9">
              <w:rPr>
                <w:b/>
                <w:sz w:val="18"/>
                <w:szCs w:val="18"/>
                <w:lang w:val="sk-SK"/>
              </w:rPr>
              <w:t xml:space="preserve">Rozpočet  </w:t>
            </w:r>
          </w:p>
          <w:p w14:paraId="7C66C5C2" w14:textId="2594FB4F" w:rsidR="003D1C5A" w:rsidRPr="00720DF9" w:rsidRDefault="00C27211" w:rsidP="0000168B">
            <w:pPr>
              <w:tabs>
                <w:tab w:val="right" w:pos="8460"/>
              </w:tabs>
              <w:spacing w:before="0" w:after="0"/>
              <w:jc w:val="center"/>
              <w:rPr>
                <w:b/>
                <w:sz w:val="18"/>
                <w:szCs w:val="18"/>
                <w:lang w:val="sk-SK"/>
              </w:rPr>
            </w:pPr>
            <w:r w:rsidRPr="00720DF9">
              <w:rPr>
                <w:b/>
                <w:sz w:val="18"/>
                <w:szCs w:val="18"/>
                <w:lang w:val="sk-SK"/>
              </w:rPr>
              <w:t>na rok 20</w:t>
            </w:r>
            <w:r w:rsidR="005D17C8" w:rsidRPr="00720DF9">
              <w:rPr>
                <w:b/>
                <w:sz w:val="18"/>
                <w:szCs w:val="18"/>
                <w:lang w:val="sk-SK"/>
              </w:rPr>
              <w:t>2</w:t>
            </w:r>
            <w:r w:rsidR="00E7377E">
              <w:rPr>
                <w:b/>
                <w:sz w:val="18"/>
                <w:szCs w:val="18"/>
                <w:lang w:val="sk-SK"/>
              </w:rPr>
              <w:t>3</w:t>
            </w:r>
          </w:p>
        </w:tc>
        <w:tc>
          <w:tcPr>
            <w:tcW w:w="1616" w:type="dxa"/>
            <w:shd w:val="clear" w:color="auto" w:fill="DDD9C3"/>
          </w:tcPr>
          <w:p w14:paraId="0DBD9BE4" w14:textId="77777777" w:rsidR="003D1C5A" w:rsidRPr="00720DF9" w:rsidRDefault="003D1C5A" w:rsidP="0000168B">
            <w:pPr>
              <w:tabs>
                <w:tab w:val="right" w:pos="8460"/>
              </w:tabs>
              <w:spacing w:before="0" w:after="0"/>
              <w:jc w:val="center"/>
              <w:rPr>
                <w:b/>
                <w:sz w:val="18"/>
                <w:szCs w:val="18"/>
                <w:lang w:val="sk-SK"/>
              </w:rPr>
            </w:pPr>
            <w:r w:rsidRPr="00720DF9">
              <w:rPr>
                <w:b/>
                <w:sz w:val="18"/>
                <w:szCs w:val="18"/>
                <w:lang w:val="sk-SK"/>
              </w:rPr>
              <w:t>Rozpočet</w:t>
            </w:r>
          </w:p>
          <w:p w14:paraId="3E122968" w14:textId="5CA1FAEE" w:rsidR="003D1C5A" w:rsidRPr="00720DF9" w:rsidRDefault="00C27211" w:rsidP="0000168B">
            <w:pPr>
              <w:tabs>
                <w:tab w:val="right" w:pos="8460"/>
              </w:tabs>
              <w:spacing w:before="0" w:after="0"/>
              <w:jc w:val="center"/>
              <w:rPr>
                <w:b/>
                <w:sz w:val="18"/>
                <w:szCs w:val="18"/>
                <w:lang w:val="sk-SK"/>
              </w:rPr>
            </w:pPr>
            <w:r w:rsidRPr="00720DF9">
              <w:rPr>
                <w:b/>
                <w:sz w:val="18"/>
                <w:szCs w:val="18"/>
                <w:lang w:val="sk-SK"/>
              </w:rPr>
              <w:t xml:space="preserve"> na rok 20</w:t>
            </w:r>
            <w:r w:rsidR="00720DF9" w:rsidRPr="00720DF9">
              <w:rPr>
                <w:b/>
                <w:sz w:val="18"/>
                <w:szCs w:val="18"/>
                <w:lang w:val="sk-SK"/>
              </w:rPr>
              <w:t>2</w:t>
            </w:r>
            <w:r w:rsidR="00E7377E">
              <w:rPr>
                <w:b/>
                <w:sz w:val="18"/>
                <w:szCs w:val="18"/>
                <w:lang w:val="sk-SK"/>
              </w:rPr>
              <w:t>4</w:t>
            </w:r>
          </w:p>
        </w:tc>
        <w:tc>
          <w:tcPr>
            <w:tcW w:w="1616" w:type="dxa"/>
            <w:shd w:val="clear" w:color="auto" w:fill="DDD9C3"/>
          </w:tcPr>
          <w:p w14:paraId="59CB61BB" w14:textId="77777777" w:rsidR="003D1C5A" w:rsidRPr="00720DF9" w:rsidRDefault="003D1C5A" w:rsidP="0000168B">
            <w:pPr>
              <w:tabs>
                <w:tab w:val="right" w:pos="8460"/>
              </w:tabs>
              <w:spacing w:before="0" w:after="0"/>
              <w:jc w:val="center"/>
              <w:rPr>
                <w:b/>
                <w:sz w:val="18"/>
                <w:szCs w:val="18"/>
                <w:lang w:val="sk-SK"/>
              </w:rPr>
            </w:pPr>
            <w:r w:rsidRPr="00720DF9">
              <w:rPr>
                <w:b/>
                <w:sz w:val="18"/>
                <w:szCs w:val="18"/>
                <w:lang w:val="sk-SK"/>
              </w:rPr>
              <w:t>Rozpočet</w:t>
            </w:r>
          </w:p>
          <w:p w14:paraId="6A7132CD" w14:textId="0990714C" w:rsidR="003D1C5A" w:rsidRPr="00720DF9" w:rsidRDefault="00C27211" w:rsidP="0000168B">
            <w:pPr>
              <w:tabs>
                <w:tab w:val="right" w:pos="8460"/>
              </w:tabs>
              <w:spacing w:before="0" w:after="0"/>
              <w:jc w:val="center"/>
              <w:rPr>
                <w:b/>
                <w:sz w:val="18"/>
                <w:szCs w:val="18"/>
                <w:lang w:val="sk-SK"/>
              </w:rPr>
            </w:pPr>
            <w:r w:rsidRPr="00720DF9">
              <w:rPr>
                <w:b/>
                <w:sz w:val="18"/>
                <w:szCs w:val="18"/>
                <w:lang w:val="sk-SK"/>
              </w:rPr>
              <w:t xml:space="preserve"> na rok 20</w:t>
            </w:r>
            <w:r w:rsidR="00F71B45" w:rsidRPr="00720DF9">
              <w:rPr>
                <w:b/>
                <w:sz w:val="18"/>
                <w:szCs w:val="18"/>
                <w:lang w:val="sk-SK"/>
              </w:rPr>
              <w:t>2</w:t>
            </w:r>
            <w:r w:rsidR="00E7377E">
              <w:rPr>
                <w:b/>
                <w:sz w:val="18"/>
                <w:szCs w:val="18"/>
                <w:lang w:val="sk-SK"/>
              </w:rPr>
              <w:t>5</w:t>
            </w:r>
          </w:p>
        </w:tc>
      </w:tr>
      <w:bookmarkEnd w:id="51"/>
      <w:tr w:rsidR="00E7377E" w:rsidRPr="00A10B3E" w14:paraId="4A193B1D" w14:textId="77777777" w:rsidTr="007E532C">
        <w:trPr>
          <w:trHeight w:val="283"/>
        </w:trPr>
        <w:tc>
          <w:tcPr>
            <w:tcW w:w="2127" w:type="dxa"/>
            <w:shd w:val="clear" w:color="auto" w:fill="D9D9D9"/>
          </w:tcPr>
          <w:p w14:paraId="6579EE30" w14:textId="77777777" w:rsidR="00E7377E" w:rsidRPr="00A10B3E" w:rsidRDefault="00E7377E" w:rsidP="00E7377E">
            <w:pPr>
              <w:tabs>
                <w:tab w:val="right" w:pos="8460"/>
              </w:tabs>
              <w:spacing w:before="0" w:after="0"/>
              <w:jc w:val="both"/>
              <w:rPr>
                <w:b/>
                <w:lang w:val="sk-SK"/>
              </w:rPr>
            </w:pPr>
            <w:r w:rsidRPr="00A10B3E">
              <w:rPr>
                <w:b/>
                <w:lang w:val="sk-SK"/>
              </w:rPr>
              <w:t>Príjmy celkom</w:t>
            </w:r>
          </w:p>
        </w:tc>
        <w:tc>
          <w:tcPr>
            <w:tcW w:w="1616" w:type="dxa"/>
            <w:shd w:val="clear" w:color="auto" w:fill="D9D9D9"/>
            <w:vAlign w:val="center"/>
          </w:tcPr>
          <w:p w14:paraId="11B39715" w14:textId="3F78D91F"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76 086,33 €</w:t>
            </w:r>
          </w:p>
        </w:tc>
        <w:tc>
          <w:tcPr>
            <w:tcW w:w="1616" w:type="dxa"/>
            <w:shd w:val="clear" w:color="auto" w:fill="D9D9D9"/>
            <w:vAlign w:val="center"/>
          </w:tcPr>
          <w:p w14:paraId="31B7CCD5" w14:textId="7C970F8C"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78 065,00 €</w:t>
            </w:r>
          </w:p>
        </w:tc>
        <w:tc>
          <w:tcPr>
            <w:tcW w:w="1616" w:type="dxa"/>
            <w:shd w:val="clear" w:color="auto" w:fill="D9D9D9"/>
            <w:vAlign w:val="center"/>
          </w:tcPr>
          <w:p w14:paraId="7339D6CD" w14:textId="0B1DB026"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74 704,37 €</w:t>
            </w:r>
          </w:p>
        </w:tc>
        <w:tc>
          <w:tcPr>
            <w:tcW w:w="1616" w:type="dxa"/>
            <w:shd w:val="clear" w:color="auto" w:fill="D9D9D9"/>
            <w:vAlign w:val="center"/>
          </w:tcPr>
          <w:p w14:paraId="0CF264FF" w14:textId="22D807C0"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68 609,00 €</w:t>
            </w:r>
          </w:p>
        </w:tc>
      </w:tr>
      <w:tr w:rsidR="00720DF9" w:rsidRPr="00A10B3E" w14:paraId="1094A2E7" w14:textId="77777777" w:rsidTr="00D83FE8">
        <w:trPr>
          <w:trHeight w:val="227"/>
        </w:trPr>
        <w:tc>
          <w:tcPr>
            <w:tcW w:w="2127" w:type="dxa"/>
          </w:tcPr>
          <w:p w14:paraId="44FDB561" w14:textId="77777777" w:rsidR="00720DF9" w:rsidRPr="00A10B3E" w:rsidRDefault="00720DF9" w:rsidP="00720DF9">
            <w:pPr>
              <w:tabs>
                <w:tab w:val="right" w:pos="8460"/>
              </w:tabs>
              <w:spacing w:before="0" w:after="0"/>
              <w:jc w:val="both"/>
              <w:rPr>
                <w:lang w:val="sk-SK"/>
              </w:rPr>
            </w:pPr>
            <w:r w:rsidRPr="00A10B3E">
              <w:rPr>
                <w:lang w:val="sk-SK"/>
              </w:rPr>
              <w:t>z toho :</w:t>
            </w:r>
          </w:p>
        </w:tc>
        <w:tc>
          <w:tcPr>
            <w:tcW w:w="1616" w:type="dxa"/>
          </w:tcPr>
          <w:p w14:paraId="54242F04" w14:textId="77777777" w:rsidR="00720DF9" w:rsidRPr="00A10B3E" w:rsidRDefault="00720DF9" w:rsidP="00720DF9">
            <w:pPr>
              <w:tabs>
                <w:tab w:val="right" w:pos="8460"/>
              </w:tabs>
              <w:spacing w:before="0" w:after="0"/>
              <w:jc w:val="center"/>
              <w:rPr>
                <w:b/>
                <w:lang w:val="sk-SK"/>
              </w:rPr>
            </w:pPr>
          </w:p>
        </w:tc>
        <w:tc>
          <w:tcPr>
            <w:tcW w:w="1616" w:type="dxa"/>
          </w:tcPr>
          <w:p w14:paraId="0B2C920F" w14:textId="77777777" w:rsidR="00720DF9" w:rsidRPr="00A10B3E" w:rsidRDefault="00720DF9" w:rsidP="00720DF9">
            <w:pPr>
              <w:tabs>
                <w:tab w:val="right" w:pos="8460"/>
              </w:tabs>
              <w:spacing w:before="0" w:after="0"/>
              <w:jc w:val="center"/>
              <w:rPr>
                <w:b/>
                <w:lang w:val="sk-SK"/>
              </w:rPr>
            </w:pPr>
          </w:p>
        </w:tc>
        <w:tc>
          <w:tcPr>
            <w:tcW w:w="1616" w:type="dxa"/>
          </w:tcPr>
          <w:p w14:paraId="47EC089D" w14:textId="77777777" w:rsidR="00720DF9" w:rsidRPr="00A10B3E" w:rsidRDefault="00720DF9" w:rsidP="00720DF9">
            <w:pPr>
              <w:tabs>
                <w:tab w:val="right" w:pos="8460"/>
              </w:tabs>
              <w:spacing w:before="0" w:after="0"/>
              <w:jc w:val="center"/>
              <w:rPr>
                <w:b/>
                <w:lang w:val="sk-SK"/>
              </w:rPr>
            </w:pPr>
          </w:p>
        </w:tc>
        <w:tc>
          <w:tcPr>
            <w:tcW w:w="1616" w:type="dxa"/>
          </w:tcPr>
          <w:p w14:paraId="45134D98" w14:textId="77777777" w:rsidR="00720DF9" w:rsidRPr="00A10B3E" w:rsidRDefault="00720DF9" w:rsidP="00720DF9">
            <w:pPr>
              <w:tabs>
                <w:tab w:val="right" w:pos="8460"/>
              </w:tabs>
              <w:spacing w:before="0" w:after="0"/>
              <w:jc w:val="center"/>
              <w:rPr>
                <w:b/>
                <w:lang w:val="sk-SK"/>
              </w:rPr>
            </w:pPr>
          </w:p>
        </w:tc>
      </w:tr>
      <w:tr w:rsidR="00E7377E" w:rsidRPr="00A10B3E" w14:paraId="40E0B5CF" w14:textId="77777777" w:rsidTr="00E64E7C">
        <w:trPr>
          <w:trHeight w:val="227"/>
        </w:trPr>
        <w:tc>
          <w:tcPr>
            <w:tcW w:w="2127" w:type="dxa"/>
          </w:tcPr>
          <w:p w14:paraId="313A33DD" w14:textId="77777777" w:rsidR="00E7377E" w:rsidRPr="00A10B3E" w:rsidRDefault="00E7377E" w:rsidP="00E7377E">
            <w:pPr>
              <w:tabs>
                <w:tab w:val="right" w:pos="8460"/>
              </w:tabs>
              <w:spacing w:before="0" w:after="0"/>
              <w:jc w:val="both"/>
              <w:rPr>
                <w:lang w:val="sk-SK"/>
              </w:rPr>
            </w:pPr>
            <w:r w:rsidRPr="00A10B3E">
              <w:rPr>
                <w:lang w:val="sk-SK"/>
              </w:rPr>
              <w:t>Bežné príjmy</w:t>
            </w:r>
          </w:p>
        </w:tc>
        <w:tc>
          <w:tcPr>
            <w:tcW w:w="1616" w:type="dxa"/>
            <w:vAlign w:val="center"/>
          </w:tcPr>
          <w:p w14:paraId="20E464C0" w14:textId="60F232BA"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67 791,39 €</w:t>
            </w:r>
          </w:p>
        </w:tc>
        <w:tc>
          <w:tcPr>
            <w:tcW w:w="1616" w:type="dxa"/>
            <w:vAlign w:val="center"/>
          </w:tcPr>
          <w:p w14:paraId="74F9EDD1" w14:textId="41B2CAD2"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71 565,00 €</w:t>
            </w:r>
          </w:p>
        </w:tc>
        <w:tc>
          <w:tcPr>
            <w:tcW w:w="1616" w:type="dxa"/>
            <w:vAlign w:val="center"/>
          </w:tcPr>
          <w:p w14:paraId="3325637D" w14:textId="5B21AD68"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74 029,80 €</w:t>
            </w:r>
          </w:p>
        </w:tc>
        <w:tc>
          <w:tcPr>
            <w:tcW w:w="1616" w:type="dxa"/>
            <w:vAlign w:val="center"/>
          </w:tcPr>
          <w:p w14:paraId="3C666FED" w14:textId="2B283869"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68 609,00 €</w:t>
            </w:r>
          </w:p>
        </w:tc>
      </w:tr>
      <w:tr w:rsidR="00E7377E" w:rsidRPr="00A10B3E" w14:paraId="7E7C19B8" w14:textId="77777777" w:rsidTr="00E64E7C">
        <w:trPr>
          <w:trHeight w:val="227"/>
        </w:trPr>
        <w:tc>
          <w:tcPr>
            <w:tcW w:w="2127" w:type="dxa"/>
          </w:tcPr>
          <w:p w14:paraId="07AB9075" w14:textId="77777777" w:rsidR="00E7377E" w:rsidRPr="00A10B3E" w:rsidRDefault="00E7377E" w:rsidP="00E7377E">
            <w:pPr>
              <w:tabs>
                <w:tab w:val="right" w:pos="8460"/>
              </w:tabs>
              <w:spacing w:before="0" w:after="0"/>
              <w:jc w:val="both"/>
              <w:rPr>
                <w:lang w:val="sk-SK"/>
              </w:rPr>
            </w:pPr>
            <w:r w:rsidRPr="00A10B3E">
              <w:rPr>
                <w:lang w:val="sk-SK"/>
              </w:rPr>
              <w:t>Kapitálové príjmy</w:t>
            </w:r>
          </w:p>
        </w:tc>
        <w:tc>
          <w:tcPr>
            <w:tcW w:w="1616" w:type="dxa"/>
            <w:vAlign w:val="center"/>
          </w:tcPr>
          <w:p w14:paraId="5BD18C34" w14:textId="0D3FFE00"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4 749,92 €</w:t>
            </w:r>
          </w:p>
        </w:tc>
        <w:tc>
          <w:tcPr>
            <w:tcW w:w="1616" w:type="dxa"/>
            <w:vAlign w:val="center"/>
          </w:tcPr>
          <w:p w14:paraId="10FC8D78" w14:textId="799C88C8"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c>
          <w:tcPr>
            <w:tcW w:w="1616" w:type="dxa"/>
            <w:vAlign w:val="center"/>
          </w:tcPr>
          <w:p w14:paraId="43CC019F" w14:textId="5DF73488"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c>
          <w:tcPr>
            <w:tcW w:w="1616" w:type="dxa"/>
            <w:vAlign w:val="center"/>
          </w:tcPr>
          <w:p w14:paraId="0467001D" w14:textId="7A8318C1"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r>
      <w:tr w:rsidR="00E7377E" w:rsidRPr="00A10B3E" w14:paraId="7704285F" w14:textId="77777777" w:rsidTr="00E64E7C">
        <w:trPr>
          <w:trHeight w:val="227"/>
        </w:trPr>
        <w:tc>
          <w:tcPr>
            <w:tcW w:w="2127" w:type="dxa"/>
          </w:tcPr>
          <w:p w14:paraId="79F3A918" w14:textId="77777777" w:rsidR="00E7377E" w:rsidRPr="00A10B3E" w:rsidRDefault="00E7377E" w:rsidP="00E7377E">
            <w:pPr>
              <w:tabs>
                <w:tab w:val="right" w:pos="8460"/>
              </w:tabs>
              <w:spacing w:before="0" w:after="0"/>
              <w:jc w:val="both"/>
              <w:rPr>
                <w:lang w:val="sk-SK"/>
              </w:rPr>
            </w:pPr>
            <w:r w:rsidRPr="00A10B3E">
              <w:rPr>
                <w:lang w:val="sk-SK"/>
              </w:rPr>
              <w:t>Finančné príjmy</w:t>
            </w:r>
          </w:p>
        </w:tc>
        <w:tc>
          <w:tcPr>
            <w:tcW w:w="1616" w:type="dxa"/>
            <w:vAlign w:val="center"/>
          </w:tcPr>
          <w:p w14:paraId="13AAE44C" w14:textId="104CF3DA"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3 545,02 €</w:t>
            </w:r>
          </w:p>
        </w:tc>
        <w:tc>
          <w:tcPr>
            <w:tcW w:w="1616" w:type="dxa"/>
            <w:vAlign w:val="center"/>
          </w:tcPr>
          <w:p w14:paraId="1E0504B7" w14:textId="22F6C029"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6 500,00 €</w:t>
            </w:r>
          </w:p>
        </w:tc>
        <w:tc>
          <w:tcPr>
            <w:tcW w:w="1616" w:type="dxa"/>
            <w:vAlign w:val="center"/>
          </w:tcPr>
          <w:p w14:paraId="4192906F" w14:textId="21E4081C"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674,57 €</w:t>
            </w:r>
          </w:p>
        </w:tc>
        <w:tc>
          <w:tcPr>
            <w:tcW w:w="1616" w:type="dxa"/>
            <w:vAlign w:val="center"/>
          </w:tcPr>
          <w:p w14:paraId="2EBBD5C1" w14:textId="62B18E86"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r>
      <w:tr w:rsidR="00720DF9" w:rsidRPr="00A10B3E" w14:paraId="40AEBD32" w14:textId="77777777" w:rsidTr="00D83FE8">
        <w:trPr>
          <w:trHeight w:hRule="exact" w:val="493"/>
        </w:trPr>
        <w:tc>
          <w:tcPr>
            <w:tcW w:w="2127" w:type="dxa"/>
          </w:tcPr>
          <w:p w14:paraId="493A8186" w14:textId="6A7C362F" w:rsidR="00720DF9" w:rsidRPr="00A10B3E" w:rsidRDefault="00720DF9" w:rsidP="00D83FE8">
            <w:pPr>
              <w:tabs>
                <w:tab w:val="right" w:pos="8460"/>
              </w:tabs>
              <w:spacing w:before="0" w:after="0" w:line="240" w:lineRule="auto"/>
              <w:jc w:val="both"/>
              <w:rPr>
                <w:lang w:val="sk-SK"/>
              </w:rPr>
            </w:pPr>
            <w:r>
              <w:rPr>
                <w:lang w:val="sk-SK"/>
              </w:rPr>
              <w:t>Príjmy RO s právnou subjektivitou</w:t>
            </w:r>
          </w:p>
        </w:tc>
        <w:tc>
          <w:tcPr>
            <w:tcW w:w="1616" w:type="dxa"/>
            <w:vAlign w:val="center"/>
          </w:tcPr>
          <w:p w14:paraId="6487DC27" w14:textId="45912F7B" w:rsidR="00720DF9" w:rsidRPr="00A10B3E" w:rsidRDefault="00720DF9" w:rsidP="00D83FE8">
            <w:pPr>
              <w:tabs>
                <w:tab w:val="right" w:pos="8460"/>
              </w:tabs>
              <w:spacing w:before="0" w:after="0" w:line="240" w:lineRule="auto"/>
              <w:jc w:val="center"/>
              <w:rPr>
                <w:lang w:val="sk-SK"/>
              </w:rPr>
            </w:pPr>
            <w:r>
              <w:rPr>
                <w:rFonts w:ascii="Calibri" w:hAnsi="Calibri" w:cs="Calibri"/>
              </w:rPr>
              <w:t>-</w:t>
            </w:r>
          </w:p>
        </w:tc>
        <w:tc>
          <w:tcPr>
            <w:tcW w:w="1616" w:type="dxa"/>
            <w:vAlign w:val="center"/>
          </w:tcPr>
          <w:p w14:paraId="4B15A247" w14:textId="77777777" w:rsidR="00720DF9" w:rsidRPr="00A10B3E" w:rsidRDefault="00720DF9" w:rsidP="00D83FE8">
            <w:pPr>
              <w:tabs>
                <w:tab w:val="right" w:pos="8460"/>
              </w:tabs>
              <w:spacing w:before="0" w:after="0" w:line="240" w:lineRule="auto"/>
              <w:jc w:val="center"/>
              <w:rPr>
                <w:lang w:val="sk-SK"/>
              </w:rPr>
            </w:pPr>
          </w:p>
        </w:tc>
        <w:tc>
          <w:tcPr>
            <w:tcW w:w="1616" w:type="dxa"/>
            <w:vAlign w:val="center"/>
          </w:tcPr>
          <w:p w14:paraId="17FF5D08" w14:textId="77777777" w:rsidR="00720DF9" w:rsidRPr="00A10B3E" w:rsidRDefault="00720DF9" w:rsidP="00D83FE8">
            <w:pPr>
              <w:tabs>
                <w:tab w:val="right" w:pos="8460"/>
              </w:tabs>
              <w:spacing w:before="0" w:after="0" w:line="240" w:lineRule="auto"/>
              <w:jc w:val="center"/>
              <w:rPr>
                <w:lang w:val="sk-SK"/>
              </w:rPr>
            </w:pPr>
          </w:p>
        </w:tc>
        <w:tc>
          <w:tcPr>
            <w:tcW w:w="1616" w:type="dxa"/>
            <w:vAlign w:val="center"/>
          </w:tcPr>
          <w:p w14:paraId="3AA0AA36" w14:textId="77777777" w:rsidR="00720DF9" w:rsidRPr="00A10B3E" w:rsidRDefault="00720DF9" w:rsidP="00D83FE8">
            <w:pPr>
              <w:tabs>
                <w:tab w:val="right" w:pos="8460"/>
              </w:tabs>
              <w:spacing w:before="0" w:after="0" w:line="240" w:lineRule="auto"/>
              <w:jc w:val="center"/>
              <w:rPr>
                <w:lang w:val="sk-SK"/>
              </w:rPr>
            </w:pPr>
          </w:p>
        </w:tc>
      </w:tr>
    </w:tbl>
    <w:p w14:paraId="761DA64D" w14:textId="192E343C" w:rsidR="003F4A36" w:rsidRDefault="003F4A36" w:rsidP="0000168B">
      <w:pPr>
        <w:tabs>
          <w:tab w:val="right" w:pos="8460"/>
        </w:tabs>
        <w:spacing w:before="0" w:after="0"/>
        <w:ind w:firstLine="540"/>
        <w:jc w:val="both"/>
        <w:rPr>
          <w:rFonts w:ascii="Cambria" w:hAnsi="Cambria"/>
          <w:b/>
        </w:rPr>
      </w:pPr>
    </w:p>
    <w:p w14:paraId="1C969B1F" w14:textId="77777777" w:rsidR="003F4A36" w:rsidRPr="00A10B3E" w:rsidRDefault="003F4A36" w:rsidP="0000168B">
      <w:pPr>
        <w:tabs>
          <w:tab w:val="right" w:pos="8460"/>
        </w:tabs>
        <w:spacing w:before="0" w:after="0"/>
        <w:ind w:firstLine="540"/>
        <w:jc w:val="both"/>
        <w:rPr>
          <w:rFonts w:ascii="Cambria" w:hAnsi="Cambria"/>
          <w:b/>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616"/>
        <w:gridCol w:w="1616"/>
        <w:gridCol w:w="1616"/>
        <w:gridCol w:w="1616"/>
      </w:tblGrid>
      <w:tr w:rsidR="00720DF9" w:rsidRPr="00720DF9" w14:paraId="776D0ED3" w14:textId="77777777" w:rsidTr="004706A7">
        <w:tc>
          <w:tcPr>
            <w:tcW w:w="2126" w:type="dxa"/>
            <w:shd w:val="clear" w:color="auto" w:fill="DDD9C3"/>
          </w:tcPr>
          <w:p w14:paraId="5C1F2273" w14:textId="77777777" w:rsidR="00720DF9" w:rsidRPr="00720DF9" w:rsidRDefault="00720DF9" w:rsidP="00720DF9">
            <w:pPr>
              <w:tabs>
                <w:tab w:val="right" w:pos="8460"/>
              </w:tabs>
              <w:spacing w:before="0" w:after="0"/>
              <w:jc w:val="both"/>
              <w:rPr>
                <w:b/>
                <w:sz w:val="18"/>
                <w:szCs w:val="18"/>
                <w:lang w:val="sk-SK"/>
              </w:rPr>
            </w:pPr>
          </w:p>
        </w:tc>
        <w:tc>
          <w:tcPr>
            <w:tcW w:w="1616" w:type="dxa"/>
            <w:shd w:val="clear" w:color="auto" w:fill="DDD9C3"/>
          </w:tcPr>
          <w:p w14:paraId="3179722A" w14:textId="60B4DC73"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Skutočnosť k 31.12.202</w:t>
            </w:r>
            <w:r w:rsidR="00E7377E">
              <w:rPr>
                <w:b/>
                <w:sz w:val="18"/>
                <w:szCs w:val="18"/>
                <w:lang w:val="sk-SK"/>
              </w:rPr>
              <w:t>2</w:t>
            </w:r>
          </w:p>
        </w:tc>
        <w:tc>
          <w:tcPr>
            <w:tcW w:w="1616" w:type="dxa"/>
            <w:shd w:val="clear" w:color="auto" w:fill="DDD9C3"/>
          </w:tcPr>
          <w:p w14:paraId="31A52085" w14:textId="77777777"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 xml:space="preserve">Rozpočet  </w:t>
            </w:r>
          </w:p>
          <w:p w14:paraId="57D0E636" w14:textId="0720BF1B"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na rok 202</w:t>
            </w:r>
            <w:r w:rsidR="00E7377E">
              <w:rPr>
                <w:b/>
                <w:sz w:val="18"/>
                <w:szCs w:val="18"/>
                <w:lang w:val="sk-SK"/>
              </w:rPr>
              <w:t>3</w:t>
            </w:r>
          </w:p>
        </w:tc>
        <w:tc>
          <w:tcPr>
            <w:tcW w:w="1616" w:type="dxa"/>
            <w:shd w:val="clear" w:color="auto" w:fill="DDD9C3"/>
          </w:tcPr>
          <w:p w14:paraId="5F60AC9A" w14:textId="77777777"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Rozpočet</w:t>
            </w:r>
          </w:p>
          <w:p w14:paraId="547D9B3C" w14:textId="32D2E11B" w:rsidR="006E1C61" w:rsidRPr="00720DF9" w:rsidRDefault="00720DF9" w:rsidP="006E1C61">
            <w:pPr>
              <w:tabs>
                <w:tab w:val="right" w:pos="8460"/>
              </w:tabs>
              <w:spacing w:before="0" w:after="0"/>
              <w:jc w:val="center"/>
              <w:rPr>
                <w:b/>
                <w:sz w:val="18"/>
                <w:szCs w:val="18"/>
                <w:lang w:val="sk-SK"/>
              </w:rPr>
            </w:pPr>
            <w:r w:rsidRPr="00720DF9">
              <w:rPr>
                <w:b/>
                <w:sz w:val="18"/>
                <w:szCs w:val="18"/>
                <w:lang w:val="sk-SK"/>
              </w:rPr>
              <w:t xml:space="preserve"> na rok 202</w:t>
            </w:r>
            <w:r w:rsidR="00E7377E">
              <w:rPr>
                <w:b/>
                <w:sz w:val="18"/>
                <w:szCs w:val="18"/>
                <w:lang w:val="sk-SK"/>
              </w:rPr>
              <w:t>4</w:t>
            </w:r>
          </w:p>
        </w:tc>
        <w:tc>
          <w:tcPr>
            <w:tcW w:w="1616" w:type="dxa"/>
            <w:shd w:val="clear" w:color="auto" w:fill="DDD9C3"/>
          </w:tcPr>
          <w:p w14:paraId="57AE854B" w14:textId="77777777"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Rozpočet</w:t>
            </w:r>
          </w:p>
          <w:p w14:paraId="6936D3ED" w14:textId="695E0752" w:rsidR="00720DF9" w:rsidRPr="00720DF9" w:rsidRDefault="00720DF9" w:rsidP="00720DF9">
            <w:pPr>
              <w:tabs>
                <w:tab w:val="right" w:pos="8460"/>
              </w:tabs>
              <w:spacing w:before="0" w:after="0"/>
              <w:jc w:val="center"/>
              <w:rPr>
                <w:b/>
                <w:sz w:val="18"/>
                <w:szCs w:val="18"/>
                <w:lang w:val="sk-SK"/>
              </w:rPr>
            </w:pPr>
            <w:r w:rsidRPr="00720DF9">
              <w:rPr>
                <w:b/>
                <w:sz w:val="18"/>
                <w:szCs w:val="18"/>
                <w:lang w:val="sk-SK"/>
              </w:rPr>
              <w:t xml:space="preserve"> na rok 202</w:t>
            </w:r>
            <w:r w:rsidR="00E7377E">
              <w:rPr>
                <w:b/>
                <w:sz w:val="18"/>
                <w:szCs w:val="18"/>
                <w:lang w:val="sk-SK"/>
              </w:rPr>
              <w:t>5</w:t>
            </w:r>
          </w:p>
        </w:tc>
      </w:tr>
      <w:tr w:rsidR="00E7377E" w:rsidRPr="00A10B3E" w14:paraId="3E2046CF" w14:textId="77777777" w:rsidTr="003C3A07">
        <w:tc>
          <w:tcPr>
            <w:tcW w:w="2126" w:type="dxa"/>
            <w:shd w:val="clear" w:color="auto" w:fill="D9D9D9"/>
          </w:tcPr>
          <w:p w14:paraId="2DDEABCA" w14:textId="77777777" w:rsidR="00E7377E" w:rsidRPr="00A10B3E" w:rsidRDefault="00E7377E" w:rsidP="00E7377E">
            <w:pPr>
              <w:tabs>
                <w:tab w:val="right" w:pos="8460"/>
              </w:tabs>
              <w:spacing w:before="0" w:after="0"/>
              <w:jc w:val="both"/>
              <w:rPr>
                <w:b/>
                <w:lang w:val="sk-SK"/>
              </w:rPr>
            </w:pPr>
            <w:r w:rsidRPr="00A10B3E">
              <w:rPr>
                <w:b/>
                <w:lang w:val="sk-SK"/>
              </w:rPr>
              <w:t>Výdavky celkom</w:t>
            </w:r>
          </w:p>
        </w:tc>
        <w:tc>
          <w:tcPr>
            <w:tcW w:w="1616" w:type="dxa"/>
            <w:shd w:val="clear" w:color="auto" w:fill="D9D9D9"/>
            <w:vAlign w:val="center"/>
          </w:tcPr>
          <w:p w14:paraId="52713707" w14:textId="5CDB3489"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73 011,16 €</w:t>
            </w:r>
          </w:p>
        </w:tc>
        <w:tc>
          <w:tcPr>
            <w:tcW w:w="1616" w:type="dxa"/>
            <w:shd w:val="clear" w:color="auto" w:fill="D9D9D9"/>
            <w:vAlign w:val="center"/>
          </w:tcPr>
          <w:p w14:paraId="5C58EECB" w14:textId="77B69A79"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78 065,00 €</w:t>
            </w:r>
          </w:p>
        </w:tc>
        <w:tc>
          <w:tcPr>
            <w:tcW w:w="1616" w:type="dxa"/>
            <w:shd w:val="clear" w:color="auto" w:fill="D9D9D9"/>
            <w:vAlign w:val="center"/>
          </w:tcPr>
          <w:p w14:paraId="5ACDC71F" w14:textId="48BE77CC"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73 052,83 €</w:t>
            </w:r>
          </w:p>
        </w:tc>
        <w:tc>
          <w:tcPr>
            <w:tcW w:w="1616" w:type="dxa"/>
            <w:shd w:val="clear" w:color="auto" w:fill="D9D9D9"/>
            <w:vAlign w:val="center"/>
          </w:tcPr>
          <w:p w14:paraId="235CE740" w14:textId="6F22F6C0" w:rsidR="00E7377E" w:rsidRPr="00A10B3E" w:rsidRDefault="00E7377E" w:rsidP="00E7377E">
            <w:pPr>
              <w:tabs>
                <w:tab w:val="right" w:pos="8460"/>
              </w:tabs>
              <w:spacing w:before="0" w:after="0"/>
              <w:jc w:val="center"/>
              <w:rPr>
                <w:b/>
                <w:lang w:val="sk-SK"/>
              </w:rPr>
            </w:pPr>
            <w:r>
              <w:rPr>
                <w:rFonts w:ascii="Calibri" w:hAnsi="Calibri" w:cs="Calibri"/>
                <w:b/>
                <w:bCs/>
                <w:color w:val="000000"/>
                <w:sz w:val="18"/>
                <w:szCs w:val="18"/>
              </w:rPr>
              <w:t>67 609,00 €</w:t>
            </w:r>
          </w:p>
        </w:tc>
      </w:tr>
      <w:tr w:rsidR="00720DF9" w:rsidRPr="00A10B3E" w14:paraId="2C08DAD5" w14:textId="77777777" w:rsidTr="004706A7">
        <w:tc>
          <w:tcPr>
            <w:tcW w:w="2126" w:type="dxa"/>
          </w:tcPr>
          <w:p w14:paraId="774954C1" w14:textId="77777777" w:rsidR="00720DF9" w:rsidRPr="00A10B3E" w:rsidRDefault="00720DF9" w:rsidP="00720DF9">
            <w:pPr>
              <w:tabs>
                <w:tab w:val="right" w:pos="8460"/>
              </w:tabs>
              <w:spacing w:before="0" w:after="0"/>
              <w:jc w:val="both"/>
              <w:rPr>
                <w:lang w:val="sk-SK"/>
              </w:rPr>
            </w:pPr>
            <w:r w:rsidRPr="00A10B3E">
              <w:rPr>
                <w:lang w:val="sk-SK"/>
              </w:rPr>
              <w:t>z toho :</w:t>
            </w:r>
          </w:p>
        </w:tc>
        <w:tc>
          <w:tcPr>
            <w:tcW w:w="1616" w:type="dxa"/>
          </w:tcPr>
          <w:p w14:paraId="53455CFC" w14:textId="77777777" w:rsidR="00720DF9" w:rsidRPr="00A10B3E" w:rsidRDefault="00720DF9" w:rsidP="00720DF9">
            <w:pPr>
              <w:tabs>
                <w:tab w:val="right" w:pos="8460"/>
              </w:tabs>
              <w:spacing w:before="0" w:after="0"/>
              <w:jc w:val="center"/>
              <w:rPr>
                <w:b/>
                <w:lang w:val="sk-SK"/>
              </w:rPr>
            </w:pPr>
          </w:p>
        </w:tc>
        <w:tc>
          <w:tcPr>
            <w:tcW w:w="1616" w:type="dxa"/>
          </w:tcPr>
          <w:p w14:paraId="270D068A" w14:textId="77777777" w:rsidR="00720DF9" w:rsidRPr="00A10B3E" w:rsidRDefault="00720DF9" w:rsidP="00720DF9">
            <w:pPr>
              <w:tabs>
                <w:tab w:val="right" w:pos="8460"/>
              </w:tabs>
              <w:spacing w:before="0" w:after="0"/>
              <w:jc w:val="center"/>
              <w:rPr>
                <w:b/>
                <w:lang w:val="sk-SK"/>
              </w:rPr>
            </w:pPr>
          </w:p>
        </w:tc>
        <w:tc>
          <w:tcPr>
            <w:tcW w:w="1616" w:type="dxa"/>
          </w:tcPr>
          <w:p w14:paraId="39C0B18D" w14:textId="77777777" w:rsidR="00720DF9" w:rsidRPr="00A10B3E" w:rsidRDefault="00720DF9" w:rsidP="00720DF9">
            <w:pPr>
              <w:tabs>
                <w:tab w:val="right" w:pos="8460"/>
              </w:tabs>
              <w:spacing w:before="0" w:after="0"/>
              <w:jc w:val="center"/>
              <w:rPr>
                <w:b/>
                <w:lang w:val="sk-SK"/>
              </w:rPr>
            </w:pPr>
          </w:p>
        </w:tc>
        <w:tc>
          <w:tcPr>
            <w:tcW w:w="1616" w:type="dxa"/>
          </w:tcPr>
          <w:p w14:paraId="30684AC3" w14:textId="77777777" w:rsidR="00720DF9" w:rsidRPr="00A10B3E" w:rsidRDefault="00720DF9" w:rsidP="00720DF9">
            <w:pPr>
              <w:tabs>
                <w:tab w:val="right" w:pos="8460"/>
              </w:tabs>
              <w:spacing w:before="0" w:after="0"/>
              <w:jc w:val="center"/>
              <w:rPr>
                <w:b/>
                <w:lang w:val="sk-SK"/>
              </w:rPr>
            </w:pPr>
          </w:p>
        </w:tc>
      </w:tr>
      <w:tr w:rsidR="00E7377E" w:rsidRPr="00A10B3E" w14:paraId="26EF5807" w14:textId="77777777" w:rsidTr="00ED15B2">
        <w:tc>
          <w:tcPr>
            <w:tcW w:w="2126" w:type="dxa"/>
          </w:tcPr>
          <w:p w14:paraId="6ABFD57F" w14:textId="77777777" w:rsidR="00E7377E" w:rsidRPr="00A10B3E" w:rsidRDefault="00E7377E" w:rsidP="00E7377E">
            <w:pPr>
              <w:tabs>
                <w:tab w:val="right" w:pos="8460"/>
              </w:tabs>
              <w:spacing w:before="0" w:after="0"/>
              <w:jc w:val="both"/>
              <w:rPr>
                <w:lang w:val="sk-SK"/>
              </w:rPr>
            </w:pPr>
            <w:r w:rsidRPr="00A10B3E">
              <w:rPr>
                <w:lang w:val="sk-SK"/>
              </w:rPr>
              <w:t>Bežné výdavky</w:t>
            </w:r>
          </w:p>
        </w:tc>
        <w:tc>
          <w:tcPr>
            <w:tcW w:w="1616" w:type="dxa"/>
            <w:vAlign w:val="center"/>
          </w:tcPr>
          <w:p w14:paraId="5C6E6B36" w14:textId="1002DC1C"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65 090,76 €</w:t>
            </w:r>
          </w:p>
        </w:tc>
        <w:tc>
          <w:tcPr>
            <w:tcW w:w="1616" w:type="dxa"/>
            <w:vAlign w:val="center"/>
          </w:tcPr>
          <w:p w14:paraId="1313DD0C" w14:textId="45DD545F"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68 925,00 €</w:t>
            </w:r>
          </w:p>
        </w:tc>
        <w:tc>
          <w:tcPr>
            <w:tcW w:w="1616" w:type="dxa"/>
            <w:vAlign w:val="center"/>
          </w:tcPr>
          <w:p w14:paraId="7C13D472" w14:textId="6808B478"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64 999,98 €</w:t>
            </w:r>
          </w:p>
        </w:tc>
        <w:tc>
          <w:tcPr>
            <w:tcW w:w="1616" w:type="dxa"/>
            <w:vAlign w:val="center"/>
          </w:tcPr>
          <w:p w14:paraId="1FCA175F" w14:textId="71436203"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64 969,00 €</w:t>
            </w:r>
          </w:p>
        </w:tc>
      </w:tr>
      <w:tr w:rsidR="00E7377E" w:rsidRPr="00A10B3E" w14:paraId="1FAD65B3" w14:textId="77777777" w:rsidTr="00ED15B2">
        <w:tc>
          <w:tcPr>
            <w:tcW w:w="2126" w:type="dxa"/>
          </w:tcPr>
          <w:p w14:paraId="4710C714" w14:textId="77777777" w:rsidR="00E7377E" w:rsidRPr="00A10B3E" w:rsidRDefault="00E7377E" w:rsidP="00E7377E">
            <w:pPr>
              <w:tabs>
                <w:tab w:val="right" w:pos="8460"/>
              </w:tabs>
              <w:spacing w:before="0" w:after="0"/>
              <w:jc w:val="both"/>
              <w:rPr>
                <w:lang w:val="sk-SK"/>
              </w:rPr>
            </w:pPr>
            <w:r w:rsidRPr="00A10B3E">
              <w:rPr>
                <w:lang w:val="sk-SK"/>
              </w:rPr>
              <w:t>Kapitálové výdavky</w:t>
            </w:r>
          </w:p>
        </w:tc>
        <w:tc>
          <w:tcPr>
            <w:tcW w:w="1616" w:type="dxa"/>
            <w:vAlign w:val="center"/>
          </w:tcPr>
          <w:p w14:paraId="69B22F7E" w14:textId="34A2FDCB"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7 920,40 €</w:t>
            </w:r>
          </w:p>
        </w:tc>
        <w:tc>
          <w:tcPr>
            <w:tcW w:w="1616" w:type="dxa"/>
            <w:vAlign w:val="center"/>
          </w:tcPr>
          <w:p w14:paraId="73D4DDD2" w14:textId="51092B9B"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9 140,00 €</w:t>
            </w:r>
          </w:p>
        </w:tc>
        <w:tc>
          <w:tcPr>
            <w:tcW w:w="1616" w:type="dxa"/>
            <w:vAlign w:val="center"/>
          </w:tcPr>
          <w:p w14:paraId="484EB474" w14:textId="4B205599"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8 052,85 €</w:t>
            </w:r>
          </w:p>
        </w:tc>
        <w:tc>
          <w:tcPr>
            <w:tcW w:w="1616" w:type="dxa"/>
            <w:vAlign w:val="center"/>
          </w:tcPr>
          <w:p w14:paraId="0E6DA707" w14:textId="0E1779E8"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2 640,00 €</w:t>
            </w:r>
          </w:p>
        </w:tc>
      </w:tr>
      <w:tr w:rsidR="00E7377E" w:rsidRPr="00A10B3E" w14:paraId="1D8E40C5" w14:textId="77777777" w:rsidTr="00ED15B2">
        <w:tc>
          <w:tcPr>
            <w:tcW w:w="2126" w:type="dxa"/>
          </w:tcPr>
          <w:p w14:paraId="5A2359AB" w14:textId="77777777" w:rsidR="00E7377E" w:rsidRPr="00A10B3E" w:rsidRDefault="00E7377E" w:rsidP="00E7377E">
            <w:pPr>
              <w:tabs>
                <w:tab w:val="right" w:pos="8460"/>
              </w:tabs>
              <w:spacing w:before="0" w:after="0"/>
              <w:jc w:val="both"/>
              <w:rPr>
                <w:lang w:val="sk-SK"/>
              </w:rPr>
            </w:pPr>
            <w:r w:rsidRPr="00A10B3E">
              <w:rPr>
                <w:lang w:val="sk-SK"/>
              </w:rPr>
              <w:t>Finančné výdavky</w:t>
            </w:r>
          </w:p>
        </w:tc>
        <w:tc>
          <w:tcPr>
            <w:tcW w:w="1616" w:type="dxa"/>
            <w:vAlign w:val="center"/>
          </w:tcPr>
          <w:p w14:paraId="1933E691" w14:textId="35DD3D3B"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c>
          <w:tcPr>
            <w:tcW w:w="1616" w:type="dxa"/>
            <w:vAlign w:val="center"/>
          </w:tcPr>
          <w:p w14:paraId="7720FC4C" w14:textId="4DE58223"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c>
          <w:tcPr>
            <w:tcW w:w="1616" w:type="dxa"/>
            <w:vAlign w:val="center"/>
          </w:tcPr>
          <w:p w14:paraId="477BF595" w14:textId="3791AD59"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c>
          <w:tcPr>
            <w:tcW w:w="1616" w:type="dxa"/>
            <w:vAlign w:val="center"/>
          </w:tcPr>
          <w:p w14:paraId="79892646" w14:textId="142D5890" w:rsidR="00E7377E" w:rsidRPr="00A10B3E" w:rsidRDefault="00E7377E" w:rsidP="00E7377E">
            <w:pPr>
              <w:tabs>
                <w:tab w:val="right" w:pos="8460"/>
              </w:tabs>
              <w:spacing w:before="0" w:after="0"/>
              <w:jc w:val="center"/>
              <w:rPr>
                <w:lang w:val="sk-SK"/>
              </w:rPr>
            </w:pPr>
            <w:r>
              <w:rPr>
                <w:rFonts w:ascii="Calibri" w:hAnsi="Calibri" w:cs="Calibri"/>
                <w:color w:val="000000"/>
                <w:sz w:val="18"/>
                <w:szCs w:val="18"/>
              </w:rPr>
              <w:t>0,00 €</w:t>
            </w:r>
          </w:p>
        </w:tc>
      </w:tr>
      <w:tr w:rsidR="00720DF9" w:rsidRPr="00A10B3E" w14:paraId="2454E076" w14:textId="77777777" w:rsidTr="00720DF9">
        <w:tc>
          <w:tcPr>
            <w:tcW w:w="2126" w:type="dxa"/>
          </w:tcPr>
          <w:p w14:paraId="06CB38C5" w14:textId="76422FFD" w:rsidR="00720DF9" w:rsidRPr="00A10B3E" w:rsidRDefault="00720DF9" w:rsidP="00D83FE8">
            <w:pPr>
              <w:tabs>
                <w:tab w:val="right" w:pos="8460"/>
              </w:tabs>
              <w:spacing w:before="0" w:after="0" w:line="240" w:lineRule="auto"/>
              <w:jc w:val="both"/>
              <w:rPr>
                <w:lang w:val="sk-SK"/>
              </w:rPr>
            </w:pPr>
            <w:r>
              <w:rPr>
                <w:lang w:val="sk-SK"/>
              </w:rPr>
              <w:t xml:space="preserve">Výdavky RO s právnou subjektivitou </w:t>
            </w:r>
          </w:p>
        </w:tc>
        <w:tc>
          <w:tcPr>
            <w:tcW w:w="1616" w:type="dxa"/>
            <w:vAlign w:val="center"/>
          </w:tcPr>
          <w:p w14:paraId="3D4D8CEC" w14:textId="6437E221" w:rsidR="00720DF9" w:rsidRPr="00A10B3E" w:rsidRDefault="00720DF9" w:rsidP="00D83FE8">
            <w:pPr>
              <w:tabs>
                <w:tab w:val="right" w:pos="8460"/>
              </w:tabs>
              <w:spacing w:before="0" w:after="0" w:line="240" w:lineRule="auto"/>
              <w:jc w:val="center"/>
              <w:rPr>
                <w:lang w:val="sk-SK"/>
              </w:rPr>
            </w:pPr>
            <w:r>
              <w:rPr>
                <w:lang w:val="sk-SK"/>
              </w:rPr>
              <w:t>-</w:t>
            </w:r>
          </w:p>
        </w:tc>
        <w:tc>
          <w:tcPr>
            <w:tcW w:w="1616" w:type="dxa"/>
            <w:vAlign w:val="center"/>
          </w:tcPr>
          <w:p w14:paraId="63240BC7" w14:textId="53B4CA5A" w:rsidR="00720DF9" w:rsidRPr="00A10B3E" w:rsidRDefault="00720DF9" w:rsidP="00D83FE8">
            <w:pPr>
              <w:tabs>
                <w:tab w:val="right" w:pos="8460"/>
              </w:tabs>
              <w:spacing w:before="0" w:after="0" w:line="240" w:lineRule="auto"/>
              <w:jc w:val="center"/>
              <w:rPr>
                <w:lang w:val="sk-SK"/>
              </w:rPr>
            </w:pPr>
            <w:r>
              <w:rPr>
                <w:lang w:val="sk-SK"/>
              </w:rPr>
              <w:t>-</w:t>
            </w:r>
          </w:p>
        </w:tc>
        <w:tc>
          <w:tcPr>
            <w:tcW w:w="1616" w:type="dxa"/>
            <w:vAlign w:val="center"/>
          </w:tcPr>
          <w:p w14:paraId="78E4CD85" w14:textId="59C3CE4A" w:rsidR="00720DF9" w:rsidRPr="00A10B3E" w:rsidRDefault="00720DF9" w:rsidP="00D83FE8">
            <w:pPr>
              <w:tabs>
                <w:tab w:val="right" w:pos="8460"/>
              </w:tabs>
              <w:spacing w:before="0" w:after="0" w:line="240" w:lineRule="auto"/>
              <w:jc w:val="center"/>
              <w:rPr>
                <w:lang w:val="sk-SK"/>
              </w:rPr>
            </w:pPr>
            <w:r>
              <w:rPr>
                <w:lang w:val="sk-SK"/>
              </w:rPr>
              <w:t>-</w:t>
            </w:r>
          </w:p>
        </w:tc>
        <w:tc>
          <w:tcPr>
            <w:tcW w:w="1616" w:type="dxa"/>
            <w:vAlign w:val="center"/>
          </w:tcPr>
          <w:p w14:paraId="7CAD6DA9" w14:textId="47CDDFE6" w:rsidR="00720DF9" w:rsidRPr="00A10B3E" w:rsidRDefault="00720DF9" w:rsidP="00D83FE8">
            <w:pPr>
              <w:tabs>
                <w:tab w:val="right" w:pos="8460"/>
              </w:tabs>
              <w:spacing w:before="0" w:after="0" w:line="240" w:lineRule="auto"/>
              <w:jc w:val="center"/>
              <w:rPr>
                <w:lang w:val="sk-SK"/>
              </w:rPr>
            </w:pPr>
            <w:r>
              <w:rPr>
                <w:lang w:val="sk-SK"/>
              </w:rPr>
              <w:t>-</w:t>
            </w:r>
          </w:p>
        </w:tc>
      </w:tr>
    </w:tbl>
    <w:p w14:paraId="01E4AC4C" w14:textId="77777777" w:rsidR="003D1C5A" w:rsidRPr="00A10B3E" w:rsidRDefault="003D1C5A" w:rsidP="00516F78">
      <w:pPr>
        <w:pStyle w:val="Nadpis1"/>
        <w:numPr>
          <w:ilvl w:val="0"/>
          <w:numId w:val="8"/>
        </w:numPr>
        <w:spacing w:before="600"/>
        <w:ind w:left="284" w:hanging="284"/>
        <w:rPr>
          <w:lang w:val="sk-SK"/>
        </w:rPr>
      </w:pPr>
      <w:bookmarkStart w:id="52" w:name="_Toc152182151"/>
      <w:r w:rsidRPr="00A10B3E">
        <w:rPr>
          <w:lang w:val="sk-SK"/>
        </w:rPr>
        <w:t>Informácia o vývoji obce z pohľadu účtovníctva</w:t>
      </w:r>
      <w:bookmarkEnd w:id="52"/>
    </w:p>
    <w:p w14:paraId="3CB29F99" w14:textId="77777777" w:rsidR="003D1C5A" w:rsidRPr="00A10B3E" w:rsidRDefault="0014324F" w:rsidP="00127BFE">
      <w:pPr>
        <w:pStyle w:val="Nadpis2"/>
        <w:spacing w:after="240"/>
        <w:rPr>
          <w:b/>
          <w:lang w:val="sk-SK"/>
        </w:rPr>
      </w:pPr>
      <w:bookmarkStart w:id="53" w:name="_Toc152182152"/>
      <w:r w:rsidRPr="00A10B3E">
        <w:rPr>
          <w:b/>
          <w:lang w:val="sk-SK"/>
        </w:rPr>
        <w:t>8</w:t>
      </w:r>
      <w:r w:rsidR="00127BFE" w:rsidRPr="00A10B3E">
        <w:rPr>
          <w:b/>
          <w:lang w:val="sk-SK"/>
        </w:rPr>
        <w:t xml:space="preserve">.1 </w:t>
      </w:r>
      <w:r w:rsidR="003D1C5A" w:rsidRPr="00A10B3E">
        <w:rPr>
          <w:b/>
          <w:lang w:val="sk-SK"/>
        </w:rPr>
        <w:t>Majetok</w:t>
      </w:r>
      <w:bookmarkEnd w:id="53"/>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9"/>
        <w:gridCol w:w="1984"/>
        <w:gridCol w:w="1985"/>
      </w:tblGrid>
      <w:tr w:rsidR="00CF65E3" w:rsidRPr="00A10B3E" w14:paraId="3FB51D18" w14:textId="77777777" w:rsidTr="00CF65E3">
        <w:trPr>
          <w:jc w:val="center"/>
        </w:trPr>
        <w:tc>
          <w:tcPr>
            <w:tcW w:w="4199" w:type="dxa"/>
            <w:shd w:val="clear" w:color="auto" w:fill="DDD9C3"/>
            <w:vAlign w:val="center"/>
          </w:tcPr>
          <w:p w14:paraId="6FFA71E3" w14:textId="77777777" w:rsidR="00CF65E3" w:rsidRPr="00A10B3E" w:rsidRDefault="00CF65E3" w:rsidP="00127BFE">
            <w:pPr>
              <w:spacing w:before="0" w:after="240" w:line="360" w:lineRule="auto"/>
              <w:jc w:val="center"/>
              <w:rPr>
                <w:b/>
                <w:sz w:val="22"/>
                <w:szCs w:val="22"/>
                <w:lang w:val="sk-SK"/>
              </w:rPr>
            </w:pPr>
            <w:r w:rsidRPr="00A10B3E">
              <w:rPr>
                <w:b/>
                <w:sz w:val="22"/>
                <w:szCs w:val="22"/>
                <w:lang w:val="sk-SK"/>
              </w:rPr>
              <w:t>Názov</w:t>
            </w:r>
          </w:p>
        </w:tc>
        <w:tc>
          <w:tcPr>
            <w:tcW w:w="1984" w:type="dxa"/>
            <w:shd w:val="clear" w:color="auto" w:fill="DDD9C3"/>
            <w:vAlign w:val="center"/>
          </w:tcPr>
          <w:p w14:paraId="75F01530" w14:textId="77777777" w:rsidR="00CF65E3" w:rsidRPr="00A10B3E" w:rsidRDefault="00CF65E3" w:rsidP="00127BFE">
            <w:pPr>
              <w:spacing w:before="0" w:after="0"/>
              <w:ind w:left="-188" w:firstLine="188"/>
              <w:jc w:val="center"/>
              <w:rPr>
                <w:b/>
                <w:sz w:val="22"/>
                <w:szCs w:val="22"/>
                <w:lang w:val="sk-SK"/>
              </w:rPr>
            </w:pPr>
            <w:r w:rsidRPr="00A10B3E">
              <w:rPr>
                <w:b/>
                <w:sz w:val="22"/>
                <w:szCs w:val="22"/>
                <w:lang w:val="sk-SK"/>
              </w:rPr>
              <w:t>Skutočnosť</w:t>
            </w:r>
          </w:p>
          <w:p w14:paraId="1669B8DE" w14:textId="058A47C4" w:rsidR="00CF65E3" w:rsidRPr="00A10B3E" w:rsidRDefault="00CF65E3" w:rsidP="00127BFE">
            <w:pPr>
              <w:spacing w:before="0" w:after="0"/>
              <w:ind w:left="-188" w:firstLine="188"/>
              <w:jc w:val="center"/>
              <w:rPr>
                <w:b/>
                <w:sz w:val="22"/>
                <w:szCs w:val="22"/>
                <w:lang w:val="sk-SK"/>
              </w:rPr>
            </w:pPr>
            <w:r w:rsidRPr="00A10B3E">
              <w:rPr>
                <w:b/>
                <w:sz w:val="22"/>
                <w:szCs w:val="22"/>
                <w:lang w:val="sk-SK"/>
              </w:rPr>
              <w:t>k 31.12.20</w:t>
            </w:r>
            <w:r w:rsidR="00F00019">
              <w:rPr>
                <w:b/>
                <w:sz w:val="22"/>
                <w:szCs w:val="22"/>
                <w:lang w:val="sk-SK"/>
              </w:rPr>
              <w:t>2</w:t>
            </w:r>
            <w:r w:rsidR="00E7377E">
              <w:rPr>
                <w:b/>
                <w:sz w:val="22"/>
                <w:szCs w:val="22"/>
                <w:lang w:val="sk-SK"/>
              </w:rPr>
              <w:t>1</w:t>
            </w:r>
          </w:p>
        </w:tc>
        <w:tc>
          <w:tcPr>
            <w:tcW w:w="1985" w:type="dxa"/>
            <w:shd w:val="clear" w:color="auto" w:fill="DDD9C3"/>
            <w:vAlign w:val="center"/>
          </w:tcPr>
          <w:p w14:paraId="70E5DBCF" w14:textId="77777777" w:rsidR="00CF65E3" w:rsidRPr="00A10B3E" w:rsidRDefault="00CF65E3" w:rsidP="00127BFE">
            <w:pPr>
              <w:spacing w:before="0" w:after="0"/>
              <w:jc w:val="center"/>
              <w:rPr>
                <w:b/>
                <w:sz w:val="22"/>
                <w:szCs w:val="22"/>
                <w:lang w:val="sk-SK"/>
              </w:rPr>
            </w:pPr>
            <w:r w:rsidRPr="00A10B3E">
              <w:rPr>
                <w:b/>
                <w:sz w:val="22"/>
                <w:szCs w:val="22"/>
                <w:lang w:val="sk-SK"/>
              </w:rPr>
              <w:t>Skutočnosť</w:t>
            </w:r>
          </w:p>
          <w:p w14:paraId="3D2E991F" w14:textId="2340150E" w:rsidR="00CF65E3" w:rsidRPr="00A10B3E" w:rsidRDefault="00CF65E3" w:rsidP="00127BFE">
            <w:pPr>
              <w:spacing w:before="0" w:after="0"/>
              <w:jc w:val="center"/>
              <w:rPr>
                <w:b/>
                <w:sz w:val="22"/>
                <w:szCs w:val="22"/>
                <w:lang w:val="sk-SK"/>
              </w:rPr>
            </w:pPr>
            <w:r w:rsidRPr="00A10B3E">
              <w:rPr>
                <w:b/>
                <w:sz w:val="22"/>
                <w:szCs w:val="22"/>
                <w:lang w:val="sk-SK"/>
              </w:rPr>
              <w:t>k 31.12.20</w:t>
            </w:r>
            <w:r w:rsidR="00F64109">
              <w:rPr>
                <w:b/>
                <w:sz w:val="22"/>
                <w:szCs w:val="22"/>
                <w:lang w:val="sk-SK"/>
              </w:rPr>
              <w:t>2</w:t>
            </w:r>
            <w:r w:rsidR="00E7377E">
              <w:rPr>
                <w:b/>
                <w:sz w:val="22"/>
                <w:szCs w:val="22"/>
                <w:lang w:val="sk-SK"/>
              </w:rPr>
              <w:t>2</w:t>
            </w:r>
          </w:p>
        </w:tc>
      </w:tr>
      <w:tr w:rsidR="00E7377E" w:rsidRPr="00A10B3E" w14:paraId="19E52235" w14:textId="77777777" w:rsidTr="0092174F">
        <w:trPr>
          <w:trHeight w:val="227"/>
          <w:jc w:val="center"/>
        </w:trPr>
        <w:tc>
          <w:tcPr>
            <w:tcW w:w="4199" w:type="dxa"/>
            <w:shd w:val="clear" w:color="auto" w:fill="D9D9D9"/>
          </w:tcPr>
          <w:p w14:paraId="2229EB9A" w14:textId="77777777" w:rsidR="00E7377E" w:rsidRPr="00A10B3E" w:rsidRDefault="00E7377E" w:rsidP="00E7377E">
            <w:pPr>
              <w:spacing w:before="0" w:after="0" w:line="240" w:lineRule="auto"/>
              <w:rPr>
                <w:b/>
                <w:lang w:val="sk-SK"/>
              </w:rPr>
            </w:pPr>
            <w:bookmarkStart w:id="54" w:name="_Hlk484364255"/>
            <w:r w:rsidRPr="00A10B3E">
              <w:rPr>
                <w:b/>
                <w:lang w:val="sk-SK"/>
              </w:rPr>
              <w:t>Majetok spolu</w:t>
            </w:r>
          </w:p>
        </w:tc>
        <w:tc>
          <w:tcPr>
            <w:tcW w:w="1984" w:type="dxa"/>
            <w:shd w:val="clear" w:color="auto" w:fill="D9D9D9"/>
            <w:vAlign w:val="center"/>
          </w:tcPr>
          <w:p w14:paraId="3D402A2B" w14:textId="59DCEE37" w:rsidR="00E7377E" w:rsidRPr="00E7377E" w:rsidRDefault="00E7377E" w:rsidP="00E7377E">
            <w:pPr>
              <w:spacing w:before="0" w:after="0" w:line="240" w:lineRule="auto"/>
              <w:jc w:val="center"/>
              <w:rPr>
                <w:b/>
                <w:bCs/>
                <w:lang w:val="sk-SK"/>
              </w:rPr>
            </w:pPr>
            <w:r w:rsidRPr="00E7377E">
              <w:rPr>
                <w:rFonts w:ascii="Calibri" w:hAnsi="Calibri"/>
                <w:b/>
                <w:bCs/>
              </w:rPr>
              <w:t>398 336,88</w:t>
            </w:r>
          </w:p>
        </w:tc>
        <w:tc>
          <w:tcPr>
            <w:tcW w:w="1985" w:type="dxa"/>
            <w:shd w:val="clear" w:color="auto" w:fill="D9D9D9"/>
            <w:vAlign w:val="center"/>
          </w:tcPr>
          <w:p w14:paraId="619E8870" w14:textId="43929A26" w:rsidR="00E7377E" w:rsidRPr="00E7377E" w:rsidRDefault="00E7377E" w:rsidP="00E7377E">
            <w:pPr>
              <w:spacing w:before="0" w:after="0" w:line="240" w:lineRule="auto"/>
              <w:jc w:val="center"/>
              <w:rPr>
                <w:b/>
                <w:bCs/>
                <w:lang w:val="sk-SK"/>
              </w:rPr>
            </w:pPr>
            <w:r w:rsidRPr="00E7377E">
              <w:rPr>
                <w:rFonts w:ascii="Calibri" w:hAnsi="Calibri"/>
                <w:b/>
                <w:bCs/>
              </w:rPr>
              <w:t>446 936,11</w:t>
            </w:r>
          </w:p>
        </w:tc>
      </w:tr>
      <w:tr w:rsidR="00E7377E" w:rsidRPr="00A10B3E" w14:paraId="56781084" w14:textId="77777777" w:rsidTr="003F4A36">
        <w:trPr>
          <w:trHeight w:val="227"/>
          <w:jc w:val="center"/>
        </w:trPr>
        <w:tc>
          <w:tcPr>
            <w:tcW w:w="4199" w:type="dxa"/>
          </w:tcPr>
          <w:p w14:paraId="065E05DA" w14:textId="77777777" w:rsidR="00E7377E" w:rsidRPr="00A10B3E" w:rsidRDefault="00E7377E" w:rsidP="00E7377E">
            <w:pPr>
              <w:spacing w:before="0" w:after="0" w:line="240" w:lineRule="auto"/>
              <w:jc w:val="both"/>
              <w:rPr>
                <w:b/>
                <w:lang w:val="sk-SK"/>
              </w:rPr>
            </w:pPr>
            <w:r w:rsidRPr="00A10B3E">
              <w:rPr>
                <w:b/>
                <w:lang w:val="sk-SK"/>
              </w:rPr>
              <w:t>Neobežný majetok spolu</w:t>
            </w:r>
          </w:p>
        </w:tc>
        <w:tc>
          <w:tcPr>
            <w:tcW w:w="1984" w:type="dxa"/>
            <w:vAlign w:val="center"/>
          </w:tcPr>
          <w:p w14:paraId="60133151" w14:textId="4E97CC88" w:rsidR="00E7377E" w:rsidRPr="00E7377E" w:rsidRDefault="00E7377E" w:rsidP="00E7377E">
            <w:pPr>
              <w:spacing w:before="0" w:after="0" w:line="240" w:lineRule="auto"/>
              <w:jc w:val="center"/>
              <w:rPr>
                <w:b/>
                <w:bCs/>
                <w:lang w:val="sk-SK"/>
              </w:rPr>
            </w:pPr>
            <w:r w:rsidRPr="00E7377E">
              <w:rPr>
                <w:rFonts w:ascii="Calibri" w:hAnsi="Calibri"/>
                <w:b/>
                <w:bCs/>
              </w:rPr>
              <w:t>384 193,16</w:t>
            </w:r>
          </w:p>
        </w:tc>
        <w:tc>
          <w:tcPr>
            <w:tcW w:w="1985" w:type="dxa"/>
            <w:vAlign w:val="center"/>
          </w:tcPr>
          <w:p w14:paraId="5B57E84F" w14:textId="61BE2FB2" w:rsidR="00E7377E" w:rsidRPr="00E7377E" w:rsidRDefault="00E7377E" w:rsidP="00E7377E">
            <w:pPr>
              <w:spacing w:before="0" w:after="0" w:line="240" w:lineRule="auto"/>
              <w:jc w:val="center"/>
              <w:rPr>
                <w:b/>
                <w:bCs/>
                <w:lang w:val="sk-SK"/>
              </w:rPr>
            </w:pPr>
            <w:r w:rsidRPr="00E7377E">
              <w:rPr>
                <w:rFonts w:ascii="Calibri" w:hAnsi="Calibri"/>
                <w:b/>
                <w:bCs/>
              </w:rPr>
              <w:t>433 813,94</w:t>
            </w:r>
          </w:p>
        </w:tc>
      </w:tr>
      <w:tr w:rsidR="00E7377E" w:rsidRPr="00A10B3E" w14:paraId="0C92F372" w14:textId="77777777" w:rsidTr="0092174F">
        <w:trPr>
          <w:trHeight w:val="227"/>
          <w:jc w:val="center"/>
        </w:trPr>
        <w:tc>
          <w:tcPr>
            <w:tcW w:w="4199" w:type="dxa"/>
          </w:tcPr>
          <w:p w14:paraId="571E6E6B" w14:textId="77777777" w:rsidR="00E7377E" w:rsidRPr="00A10B3E" w:rsidRDefault="00E7377E" w:rsidP="00E7377E">
            <w:pPr>
              <w:spacing w:before="0" w:after="0" w:line="240" w:lineRule="auto"/>
              <w:jc w:val="both"/>
              <w:rPr>
                <w:lang w:val="sk-SK"/>
              </w:rPr>
            </w:pPr>
            <w:r w:rsidRPr="00A10B3E">
              <w:rPr>
                <w:lang w:val="sk-SK"/>
              </w:rPr>
              <w:t>z toho :</w:t>
            </w:r>
          </w:p>
        </w:tc>
        <w:tc>
          <w:tcPr>
            <w:tcW w:w="1984" w:type="dxa"/>
            <w:vAlign w:val="center"/>
          </w:tcPr>
          <w:p w14:paraId="457EF03D" w14:textId="77777777" w:rsidR="00E7377E" w:rsidRPr="00A10B3E" w:rsidRDefault="00E7377E" w:rsidP="00E7377E">
            <w:pPr>
              <w:spacing w:before="0" w:after="0" w:line="240" w:lineRule="auto"/>
              <w:jc w:val="center"/>
              <w:rPr>
                <w:lang w:val="sk-SK"/>
              </w:rPr>
            </w:pPr>
          </w:p>
        </w:tc>
        <w:tc>
          <w:tcPr>
            <w:tcW w:w="1985" w:type="dxa"/>
            <w:vAlign w:val="center"/>
          </w:tcPr>
          <w:p w14:paraId="31D3272F" w14:textId="77777777" w:rsidR="00E7377E" w:rsidRPr="00A10B3E" w:rsidRDefault="00E7377E" w:rsidP="00E7377E">
            <w:pPr>
              <w:spacing w:before="0" w:after="0" w:line="240" w:lineRule="auto"/>
              <w:jc w:val="center"/>
              <w:rPr>
                <w:lang w:val="sk-SK"/>
              </w:rPr>
            </w:pPr>
          </w:p>
        </w:tc>
      </w:tr>
      <w:tr w:rsidR="00E7377E" w:rsidRPr="00A10B3E" w14:paraId="1B4EA264" w14:textId="77777777" w:rsidTr="0092174F">
        <w:trPr>
          <w:trHeight w:val="227"/>
          <w:jc w:val="center"/>
        </w:trPr>
        <w:tc>
          <w:tcPr>
            <w:tcW w:w="4199" w:type="dxa"/>
          </w:tcPr>
          <w:p w14:paraId="7C9206D2" w14:textId="77777777" w:rsidR="00E7377E" w:rsidRPr="00A10B3E" w:rsidRDefault="00E7377E" w:rsidP="00E7377E">
            <w:pPr>
              <w:spacing w:before="0" w:after="0" w:line="240" w:lineRule="auto"/>
              <w:jc w:val="both"/>
              <w:rPr>
                <w:lang w:val="sk-SK"/>
              </w:rPr>
            </w:pPr>
            <w:r w:rsidRPr="00A10B3E">
              <w:rPr>
                <w:lang w:val="sk-SK"/>
              </w:rPr>
              <w:t>Dlhodobý nehmotný majetok</w:t>
            </w:r>
          </w:p>
        </w:tc>
        <w:tc>
          <w:tcPr>
            <w:tcW w:w="1984" w:type="dxa"/>
            <w:vAlign w:val="center"/>
          </w:tcPr>
          <w:p w14:paraId="091C9F27" w14:textId="77777777" w:rsidR="00E7377E" w:rsidRPr="00A10B3E" w:rsidRDefault="00E7377E" w:rsidP="00E7377E">
            <w:pPr>
              <w:spacing w:before="0" w:after="0" w:line="240" w:lineRule="auto"/>
              <w:jc w:val="center"/>
              <w:rPr>
                <w:lang w:val="sk-SK"/>
              </w:rPr>
            </w:pPr>
          </w:p>
        </w:tc>
        <w:tc>
          <w:tcPr>
            <w:tcW w:w="1985" w:type="dxa"/>
            <w:vAlign w:val="center"/>
          </w:tcPr>
          <w:p w14:paraId="2A124E32" w14:textId="77777777" w:rsidR="00E7377E" w:rsidRPr="00A10B3E" w:rsidRDefault="00E7377E" w:rsidP="00E7377E">
            <w:pPr>
              <w:spacing w:before="0" w:after="0" w:line="240" w:lineRule="auto"/>
              <w:jc w:val="center"/>
              <w:rPr>
                <w:lang w:val="sk-SK"/>
              </w:rPr>
            </w:pPr>
          </w:p>
        </w:tc>
      </w:tr>
      <w:tr w:rsidR="00E7377E" w:rsidRPr="00A10B3E" w14:paraId="68D05E65" w14:textId="77777777" w:rsidTr="003F4A36">
        <w:trPr>
          <w:trHeight w:val="227"/>
          <w:jc w:val="center"/>
        </w:trPr>
        <w:tc>
          <w:tcPr>
            <w:tcW w:w="4199" w:type="dxa"/>
          </w:tcPr>
          <w:p w14:paraId="32B8A215" w14:textId="77777777" w:rsidR="00E7377E" w:rsidRPr="00A10B3E" w:rsidRDefault="00E7377E" w:rsidP="00E7377E">
            <w:pPr>
              <w:spacing w:before="0" w:after="0" w:line="240" w:lineRule="auto"/>
              <w:jc w:val="both"/>
              <w:rPr>
                <w:lang w:val="sk-SK"/>
              </w:rPr>
            </w:pPr>
            <w:r w:rsidRPr="00A10B3E">
              <w:rPr>
                <w:lang w:val="sk-SK"/>
              </w:rPr>
              <w:t>Dlhodobý hmotný majetok</w:t>
            </w:r>
          </w:p>
        </w:tc>
        <w:tc>
          <w:tcPr>
            <w:tcW w:w="1984" w:type="dxa"/>
            <w:vAlign w:val="center"/>
          </w:tcPr>
          <w:p w14:paraId="702ECB9B" w14:textId="5F59E1B2" w:rsidR="00E7377E" w:rsidRPr="00A10B3E" w:rsidRDefault="00E7377E" w:rsidP="00E7377E">
            <w:pPr>
              <w:spacing w:before="0" w:after="0" w:line="240" w:lineRule="auto"/>
              <w:jc w:val="center"/>
              <w:rPr>
                <w:lang w:val="sk-SK"/>
              </w:rPr>
            </w:pPr>
            <w:r>
              <w:rPr>
                <w:rFonts w:ascii="Calibri" w:hAnsi="Calibri"/>
              </w:rPr>
              <w:t>346 953,98</w:t>
            </w:r>
          </w:p>
        </w:tc>
        <w:tc>
          <w:tcPr>
            <w:tcW w:w="1985" w:type="dxa"/>
            <w:vAlign w:val="center"/>
          </w:tcPr>
          <w:p w14:paraId="4E45DA31" w14:textId="139B7F88" w:rsidR="00E7377E" w:rsidRPr="00A10B3E" w:rsidRDefault="00E7377E" w:rsidP="00E7377E">
            <w:pPr>
              <w:spacing w:before="0" w:after="0" w:line="240" w:lineRule="auto"/>
              <w:jc w:val="center"/>
              <w:rPr>
                <w:lang w:val="sk-SK"/>
              </w:rPr>
            </w:pPr>
            <w:r>
              <w:rPr>
                <w:rFonts w:ascii="Calibri" w:hAnsi="Calibri"/>
              </w:rPr>
              <w:t>396 574,76</w:t>
            </w:r>
          </w:p>
        </w:tc>
      </w:tr>
      <w:tr w:rsidR="00E7377E" w:rsidRPr="00A10B3E" w14:paraId="6111BFC2" w14:textId="77777777" w:rsidTr="003F4A36">
        <w:trPr>
          <w:trHeight w:val="227"/>
          <w:jc w:val="center"/>
        </w:trPr>
        <w:tc>
          <w:tcPr>
            <w:tcW w:w="4199" w:type="dxa"/>
          </w:tcPr>
          <w:p w14:paraId="1CC2254E" w14:textId="77777777" w:rsidR="00E7377E" w:rsidRPr="00A10B3E" w:rsidRDefault="00E7377E" w:rsidP="00E7377E">
            <w:pPr>
              <w:spacing w:before="0" w:after="0" w:line="240" w:lineRule="auto"/>
              <w:jc w:val="both"/>
              <w:rPr>
                <w:lang w:val="sk-SK"/>
              </w:rPr>
            </w:pPr>
            <w:r w:rsidRPr="00A10B3E">
              <w:rPr>
                <w:lang w:val="sk-SK"/>
              </w:rPr>
              <w:t>Dlhodobý finančný majetok</w:t>
            </w:r>
          </w:p>
        </w:tc>
        <w:tc>
          <w:tcPr>
            <w:tcW w:w="1984" w:type="dxa"/>
            <w:vAlign w:val="center"/>
          </w:tcPr>
          <w:p w14:paraId="5F1DE84B" w14:textId="70812157" w:rsidR="00E7377E" w:rsidRPr="00A10B3E" w:rsidRDefault="00E7377E" w:rsidP="00E7377E">
            <w:pPr>
              <w:spacing w:before="0" w:after="0" w:line="240" w:lineRule="auto"/>
              <w:jc w:val="center"/>
              <w:rPr>
                <w:lang w:val="sk-SK"/>
              </w:rPr>
            </w:pPr>
            <w:r>
              <w:rPr>
                <w:rFonts w:ascii="Calibri" w:hAnsi="Calibri"/>
              </w:rPr>
              <w:t>37 239,18</w:t>
            </w:r>
          </w:p>
        </w:tc>
        <w:tc>
          <w:tcPr>
            <w:tcW w:w="1985" w:type="dxa"/>
            <w:vAlign w:val="center"/>
          </w:tcPr>
          <w:p w14:paraId="19655F9D" w14:textId="52D96134" w:rsidR="00E7377E" w:rsidRPr="00A10B3E" w:rsidRDefault="00E7377E" w:rsidP="00E7377E">
            <w:pPr>
              <w:spacing w:before="0" w:after="0" w:line="240" w:lineRule="auto"/>
              <w:jc w:val="center"/>
              <w:rPr>
                <w:lang w:val="sk-SK"/>
              </w:rPr>
            </w:pPr>
            <w:r>
              <w:rPr>
                <w:rFonts w:ascii="Calibri" w:hAnsi="Calibri"/>
              </w:rPr>
              <w:t>37 239,18</w:t>
            </w:r>
          </w:p>
        </w:tc>
      </w:tr>
      <w:tr w:rsidR="00E7377E" w:rsidRPr="00A10B3E" w14:paraId="03C90438" w14:textId="77777777" w:rsidTr="003F4A36">
        <w:trPr>
          <w:trHeight w:val="227"/>
          <w:jc w:val="center"/>
        </w:trPr>
        <w:tc>
          <w:tcPr>
            <w:tcW w:w="4199" w:type="dxa"/>
          </w:tcPr>
          <w:p w14:paraId="00F65863" w14:textId="77777777" w:rsidR="00E7377E" w:rsidRPr="00A10B3E" w:rsidRDefault="00E7377E" w:rsidP="00E7377E">
            <w:pPr>
              <w:spacing w:before="0" w:after="0" w:line="240" w:lineRule="auto"/>
              <w:jc w:val="both"/>
              <w:rPr>
                <w:b/>
                <w:lang w:val="sk-SK"/>
              </w:rPr>
            </w:pPr>
            <w:r w:rsidRPr="00A10B3E">
              <w:rPr>
                <w:b/>
                <w:lang w:val="sk-SK"/>
              </w:rPr>
              <w:t>Obežný majetok spolu</w:t>
            </w:r>
          </w:p>
        </w:tc>
        <w:tc>
          <w:tcPr>
            <w:tcW w:w="1984" w:type="dxa"/>
            <w:vAlign w:val="center"/>
          </w:tcPr>
          <w:p w14:paraId="05A97874" w14:textId="183EA167" w:rsidR="00E7377E" w:rsidRPr="00E7377E" w:rsidRDefault="00E7377E" w:rsidP="00E7377E">
            <w:pPr>
              <w:spacing w:before="0" w:after="0" w:line="240" w:lineRule="auto"/>
              <w:jc w:val="center"/>
              <w:rPr>
                <w:b/>
                <w:bCs/>
                <w:lang w:val="sk-SK"/>
              </w:rPr>
            </w:pPr>
            <w:r w:rsidRPr="00E7377E">
              <w:rPr>
                <w:rFonts w:ascii="Calibri" w:hAnsi="Calibri"/>
                <w:b/>
                <w:bCs/>
              </w:rPr>
              <w:t>13 442,66</w:t>
            </w:r>
          </w:p>
        </w:tc>
        <w:tc>
          <w:tcPr>
            <w:tcW w:w="1985" w:type="dxa"/>
            <w:vAlign w:val="center"/>
          </w:tcPr>
          <w:p w14:paraId="517EAD3E" w14:textId="6A841204" w:rsidR="00E7377E" w:rsidRPr="00E7377E" w:rsidRDefault="00E7377E" w:rsidP="00E7377E">
            <w:pPr>
              <w:spacing w:before="0" w:after="0" w:line="240" w:lineRule="auto"/>
              <w:jc w:val="center"/>
              <w:rPr>
                <w:b/>
                <w:bCs/>
                <w:lang w:val="sk-SK"/>
              </w:rPr>
            </w:pPr>
            <w:r w:rsidRPr="00E7377E">
              <w:rPr>
                <w:rFonts w:ascii="Calibri" w:hAnsi="Calibri"/>
                <w:b/>
                <w:bCs/>
              </w:rPr>
              <w:t>12 105,82</w:t>
            </w:r>
          </w:p>
        </w:tc>
      </w:tr>
      <w:tr w:rsidR="00E7377E" w:rsidRPr="00A10B3E" w14:paraId="5E96587D" w14:textId="77777777" w:rsidTr="0092174F">
        <w:trPr>
          <w:trHeight w:val="227"/>
          <w:jc w:val="center"/>
        </w:trPr>
        <w:tc>
          <w:tcPr>
            <w:tcW w:w="4199" w:type="dxa"/>
          </w:tcPr>
          <w:p w14:paraId="51B380A8" w14:textId="77777777" w:rsidR="00E7377E" w:rsidRPr="00A10B3E" w:rsidRDefault="00E7377E" w:rsidP="00E7377E">
            <w:pPr>
              <w:spacing w:before="0" w:after="0" w:line="240" w:lineRule="auto"/>
              <w:jc w:val="both"/>
              <w:rPr>
                <w:lang w:val="sk-SK"/>
              </w:rPr>
            </w:pPr>
            <w:r w:rsidRPr="00A10B3E">
              <w:rPr>
                <w:lang w:val="sk-SK"/>
              </w:rPr>
              <w:t>z toho :</w:t>
            </w:r>
          </w:p>
        </w:tc>
        <w:tc>
          <w:tcPr>
            <w:tcW w:w="1984" w:type="dxa"/>
            <w:vAlign w:val="center"/>
          </w:tcPr>
          <w:p w14:paraId="6E5B7C3A" w14:textId="77777777" w:rsidR="00E7377E" w:rsidRPr="00A10B3E" w:rsidRDefault="00E7377E" w:rsidP="00E7377E">
            <w:pPr>
              <w:spacing w:before="0" w:after="0" w:line="240" w:lineRule="auto"/>
              <w:jc w:val="center"/>
              <w:rPr>
                <w:lang w:val="sk-SK"/>
              </w:rPr>
            </w:pPr>
          </w:p>
        </w:tc>
        <w:tc>
          <w:tcPr>
            <w:tcW w:w="1985" w:type="dxa"/>
            <w:vAlign w:val="center"/>
          </w:tcPr>
          <w:p w14:paraId="46B9BD0C" w14:textId="77777777" w:rsidR="00E7377E" w:rsidRPr="00A10B3E" w:rsidRDefault="00E7377E" w:rsidP="00E7377E">
            <w:pPr>
              <w:spacing w:before="0" w:after="0" w:line="240" w:lineRule="auto"/>
              <w:jc w:val="center"/>
              <w:rPr>
                <w:lang w:val="sk-SK"/>
              </w:rPr>
            </w:pPr>
          </w:p>
        </w:tc>
      </w:tr>
      <w:tr w:rsidR="00E7377E" w:rsidRPr="00A10B3E" w14:paraId="50B0CE17" w14:textId="77777777" w:rsidTr="0092174F">
        <w:trPr>
          <w:trHeight w:val="227"/>
          <w:jc w:val="center"/>
        </w:trPr>
        <w:tc>
          <w:tcPr>
            <w:tcW w:w="4199" w:type="dxa"/>
          </w:tcPr>
          <w:p w14:paraId="48CD992A" w14:textId="77777777" w:rsidR="00E7377E" w:rsidRPr="00A10B3E" w:rsidRDefault="00E7377E" w:rsidP="00E7377E">
            <w:pPr>
              <w:spacing w:before="0" w:after="0" w:line="240" w:lineRule="auto"/>
              <w:jc w:val="both"/>
              <w:rPr>
                <w:lang w:val="sk-SK"/>
              </w:rPr>
            </w:pPr>
            <w:r w:rsidRPr="00A10B3E">
              <w:rPr>
                <w:lang w:val="sk-SK"/>
              </w:rPr>
              <w:t>Zásoby</w:t>
            </w:r>
          </w:p>
        </w:tc>
        <w:tc>
          <w:tcPr>
            <w:tcW w:w="1984" w:type="dxa"/>
            <w:vAlign w:val="center"/>
          </w:tcPr>
          <w:p w14:paraId="1279AD5D" w14:textId="4F254780" w:rsidR="00E7377E" w:rsidRPr="00A10B3E" w:rsidRDefault="00E7377E" w:rsidP="00E7377E">
            <w:pPr>
              <w:spacing w:before="0" w:after="0" w:line="240" w:lineRule="auto"/>
              <w:jc w:val="center"/>
              <w:rPr>
                <w:lang w:val="sk-SK"/>
              </w:rPr>
            </w:pPr>
          </w:p>
        </w:tc>
        <w:tc>
          <w:tcPr>
            <w:tcW w:w="1985" w:type="dxa"/>
            <w:vAlign w:val="center"/>
          </w:tcPr>
          <w:p w14:paraId="60FC78BD" w14:textId="4E976894" w:rsidR="00E7377E" w:rsidRPr="00A10B3E" w:rsidRDefault="00E7377E" w:rsidP="00E7377E">
            <w:pPr>
              <w:spacing w:before="0" w:after="0" w:line="240" w:lineRule="auto"/>
              <w:jc w:val="center"/>
              <w:rPr>
                <w:lang w:val="sk-SK"/>
              </w:rPr>
            </w:pPr>
          </w:p>
        </w:tc>
      </w:tr>
      <w:tr w:rsidR="00E7377E" w:rsidRPr="00A10B3E" w14:paraId="401FEA6E" w14:textId="77777777" w:rsidTr="0092174F">
        <w:trPr>
          <w:trHeight w:val="227"/>
          <w:jc w:val="center"/>
        </w:trPr>
        <w:tc>
          <w:tcPr>
            <w:tcW w:w="4199" w:type="dxa"/>
          </w:tcPr>
          <w:p w14:paraId="29DF239F" w14:textId="77777777" w:rsidR="00E7377E" w:rsidRPr="00A10B3E" w:rsidRDefault="00E7377E" w:rsidP="00E7377E">
            <w:pPr>
              <w:spacing w:before="0" w:after="0" w:line="240" w:lineRule="auto"/>
              <w:jc w:val="both"/>
              <w:rPr>
                <w:lang w:val="sk-SK"/>
              </w:rPr>
            </w:pPr>
            <w:r w:rsidRPr="00A10B3E">
              <w:rPr>
                <w:lang w:val="sk-SK"/>
              </w:rPr>
              <w:t>Zúčtovanie medzi subjektami VS</w:t>
            </w:r>
          </w:p>
        </w:tc>
        <w:tc>
          <w:tcPr>
            <w:tcW w:w="1984" w:type="dxa"/>
            <w:vAlign w:val="center"/>
          </w:tcPr>
          <w:p w14:paraId="70664760" w14:textId="77777777" w:rsidR="00E7377E" w:rsidRPr="00A10B3E" w:rsidRDefault="00E7377E" w:rsidP="00E7377E">
            <w:pPr>
              <w:spacing w:before="0" w:after="0" w:line="240" w:lineRule="auto"/>
              <w:jc w:val="center"/>
              <w:rPr>
                <w:lang w:val="sk-SK"/>
              </w:rPr>
            </w:pPr>
          </w:p>
        </w:tc>
        <w:tc>
          <w:tcPr>
            <w:tcW w:w="1985" w:type="dxa"/>
            <w:vAlign w:val="center"/>
          </w:tcPr>
          <w:p w14:paraId="1ECD2C0E" w14:textId="77777777" w:rsidR="00E7377E" w:rsidRPr="00A10B3E" w:rsidRDefault="00E7377E" w:rsidP="00E7377E">
            <w:pPr>
              <w:spacing w:before="0" w:after="0" w:line="240" w:lineRule="auto"/>
              <w:jc w:val="center"/>
              <w:rPr>
                <w:lang w:val="sk-SK"/>
              </w:rPr>
            </w:pPr>
          </w:p>
        </w:tc>
      </w:tr>
      <w:tr w:rsidR="00E7377E" w:rsidRPr="00A10B3E" w14:paraId="51F53F0C" w14:textId="77777777" w:rsidTr="0092174F">
        <w:trPr>
          <w:trHeight w:val="227"/>
          <w:jc w:val="center"/>
        </w:trPr>
        <w:tc>
          <w:tcPr>
            <w:tcW w:w="4199" w:type="dxa"/>
          </w:tcPr>
          <w:p w14:paraId="23715388" w14:textId="77777777" w:rsidR="00E7377E" w:rsidRPr="00A10B3E" w:rsidRDefault="00E7377E" w:rsidP="00E7377E">
            <w:pPr>
              <w:spacing w:before="0" w:after="0" w:line="240" w:lineRule="auto"/>
              <w:jc w:val="both"/>
              <w:rPr>
                <w:lang w:val="sk-SK"/>
              </w:rPr>
            </w:pPr>
            <w:r w:rsidRPr="00A10B3E">
              <w:rPr>
                <w:lang w:val="sk-SK"/>
              </w:rPr>
              <w:t>Dlhodobé pohľadávky</w:t>
            </w:r>
          </w:p>
        </w:tc>
        <w:tc>
          <w:tcPr>
            <w:tcW w:w="1984" w:type="dxa"/>
            <w:vAlign w:val="center"/>
          </w:tcPr>
          <w:p w14:paraId="4D9E4C84" w14:textId="2F70D573" w:rsidR="00E7377E" w:rsidRPr="00A10B3E" w:rsidRDefault="00E7377E" w:rsidP="00E7377E">
            <w:pPr>
              <w:spacing w:before="0" w:after="0" w:line="240" w:lineRule="auto"/>
              <w:jc w:val="center"/>
              <w:rPr>
                <w:lang w:val="sk-SK"/>
              </w:rPr>
            </w:pPr>
          </w:p>
        </w:tc>
        <w:tc>
          <w:tcPr>
            <w:tcW w:w="1985" w:type="dxa"/>
            <w:vAlign w:val="center"/>
          </w:tcPr>
          <w:p w14:paraId="4CEA4210" w14:textId="77777777" w:rsidR="00E7377E" w:rsidRPr="00A10B3E" w:rsidRDefault="00E7377E" w:rsidP="00E7377E">
            <w:pPr>
              <w:spacing w:before="0" w:after="0" w:line="240" w:lineRule="auto"/>
              <w:jc w:val="center"/>
              <w:rPr>
                <w:lang w:val="sk-SK"/>
              </w:rPr>
            </w:pPr>
          </w:p>
        </w:tc>
      </w:tr>
      <w:tr w:rsidR="00E7377E" w:rsidRPr="00A10B3E" w14:paraId="4157239B" w14:textId="77777777" w:rsidTr="0092174F">
        <w:trPr>
          <w:trHeight w:val="227"/>
          <w:jc w:val="center"/>
        </w:trPr>
        <w:tc>
          <w:tcPr>
            <w:tcW w:w="4199" w:type="dxa"/>
          </w:tcPr>
          <w:p w14:paraId="48808407" w14:textId="77777777" w:rsidR="00E7377E" w:rsidRPr="00A10B3E" w:rsidRDefault="00E7377E" w:rsidP="00E7377E">
            <w:pPr>
              <w:spacing w:before="0" w:after="0" w:line="240" w:lineRule="auto"/>
              <w:jc w:val="both"/>
              <w:rPr>
                <w:lang w:val="sk-SK"/>
              </w:rPr>
            </w:pPr>
            <w:r w:rsidRPr="00A10B3E">
              <w:rPr>
                <w:lang w:val="sk-SK"/>
              </w:rPr>
              <w:t xml:space="preserve">Krátkodobé pohľadávky </w:t>
            </w:r>
          </w:p>
        </w:tc>
        <w:tc>
          <w:tcPr>
            <w:tcW w:w="1984" w:type="dxa"/>
            <w:vAlign w:val="center"/>
          </w:tcPr>
          <w:p w14:paraId="0555E420" w14:textId="055A92EE" w:rsidR="00E7377E" w:rsidRPr="00A10B3E" w:rsidRDefault="00E7377E" w:rsidP="00E7377E">
            <w:pPr>
              <w:spacing w:before="0" w:after="0" w:line="240" w:lineRule="auto"/>
              <w:jc w:val="center"/>
              <w:rPr>
                <w:lang w:val="sk-SK"/>
              </w:rPr>
            </w:pPr>
            <w:r>
              <w:rPr>
                <w:rFonts w:ascii="Calibri" w:hAnsi="Calibri"/>
              </w:rPr>
              <w:t>1 857,16</w:t>
            </w:r>
          </w:p>
        </w:tc>
        <w:tc>
          <w:tcPr>
            <w:tcW w:w="1985" w:type="dxa"/>
            <w:vAlign w:val="center"/>
          </w:tcPr>
          <w:p w14:paraId="4B1D6276" w14:textId="03E2C00E" w:rsidR="00E7377E" w:rsidRPr="00A10B3E" w:rsidRDefault="00E7377E" w:rsidP="00E7377E">
            <w:pPr>
              <w:spacing w:before="0" w:after="0" w:line="240" w:lineRule="auto"/>
              <w:jc w:val="center"/>
              <w:rPr>
                <w:lang w:val="sk-SK"/>
              </w:rPr>
            </w:pPr>
            <w:r>
              <w:rPr>
                <w:rFonts w:ascii="Calibri" w:hAnsi="Calibri"/>
              </w:rPr>
              <w:t>939,07</w:t>
            </w:r>
          </w:p>
        </w:tc>
      </w:tr>
      <w:tr w:rsidR="00E7377E" w:rsidRPr="00A10B3E" w14:paraId="00188FE6" w14:textId="77777777" w:rsidTr="0092174F">
        <w:trPr>
          <w:trHeight w:val="227"/>
          <w:jc w:val="center"/>
        </w:trPr>
        <w:tc>
          <w:tcPr>
            <w:tcW w:w="4199" w:type="dxa"/>
          </w:tcPr>
          <w:p w14:paraId="46FDC9E0" w14:textId="77777777" w:rsidR="00E7377E" w:rsidRPr="00A10B3E" w:rsidRDefault="00E7377E" w:rsidP="00E7377E">
            <w:pPr>
              <w:spacing w:before="0" w:after="0" w:line="240" w:lineRule="auto"/>
              <w:jc w:val="both"/>
              <w:rPr>
                <w:lang w:val="sk-SK"/>
              </w:rPr>
            </w:pPr>
            <w:r w:rsidRPr="00A10B3E">
              <w:rPr>
                <w:lang w:val="sk-SK"/>
              </w:rPr>
              <w:t xml:space="preserve">Finančné účty </w:t>
            </w:r>
          </w:p>
        </w:tc>
        <w:tc>
          <w:tcPr>
            <w:tcW w:w="1984" w:type="dxa"/>
            <w:vAlign w:val="center"/>
          </w:tcPr>
          <w:p w14:paraId="113664AE" w14:textId="28889E98" w:rsidR="00E7377E" w:rsidRPr="00A10B3E" w:rsidRDefault="00E7377E" w:rsidP="00E7377E">
            <w:pPr>
              <w:spacing w:before="0" w:after="0" w:line="240" w:lineRule="auto"/>
              <w:jc w:val="center"/>
              <w:rPr>
                <w:lang w:val="sk-SK"/>
              </w:rPr>
            </w:pPr>
            <w:r>
              <w:rPr>
                <w:rFonts w:ascii="Calibri" w:hAnsi="Calibri"/>
              </w:rPr>
              <w:t>11 585,50</w:t>
            </w:r>
          </w:p>
        </w:tc>
        <w:tc>
          <w:tcPr>
            <w:tcW w:w="1985" w:type="dxa"/>
            <w:vAlign w:val="center"/>
          </w:tcPr>
          <w:p w14:paraId="6EC11391" w14:textId="542C1DA9" w:rsidR="00E7377E" w:rsidRPr="00A10B3E" w:rsidRDefault="00E7377E" w:rsidP="00E7377E">
            <w:pPr>
              <w:spacing w:before="0" w:after="0" w:line="240" w:lineRule="auto"/>
              <w:jc w:val="center"/>
              <w:rPr>
                <w:lang w:val="sk-SK"/>
              </w:rPr>
            </w:pPr>
            <w:r>
              <w:rPr>
                <w:rFonts w:ascii="Calibri" w:hAnsi="Calibri"/>
              </w:rPr>
              <w:t>11 166,75</w:t>
            </w:r>
          </w:p>
        </w:tc>
      </w:tr>
      <w:tr w:rsidR="00E7377E" w:rsidRPr="00A10B3E" w14:paraId="30BF8E7F" w14:textId="77777777" w:rsidTr="0092174F">
        <w:trPr>
          <w:trHeight w:val="227"/>
          <w:jc w:val="center"/>
        </w:trPr>
        <w:tc>
          <w:tcPr>
            <w:tcW w:w="4199" w:type="dxa"/>
          </w:tcPr>
          <w:p w14:paraId="49552586" w14:textId="77777777" w:rsidR="00E7377E" w:rsidRPr="00A10B3E" w:rsidRDefault="00E7377E" w:rsidP="00E7377E">
            <w:pPr>
              <w:spacing w:before="0" w:after="0" w:line="240" w:lineRule="auto"/>
              <w:jc w:val="both"/>
              <w:rPr>
                <w:lang w:val="sk-SK"/>
              </w:rPr>
            </w:pPr>
            <w:r w:rsidRPr="00A10B3E">
              <w:rPr>
                <w:lang w:val="sk-SK"/>
              </w:rPr>
              <w:t>Poskytnuté návratné fin. výpomoci dlh.</w:t>
            </w:r>
          </w:p>
        </w:tc>
        <w:tc>
          <w:tcPr>
            <w:tcW w:w="1984" w:type="dxa"/>
            <w:vAlign w:val="center"/>
          </w:tcPr>
          <w:p w14:paraId="628D5DA5" w14:textId="77777777" w:rsidR="00E7377E" w:rsidRPr="00A10B3E" w:rsidRDefault="00E7377E" w:rsidP="00E7377E">
            <w:pPr>
              <w:spacing w:before="0" w:after="0" w:line="240" w:lineRule="auto"/>
              <w:jc w:val="center"/>
              <w:rPr>
                <w:lang w:val="sk-SK"/>
              </w:rPr>
            </w:pPr>
          </w:p>
        </w:tc>
        <w:tc>
          <w:tcPr>
            <w:tcW w:w="1985" w:type="dxa"/>
            <w:vAlign w:val="center"/>
          </w:tcPr>
          <w:p w14:paraId="644E73DB" w14:textId="77777777" w:rsidR="00E7377E" w:rsidRPr="00A10B3E" w:rsidRDefault="00E7377E" w:rsidP="00E7377E">
            <w:pPr>
              <w:spacing w:before="0" w:after="0" w:line="240" w:lineRule="auto"/>
              <w:jc w:val="center"/>
              <w:rPr>
                <w:lang w:val="sk-SK"/>
              </w:rPr>
            </w:pPr>
          </w:p>
        </w:tc>
      </w:tr>
      <w:tr w:rsidR="00E7377E" w:rsidRPr="00A10B3E" w14:paraId="39033958" w14:textId="77777777" w:rsidTr="0092174F">
        <w:trPr>
          <w:trHeight w:val="227"/>
          <w:jc w:val="center"/>
        </w:trPr>
        <w:tc>
          <w:tcPr>
            <w:tcW w:w="4199" w:type="dxa"/>
          </w:tcPr>
          <w:p w14:paraId="3FCA743B" w14:textId="77777777" w:rsidR="00E7377E" w:rsidRPr="00A10B3E" w:rsidRDefault="00E7377E" w:rsidP="00E7377E">
            <w:pPr>
              <w:spacing w:before="0" w:after="0" w:line="240" w:lineRule="auto"/>
              <w:jc w:val="both"/>
              <w:rPr>
                <w:lang w:val="sk-SK"/>
              </w:rPr>
            </w:pPr>
            <w:r w:rsidRPr="00A10B3E">
              <w:rPr>
                <w:lang w:val="sk-SK"/>
              </w:rPr>
              <w:t>Poskytnuté návratné fin. výpomoci krát.</w:t>
            </w:r>
          </w:p>
        </w:tc>
        <w:tc>
          <w:tcPr>
            <w:tcW w:w="1984" w:type="dxa"/>
            <w:vAlign w:val="center"/>
          </w:tcPr>
          <w:p w14:paraId="54D9C9F5" w14:textId="77777777" w:rsidR="00E7377E" w:rsidRPr="00A10B3E" w:rsidRDefault="00E7377E" w:rsidP="00E7377E">
            <w:pPr>
              <w:spacing w:before="0" w:after="0" w:line="240" w:lineRule="auto"/>
              <w:jc w:val="center"/>
              <w:rPr>
                <w:lang w:val="sk-SK"/>
              </w:rPr>
            </w:pPr>
          </w:p>
        </w:tc>
        <w:tc>
          <w:tcPr>
            <w:tcW w:w="1985" w:type="dxa"/>
            <w:vAlign w:val="center"/>
          </w:tcPr>
          <w:p w14:paraId="4225A3A1" w14:textId="77777777" w:rsidR="00E7377E" w:rsidRPr="00A10B3E" w:rsidRDefault="00E7377E" w:rsidP="00E7377E">
            <w:pPr>
              <w:spacing w:before="0" w:after="0" w:line="240" w:lineRule="auto"/>
              <w:jc w:val="center"/>
              <w:rPr>
                <w:lang w:val="sk-SK"/>
              </w:rPr>
            </w:pPr>
          </w:p>
        </w:tc>
      </w:tr>
      <w:tr w:rsidR="00E7377E" w:rsidRPr="00A10B3E" w14:paraId="6E8264D5" w14:textId="77777777" w:rsidTr="0092174F">
        <w:trPr>
          <w:trHeight w:val="227"/>
          <w:jc w:val="center"/>
        </w:trPr>
        <w:tc>
          <w:tcPr>
            <w:tcW w:w="4199" w:type="dxa"/>
          </w:tcPr>
          <w:p w14:paraId="4BBBC759" w14:textId="77777777" w:rsidR="00E7377E" w:rsidRPr="00A10B3E" w:rsidRDefault="00E7377E" w:rsidP="00E7377E">
            <w:pPr>
              <w:spacing w:before="0" w:after="0" w:line="240" w:lineRule="auto"/>
              <w:jc w:val="both"/>
              <w:rPr>
                <w:b/>
                <w:lang w:val="sk-SK"/>
              </w:rPr>
            </w:pPr>
            <w:r w:rsidRPr="00A10B3E">
              <w:rPr>
                <w:b/>
                <w:lang w:val="sk-SK"/>
              </w:rPr>
              <w:t xml:space="preserve">Časové rozlíšenie </w:t>
            </w:r>
          </w:p>
        </w:tc>
        <w:tc>
          <w:tcPr>
            <w:tcW w:w="1984" w:type="dxa"/>
            <w:vAlign w:val="center"/>
          </w:tcPr>
          <w:p w14:paraId="7DDB8E20" w14:textId="5246A254" w:rsidR="00E7377E" w:rsidRPr="00E7377E" w:rsidRDefault="00E7377E" w:rsidP="00E7377E">
            <w:pPr>
              <w:spacing w:before="0" w:after="0" w:line="240" w:lineRule="auto"/>
              <w:jc w:val="center"/>
              <w:rPr>
                <w:b/>
                <w:bCs/>
                <w:lang w:val="sk-SK"/>
              </w:rPr>
            </w:pPr>
            <w:r w:rsidRPr="00E7377E">
              <w:rPr>
                <w:rFonts w:ascii="Calibri" w:hAnsi="Calibri"/>
                <w:b/>
                <w:bCs/>
              </w:rPr>
              <w:t>701,06</w:t>
            </w:r>
          </w:p>
        </w:tc>
        <w:tc>
          <w:tcPr>
            <w:tcW w:w="1985" w:type="dxa"/>
            <w:vAlign w:val="center"/>
          </w:tcPr>
          <w:p w14:paraId="6AE857EF" w14:textId="6D8B6F05" w:rsidR="00E7377E" w:rsidRPr="00E7377E" w:rsidRDefault="00E7377E" w:rsidP="00E7377E">
            <w:pPr>
              <w:spacing w:before="0" w:after="0" w:line="240" w:lineRule="auto"/>
              <w:jc w:val="center"/>
              <w:rPr>
                <w:rFonts w:ascii="Calibri" w:hAnsi="Calibri"/>
                <w:b/>
                <w:bCs/>
                <w:lang w:val="sk-SK"/>
              </w:rPr>
            </w:pPr>
            <w:r w:rsidRPr="00E7377E">
              <w:rPr>
                <w:rFonts w:ascii="Calibri" w:hAnsi="Calibri"/>
                <w:b/>
                <w:bCs/>
              </w:rPr>
              <w:t>1 016,35</w:t>
            </w:r>
          </w:p>
        </w:tc>
      </w:tr>
    </w:tbl>
    <w:p w14:paraId="728F0608" w14:textId="77777777" w:rsidR="003D1C5A" w:rsidRPr="00A10B3E" w:rsidRDefault="003D1C5A" w:rsidP="00516F78">
      <w:pPr>
        <w:pStyle w:val="Nadpis2"/>
        <w:numPr>
          <w:ilvl w:val="1"/>
          <w:numId w:val="8"/>
        </w:numPr>
        <w:spacing w:before="840" w:after="240"/>
        <w:ind w:left="425" w:hanging="425"/>
        <w:rPr>
          <w:b/>
          <w:lang w:val="sk-SK"/>
        </w:rPr>
      </w:pPr>
      <w:bookmarkStart w:id="55" w:name="_Toc152182153"/>
      <w:bookmarkEnd w:id="54"/>
      <w:r w:rsidRPr="00A10B3E">
        <w:rPr>
          <w:b/>
          <w:lang w:val="sk-SK"/>
        </w:rPr>
        <w:lastRenderedPageBreak/>
        <w:t>Zdroje krytia</w:t>
      </w:r>
      <w:bookmarkEnd w:id="55"/>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7"/>
        <w:gridCol w:w="1984"/>
        <w:gridCol w:w="1984"/>
      </w:tblGrid>
      <w:tr w:rsidR="00694595" w:rsidRPr="00A10B3E" w14:paraId="79D2AAD0" w14:textId="77777777" w:rsidTr="00694595">
        <w:trPr>
          <w:jc w:val="center"/>
        </w:trPr>
        <w:tc>
          <w:tcPr>
            <w:tcW w:w="4217" w:type="dxa"/>
            <w:shd w:val="clear" w:color="auto" w:fill="DDD9C3"/>
            <w:vAlign w:val="center"/>
          </w:tcPr>
          <w:p w14:paraId="0AC52C1E" w14:textId="77777777" w:rsidR="00694595" w:rsidRPr="00A10B3E" w:rsidRDefault="00694595" w:rsidP="00886AD2">
            <w:pPr>
              <w:spacing w:before="0" w:after="240" w:line="240" w:lineRule="auto"/>
              <w:jc w:val="center"/>
              <w:rPr>
                <w:b/>
                <w:sz w:val="22"/>
                <w:szCs w:val="22"/>
                <w:lang w:val="sk-SK"/>
              </w:rPr>
            </w:pPr>
            <w:bookmarkStart w:id="56" w:name="_Hlk484364347"/>
            <w:r w:rsidRPr="00A10B3E">
              <w:rPr>
                <w:b/>
                <w:sz w:val="22"/>
                <w:szCs w:val="22"/>
                <w:lang w:val="sk-SK"/>
              </w:rPr>
              <w:t>Názov</w:t>
            </w:r>
          </w:p>
        </w:tc>
        <w:tc>
          <w:tcPr>
            <w:tcW w:w="1984" w:type="dxa"/>
            <w:shd w:val="clear" w:color="auto" w:fill="DDD9C3"/>
            <w:vAlign w:val="center"/>
          </w:tcPr>
          <w:p w14:paraId="493A3052" w14:textId="77777777" w:rsidR="00694595" w:rsidRPr="00A10B3E" w:rsidRDefault="00694595" w:rsidP="00B906CA">
            <w:pPr>
              <w:spacing w:before="0" w:after="0" w:line="240" w:lineRule="auto"/>
              <w:jc w:val="center"/>
              <w:rPr>
                <w:b/>
                <w:sz w:val="22"/>
                <w:szCs w:val="22"/>
                <w:lang w:val="sk-SK"/>
              </w:rPr>
            </w:pPr>
            <w:r w:rsidRPr="00A10B3E">
              <w:rPr>
                <w:b/>
                <w:sz w:val="22"/>
                <w:szCs w:val="22"/>
                <w:lang w:val="sk-SK"/>
              </w:rPr>
              <w:t>Skutočnosť</w:t>
            </w:r>
          </w:p>
          <w:p w14:paraId="585CA72F" w14:textId="57DC0D29" w:rsidR="00694595" w:rsidRPr="00A10B3E" w:rsidRDefault="00694595" w:rsidP="00B906CA">
            <w:pPr>
              <w:spacing w:before="0" w:after="0" w:line="240" w:lineRule="auto"/>
              <w:jc w:val="center"/>
              <w:rPr>
                <w:b/>
                <w:sz w:val="22"/>
                <w:szCs w:val="22"/>
                <w:lang w:val="sk-SK"/>
              </w:rPr>
            </w:pPr>
            <w:r w:rsidRPr="00A10B3E">
              <w:rPr>
                <w:b/>
                <w:sz w:val="22"/>
                <w:szCs w:val="22"/>
                <w:lang w:val="sk-SK"/>
              </w:rPr>
              <w:t>k  31.12.20</w:t>
            </w:r>
            <w:r w:rsidR="00F00019">
              <w:rPr>
                <w:b/>
                <w:sz w:val="22"/>
                <w:szCs w:val="22"/>
                <w:lang w:val="sk-SK"/>
              </w:rPr>
              <w:t>2</w:t>
            </w:r>
            <w:r w:rsidR="00E7377E">
              <w:rPr>
                <w:b/>
                <w:sz w:val="22"/>
                <w:szCs w:val="22"/>
                <w:lang w:val="sk-SK"/>
              </w:rPr>
              <w:t>1</w:t>
            </w:r>
          </w:p>
        </w:tc>
        <w:tc>
          <w:tcPr>
            <w:tcW w:w="1984" w:type="dxa"/>
            <w:shd w:val="clear" w:color="auto" w:fill="DDD9C3"/>
            <w:vAlign w:val="center"/>
          </w:tcPr>
          <w:p w14:paraId="75869767" w14:textId="77777777" w:rsidR="00694595" w:rsidRPr="00A10B3E" w:rsidRDefault="00694595" w:rsidP="00127BFE">
            <w:pPr>
              <w:spacing w:before="0" w:after="0" w:line="240" w:lineRule="auto"/>
              <w:ind w:left="-188" w:firstLine="188"/>
              <w:jc w:val="center"/>
              <w:rPr>
                <w:b/>
                <w:sz w:val="22"/>
                <w:szCs w:val="22"/>
                <w:lang w:val="sk-SK"/>
              </w:rPr>
            </w:pPr>
            <w:r w:rsidRPr="00A10B3E">
              <w:rPr>
                <w:b/>
                <w:sz w:val="22"/>
                <w:szCs w:val="22"/>
                <w:lang w:val="sk-SK"/>
              </w:rPr>
              <w:t>Skutočnosť</w:t>
            </w:r>
          </w:p>
          <w:p w14:paraId="476B48BF" w14:textId="675BF661" w:rsidR="00694595" w:rsidRPr="00A10B3E" w:rsidRDefault="00694595" w:rsidP="00127BFE">
            <w:pPr>
              <w:spacing w:before="0" w:after="0" w:line="240" w:lineRule="auto"/>
              <w:ind w:left="-188" w:firstLine="188"/>
              <w:jc w:val="center"/>
              <w:rPr>
                <w:b/>
                <w:sz w:val="22"/>
                <w:szCs w:val="22"/>
                <w:lang w:val="sk-SK"/>
              </w:rPr>
            </w:pPr>
            <w:r w:rsidRPr="00A10B3E">
              <w:rPr>
                <w:b/>
                <w:sz w:val="22"/>
                <w:szCs w:val="22"/>
                <w:lang w:val="sk-SK"/>
              </w:rPr>
              <w:t>k 31.12.20</w:t>
            </w:r>
            <w:r w:rsidR="00CC1471">
              <w:rPr>
                <w:b/>
                <w:sz w:val="22"/>
                <w:szCs w:val="22"/>
                <w:lang w:val="sk-SK"/>
              </w:rPr>
              <w:t>2</w:t>
            </w:r>
            <w:r w:rsidR="00E7377E">
              <w:rPr>
                <w:b/>
                <w:sz w:val="22"/>
                <w:szCs w:val="22"/>
                <w:lang w:val="sk-SK"/>
              </w:rPr>
              <w:t>2</w:t>
            </w:r>
          </w:p>
        </w:tc>
      </w:tr>
      <w:tr w:rsidR="00E7377E" w:rsidRPr="00A10B3E" w14:paraId="3560C810" w14:textId="77777777" w:rsidTr="00694595">
        <w:trPr>
          <w:jc w:val="center"/>
        </w:trPr>
        <w:tc>
          <w:tcPr>
            <w:tcW w:w="4217" w:type="dxa"/>
            <w:shd w:val="clear" w:color="auto" w:fill="D9D9D9"/>
          </w:tcPr>
          <w:p w14:paraId="21EFEF31" w14:textId="77777777" w:rsidR="00E7377E" w:rsidRPr="00A10B3E" w:rsidRDefault="00E7377E" w:rsidP="00E7377E">
            <w:pPr>
              <w:spacing w:before="0" w:after="0" w:line="240" w:lineRule="auto"/>
              <w:jc w:val="both"/>
              <w:rPr>
                <w:b/>
                <w:lang w:val="sk-SK"/>
              </w:rPr>
            </w:pPr>
            <w:bookmarkStart w:id="57" w:name="_Hlk519762106"/>
            <w:r w:rsidRPr="00A10B3E">
              <w:rPr>
                <w:b/>
                <w:lang w:val="sk-SK"/>
              </w:rPr>
              <w:t>Vlastné imanie a záväzky spolu</w:t>
            </w:r>
          </w:p>
        </w:tc>
        <w:tc>
          <w:tcPr>
            <w:tcW w:w="1984" w:type="dxa"/>
            <w:shd w:val="clear" w:color="auto" w:fill="D9D9D9"/>
          </w:tcPr>
          <w:p w14:paraId="0CB7E792" w14:textId="0FDECEAF" w:rsidR="00E7377E" w:rsidRPr="00A10B3E" w:rsidRDefault="00E7377E" w:rsidP="00E7377E">
            <w:pPr>
              <w:spacing w:before="0" w:after="0" w:line="240" w:lineRule="auto"/>
              <w:jc w:val="center"/>
              <w:rPr>
                <w:b/>
                <w:lang w:val="sk-SK"/>
              </w:rPr>
            </w:pPr>
            <w:r w:rsidRPr="008E3F93">
              <w:rPr>
                <w:rFonts w:ascii="Calibri" w:hAnsi="Calibri"/>
                <w:b/>
                <w:bCs/>
              </w:rPr>
              <w:t>398 336,88</w:t>
            </w:r>
          </w:p>
        </w:tc>
        <w:tc>
          <w:tcPr>
            <w:tcW w:w="1984" w:type="dxa"/>
            <w:shd w:val="clear" w:color="auto" w:fill="D9D9D9"/>
          </w:tcPr>
          <w:p w14:paraId="063B8B6F" w14:textId="33CB8796" w:rsidR="00E7377E" w:rsidRPr="00E7377E" w:rsidRDefault="00E7377E" w:rsidP="00E7377E">
            <w:pPr>
              <w:spacing w:before="0" w:after="0" w:line="240" w:lineRule="auto"/>
              <w:jc w:val="center"/>
              <w:rPr>
                <w:b/>
                <w:bCs/>
                <w:lang w:val="sk-SK"/>
              </w:rPr>
            </w:pPr>
            <w:r w:rsidRPr="00E7377E">
              <w:rPr>
                <w:rFonts w:ascii="Calibri" w:hAnsi="Calibri"/>
                <w:b/>
                <w:bCs/>
              </w:rPr>
              <w:t>398 336,88</w:t>
            </w:r>
          </w:p>
        </w:tc>
      </w:tr>
      <w:tr w:rsidR="00E7377E" w:rsidRPr="00A10B3E" w14:paraId="7B518054" w14:textId="77777777" w:rsidTr="003F4A36">
        <w:trPr>
          <w:trHeight w:val="227"/>
          <w:jc w:val="center"/>
        </w:trPr>
        <w:tc>
          <w:tcPr>
            <w:tcW w:w="4217" w:type="dxa"/>
          </w:tcPr>
          <w:p w14:paraId="5CE7E421" w14:textId="77777777" w:rsidR="00E7377E" w:rsidRPr="00A10B3E" w:rsidRDefault="00E7377E" w:rsidP="00E7377E">
            <w:pPr>
              <w:spacing w:before="0" w:after="0" w:line="240" w:lineRule="auto"/>
              <w:jc w:val="both"/>
              <w:rPr>
                <w:b/>
                <w:lang w:val="sk-SK"/>
              </w:rPr>
            </w:pPr>
            <w:r w:rsidRPr="00A10B3E">
              <w:rPr>
                <w:b/>
                <w:lang w:val="sk-SK"/>
              </w:rPr>
              <w:t xml:space="preserve">Vlastné imanie </w:t>
            </w:r>
          </w:p>
        </w:tc>
        <w:tc>
          <w:tcPr>
            <w:tcW w:w="1984" w:type="dxa"/>
          </w:tcPr>
          <w:p w14:paraId="4727A96B" w14:textId="674F4568" w:rsidR="00E7377E" w:rsidRPr="00A10B3E" w:rsidRDefault="00E7377E" w:rsidP="00E7377E">
            <w:pPr>
              <w:spacing w:before="0" w:after="0" w:line="240" w:lineRule="auto"/>
              <w:jc w:val="center"/>
              <w:rPr>
                <w:b/>
                <w:lang w:val="sk-SK"/>
              </w:rPr>
            </w:pPr>
            <w:r w:rsidRPr="008E3F93">
              <w:rPr>
                <w:rFonts w:ascii="Calibri" w:hAnsi="Calibri"/>
                <w:b/>
                <w:bCs/>
              </w:rPr>
              <w:t>244 185,66</w:t>
            </w:r>
          </w:p>
        </w:tc>
        <w:tc>
          <w:tcPr>
            <w:tcW w:w="1984" w:type="dxa"/>
          </w:tcPr>
          <w:p w14:paraId="579B4922" w14:textId="5B0A5B1F" w:rsidR="00E7377E" w:rsidRPr="00E7377E" w:rsidRDefault="00E7377E" w:rsidP="00E7377E">
            <w:pPr>
              <w:spacing w:before="0" w:after="0" w:line="240" w:lineRule="auto"/>
              <w:jc w:val="center"/>
              <w:rPr>
                <w:b/>
                <w:bCs/>
                <w:lang w:val="sk-SK"/>
              </w:rPr>
            </w:pPr>
            <w:r w:rsidRPr="00E7377E">
              <w:rPr>
                <w:rFonts w:ascii="Calibri" w:hAnsi="Calibri"/>
                <w:b/>
                <w:bCs/>
              </w:rPr>
              <w:t>244 185,66</w:t>
            </w:r>
          </w:p>
        </w:tc>
      </w:tr>
      <w:tr w:rsidR="00E7377E" w:rsidRPr="00A10B3E" w14:paraId="5412032F" w14:textId="77777777" w:rsidTr="003F4A36">
        <w:trPr>
          <w:trHeight w:val="227"/>
          <w:jc w:val="center"/>
        </w:trPr>
        <w:tc>
          <w:tcPr>
            <w:tcW w:w="4217" w:type="dxa"/>
          </w:tcPr>
          <w:p w14:paraId="00B514B3" w14:textId="77777777" w:rsidR="00E7377E" w:rsidRPr="00A10B3E" w:rsidRDefault="00E7377E" w:rsidP="00E7377E">
            <w:pPr>
              <w:spacing w:before="0" w:after="0" w:line="240" w:lineRule="auto"/>
              <w:jc w:val="both"/>
              <w:rPr>
                <w:lang w:val="sk-SK"/>
              </w:rPr>
            </w:pPr>
            <w:r w:rsidRPr="00A10B3E">
              <w:rPr>
                <w:lang w:val="sk-SK"/>
              </w:rPr>
              <w:t>z toho :</w:t>
            </w:r>
          </w:p>
        </w:tc>
        <w:tc>
          <w:tcPr>
            <w:tcW w:w="1984" w:type="dxa"/>
          </w:tcPr>
          <w:p w14:paraId="3DE7C602" w14:textId="77777777" w:rsidR="00E7377E" w:rsidRPr="00A10B3E" w:rsidRDefault="00E7377E" w:rsidP="00E7377E">
            <w:pPr>
              <w:spacing w:before="0" w:after="0" w:line="240" w:lineRule="auto"/>
              <w:jc w:val="center"/>
              <w:rPr>
                <w:lang w:val="sk-SK"/>
              </w:rPr>
            </w:pPr>
          </w:p>
        </w:tc>
        <w:tc>
          <w:tcPr>
            <w:tcW w:w="1984" w:type="dxa"/>
          </w:tcPr>
          <w:p w14:paraId="7FA4104B" w14:textId="77777777" w:rsidR="00E7377E" w:rsidRPr="00E7377E" w:rsidRDefault="00E7377E" w:rsidP="00E7377E">
            <w:pPr>
              <w:spacing w:before="0" w:after="0" w:line="240" w:lineRule="auto"/>
              <w:jc w:val="center"/>
              <w:rPr>
                <w:lang w:val="sk-SK"/>
              </w:rPr>
            </w:pPr>
          </w:p>
        </w:tc>
      </w:tr>
      <w:tr w:rsidR="00E7377E" w:rsidRPr="00A10B3E" w14:paraId="30DFED84" w14:textId="77777777" w:rsidTr="003F4A36">
        <w:trPr>
          <w:trHeight w:val="227"/>
          <w:jc w:val="center"/>
        </w:trPr>
        <w:tc>
          <w:tcPr>
            <w:tcW w:w="4217" w:type="dxa"/>
          </w:tcPr>
          <w:p w14:paraId="5210F851" w14:textId="77777777" w:rsidR="00E7377E" w:rsidRPr="00A10B3E" w:rsidRDefault="00E7377E" w:rsidP="00E7377E">
            <w:pPr>
              <w:spacing w:before="0" w:after="0" w:line="240" w:lineRule="auto"/>
              <w:jc w:val="both"/>
              <w:rPr>
                <w:lang w:val="sk-SK"/>
              </w:rPr>
            </w:pPr>
            <w:r w:rsidRPr="00A10B3E">
              <w:rPr>
                <w:lang w:val="sk-SK"/>
              </w:rPr>
              <w:t xml:space="preserve">Oceňovacie rozdiely </w:t>
            </w:r>
          </w:p>
        </w:tc>
        <w:tc>
          <w:tcPr>
            <w:tcW w:w="1984" w:type="dxa"/>
          </w:tcPr>
          <w:p w14:paraId="701317E2" w14:textId="520F6795" w:rsidR="00E7377E" w:rsidRPr="00A10B3E" w:rsidRDefault="00E7377E" w:rsidP="00E7377E">
            <w:pPr>
              <w:spacing w:before="0" w:after="0" w:line="240" w:lineRule="auto"/>
              <w:jc w:val="center"/>
              <w:rPr>
                <w:lang w:val="sk-SK"/>
              </w:rPr>
            </w:pPr>
          </w:p>
        </w:tc>
        <w:tc>
          <w:tcPr>
            <w:tcW w:w="1984" w:type="dxa"/>
          </w:tcPr>
          <w:p w14:paraId="27883EDA" w14:textId="77777777" w:rsidR="00E7377E" w:rsidRPr="00E7377E" w:rsidRDefault="00E7377E" w:rsidP="00E7377E">
            <w:pPr>
              <w:spacing w:before="0" w:after="0" w:line="240" w:lineRule="auto"/>
              <w:jc w:val="center"/>
              <w:rPr>
                <w:lang w:val="sk-SK"/>
              </w:rPr>
            </w:pPr>
          </w:p>
        </w:tc>
      </w:tr>
      <w:tr w:rsidR="00E7377E" w:rsidRPr="00A10B3E" w14:paraId="35C278AA" w14:textId="77777777" w:rsidTr="003F4A36">
        <w:trPr>
          <w:trHeight w:val="227"/>
          <w:jc w:val="center"/>
        </w:trPr>
        <w:tc>
          <w:tcPr>
            <w:tcW w:w="4217" w:type="dxa"/>
          </w:tcPr>
          <w:p w14:paraId="19A79CE6" w14:textId="77777777" w:rsidR="00E7377E" w:rsidRPr="00A10B3E" w:rsidRDefault="00E7377E" w:rsidP="00E7377E">
            <w:pPr>
              <w:spacing w:before="0" w:after="0" w:line="240" w:lineRule="auto"/>
              <w:jc w:val="both"/>
              <w:rPr>
                <w:lang w:val="sk-SK"/>
              </w:rPr>
            </w:pPr>
            <w:r w:rsidRPr="00A10B3E">
              <w:rPr>
                <w:lang w:val="sk-SK"/>
              </w:rPr>
              <w:t>Fondy</w:t>
            </w:r>
          </w:p>
        </w:tc>
        <w:tc>
          <w:tcPr>
            <w:tcW w:w="1984" w:type="dxa"/>
          </w:tcPr>
          <w:p w14:paraId="4E3AE305" w14:textId="77777777" w:rsidR="00E7377E" w:rsidRPr="00A10B3E" w:rsidRDefault="00E7377E" w:rsidP="00E7377E">
            <w:pPr>
              <w:spacing w:before="0" w:after="0" w:line="240" w:lineRule="auto"/>
              <w:jc w:val="center"/>
              <w:rPr>
                <w:lang w:val="sk-SK"/>
              </w:rPr>
            </w:pPr>
          </w:p>
        </w:tc>
        <w:tc>
          <w:tcPr>
            <w:tcW w:w="1984" w:type="dxa"/>
          </w:tcPr>
          <w:p w14:paraId="44240AE3" w14:textId="77777777" w:rsidR="00E7377E" w:rsidRPr="00E7377E" w:rsidRDefault="00E7377E" w:rsidP="00E7377E">
            <w:pPr>
              <w:spacing w:before="0" w:after="0" w:line="240" w:lineRule="auto"/>
              <w:jc w:val="center"/>
              <w:rPr>
                <w:lang w:val="sk-SK"/>
              </w:rPr>
            </w:pPr>
          </w:p>
        </w:tc>
      </w:tr>
      <w:tr w:rsidR="00E7377E" w:rsidRPr="00A10B3E" w14:paraId="2268AC48" w14:textId="77777777" w:rsidTr="003F4A36">
        <w:trPr>
          <w:trHeight w:val="227"/>
          <w:jc w:val="center"/>
        </w:trPr>
        <w:tc>
          <w:tcPr>
            <w:tcW w:w="4217" w:type="dxa"/>
          </w:tcPr>
          <w:p w14:paraId="009BCF34" w14:textId="77777777" w:rsidR="00E7377E" w:rsidRPr="00A10B3E" w:rsidRDefault="00E7377E" w:rsidP="00E7377E">
            <w:pPr>
              <w:spacing w:before="0" w:after="0" w:line="240" w:lineRule="auto"/>
              <w:jc w:val="both"/>
              <w:rPr>
                <w:lang w:val="sk-SK"/>
              </w:rPr>
            </w:pPr>
            <w:r w:rsidRPr="00A10B3E">
              <w:rPr>
                <w:lang w:val="sk-SK"/>
              </w:rPr>
              <w:t xml:space="preserve">Výsledok hospodárenia </w:t>
            </w:r>
          </w:p>
        </w:tc>
        <w:tc>
          <w:tcPr>
            <w:tcW w:w="1984" w:type="dxa"/>
          </w:tcPr>
          <w:p w14:paraId="7468AF44" w14:textId="4F4E7553" w:rsidR="00E7377E" w:rsidRPr="00A10B3E" w:rsidRDefault="00E7377E" w:rsidP="00E7377E">
            <w:pPr>
              <w:spacing w:before="0" w:after="0" w:line="240" w:lineRule="auto"/>
              <w:jc w:val="center"/>
              <w:rPr>
                <w:lang w:val="sk-SK"/>
              </w:rPr>
            </w:pPr>
            <w:r>
              <w:rPr>
                <w:rFonts w:ascii="Calibri" w:hAnsi="Calibri"/>
              </w:rPr>
              <w:t>244 185,66</w:t>
            </w:r>
          </w:p>
        </w:tc>
        <w:tc>
          <w:tcPr>
            <w:tcW w:w="1984" w:type="dxa"/>
          </w:tcPr>
          <w:p w14:paraId="6F18B871" w14:textId="0E3A5142" w:rsidR="00E7377E" w:rsidRPr="00E7377E" w:rsidRDefault="00E7377E" w:rsidP="00E7377E">
            <w:pPr>
              <w:spacing w:before="0" w:after="0" w:line="240" w:lineRule="auto"/>
              <w:jc w:val="center"/>
              <w:rPr>
                <w:lang w:val="sk-SK"/>
              </w:rPr>
            </w:pPr>
            <w:r w:rsidRPr="00E7377E">
              <w:rPr>
                <w:rFonts w:ascii="Calibri" w:hAnsi="Calibri"/>
              </w:rPr>
              <w:t>244 185,66</w:t>
            </w:r>
          </w:p>
        </w:tc>
      </w:tr>
      <w:tr w:rsidR="00E7377E" w:rsidRPr="00A10B3E" w14:paraId="31C79521" w14:textId="77777777" w:rsidTr="003F4A36">
        <w:trPr>
          <w:trHeight w:val="227"/>
          <w:jc w:val="center"/>
        </w:trPr>
        <w:tc>
          <w:tcPr>
            <w:tcW w:w="4217" w:type="dxa"/>
          </w:tcPr>
          <w:p w14:paraId="24A608EB" w14:textId="77777777" w:rsidR="00E7377E" w:rsidRPr="00A10B3E" w:rsidRDefault="00E7377E" w:rsidP="00E7377E">
            <w:pPr>
              <w:spacing w:before="0" w:after="0" w:line="240" w:lineRule="auto"/>
              <w:jc w:val="both"/>
              <w:rPr>
                <w:b/>
                <w:lang w:val="sk-SK"/>
              </w:rPr>
            </w:pPr>
            <w:r w:rsidRPr="00A10B3E">
              <w:rPr>
                <w:b/>
                <w:lang w:val="sk-SK"/>
              </w:rPr>
              <w:t>Záväzky</w:t>
            </w:r>
          </w:p>
        </w:tc>
        <w:tc>
          <w:tcPr>
            <w:tcW w:w="1984" w:type="dxa"/>
          </w:tcPr>
          <w:p w14:paraId="10B0F325" w14:textId="305B8223" w:rsidR="00E7377E" w:rsidRPr="00A10B3E" w:rsidRDefault="00E7377E" w:rsidP="00E7377E">
            <w:pPr>
              <w:spacing w:before="0" w:after="0" w:line="240" w:lineRule="auto"/>
              <w:jc w:val="center"/>
              <w:rPr>
                <w:b/>
                <w:lang w:val="sk-SK"/>
              </w:rPr>
            </w:pPr>
            <w:r w:rsidRPr="008E3F93">
              <w:rPr>
                <w:rFonts w:ascii="Calibri" w:hAnsi="Calibri"/>
                <w:b/>
                <w:bCs/>
              </w:rPr>
              <w:t>38 970,51</w:t>
            </w:r>
          </w:p>
        </w:tc>
        <w:tc>
          <w:tcPr>
            <w:tcW w:w="1984" w:type="dxa"/>
          </w:tcPr>
          <w:p w14:paraId="6F6C88C3" w14:textId="77C64B9E" w:rsidR="00E7377E" w:rsidRPr="00E7377E" w:rsidRDefault="00E7377E" w:rsidP="00E7377E">
            <w:pPr>
              <w:spacing w:before="0" w:after="0" w:line="240" w:lineRule="auto"/>
              <w:jc w:val="center"/>
              <w:rPr>
                <w:b/>
                <w:bCs/>
                <w:lang w:val="sk-SK"/>
              </w:rPr>
            </w:pPr>
            <w:r w:rsidRPr="00E7377E">
              <w:rPr>
                <w:rFonts w:ascii="Calibri" w:hAnsi="Calibri"/>
                <w:b/>
                <w:bCs/>
              </w:rPr>
              <w:t>38 970,51</w:t>
            </w:r>
          </w:p>
        </w:tc>
      </w:tr>
      <w:tr w:rsidR="00E7377E" w:rsidRPr="00A10B3E" w14:paraId="27147203" w14:textId="77777777" w:rsidTr="003F4A36">
        <w:trPr>
          <w:trHeight w:val="227"/>
          <w:jc w:val="center"/>
        </w:trPr>
        <w:tc>
          <w:tcPr>
            <w:tcW w:w="4217" w:type="dxa"/>
          </w:tcPr>
          <w:p w14:paraId="50B0E93B" w14:textId="77777777" w:rsidR="00E7377E" w:rsidRPr="00A10B3E" w:rsidRDefault="00E7377E" w:rsidP="00E7377E">
            <w:pPr>
              <w:spacing w:before="0" w:after="0" w:line="240" w:lineRule="auto"/>
              <w:jc w:val="both"/>
              <w:rPr>
                <w:lang w:val="sk-SK"/>
              </w:rPr>
            </w:pPr>
            <w:r w:rsidRPr="00A10B3E">
              <w:rPr>
                <w:lang w:val="sk-SK"/>
              </w:rPr>
              <w:t>z toho :</w:t>
            </w:r>
          </w:p>
        </w:tc>
        <w:tc>
          <w:tcPr>
            <w:tcW w:w="1984" w:type="dxa"/>
          </w:tcPr>
          <w:p w14:paraId="2DF058E6" w14:textId="77777777" w:rsidR="00E7377E" w:rsidRPr="00A10B3E" w:rsidRDefault="00E7377E" w:rsidP="00E7377E">
            <w:pPr>
              <w:spacing w:before="0" w:after="0" w:line="240" w:lineRule="auto"/>
              <w:jc w:val="center"/>
              <w:rPr>
                <w:lang w:val="sk-SK"/>
              </w:rPr>
            </w:pPr>
          </w:p>
        </w:tc>
        <w:tc>
          <w:tcPr>
            <w:tcW w:w="1984" w:type="dxa"/>
          </w:tcPr>
          <w:p w14:paraId="788F2892" w14:textId="77777777" w:rsidR="00E7377E" w:rsidRPr="00E7377E" w:rsidRDefault="00E7377E" w:rsidP="00E7377E">
            <w:pPr>
              <w:spacing w:before="0" w:after="0" w:line="240" w:lineRule="auto"/>
              <w:jc w:val="center"/>
              <w:rPr>
                <w:lang w:val="sk-SK"/>
              </w:rPr>
            </w:pPr>
          </w:p>
        </w:tc>
      </w:tr>
      <w:tr w:rsidR="00E7377E" w:rsidRPr="00A10B3E" w14:paraId="5C989A7C" w14:textId="77777777" w:rsidTr="003F4A36">
        <w:trPr>
          <w:trHeight w:val="227"/>
          <w:jc w:val="center"/>
        </w:trPr>
        <w:tc>
          <w:tcPr>
            <w:tcW w:w="4217" w:type="dxa"/>
          </w:tcPr>
          <w:p w14:paraId="56669210" w14:textId="77777777" w:rsidR="00E7377E" w:rsidRPr="00A10B3E" w:rsidRDefault="00E7377E" w:rsidP="00E7377E">
            <w:pPr>
              <w:spacing w:before="0" w:after="0" w:line="240" w:lineRule="auto"/>
              <w:jc w:val="both"/>
              <w:rPr>
                <w:lang w:val="sk-SK"/>
              </w:rPr>
            </w:pPr>
            <w:r w:rsidRPr="00A10B3E">
              <w:rPr>
                <w:lang w:val="sk-SK"/>
              </w:rPr>
              <w:t xml:space="preserve">Rezervy </w:t>
            </w:r>
          </w:p>
        </w:tc>
        <w:tc>
          <w:tcPr>
            <w:tcW w:w="1984" w:type="dxa"/>
          </w:tcPr>
          <w:p w14:paraId="37FE59C3" w14:textId="22210567" w:rsidR="00E7377E" w:rsidRPr="00A10B3E" w:rsidRDefault="00E7377E" w:rsidP="00E7377E">
            <w:pPr>
              <w:spacing w:before="0" w:after="0" w:line="240" w:lineRule="auto"/>
              <w:jc w:val="center"/>
              <w:rPr>
                <w:lang w:val="sk-SK"/>
              </w:rPr>
            </w:pPr>
            <w:r>
              <w:rPr>
                <w:rFonts w:ascii="Calibri" w:hAnsi="Calibri"/>
              </w:rPr>
              <w:t>480,00</w:t>
            </w:r>
          </w:p>
        </w:tc>
        <w:tc>
          <w:tcPr>
            <w:tcW w:w="1984" w:type="dxa"/>
          </w:tcPr>
          <w:p w14:paraId="33C66189" w14:textId="4BBC3E25" w:rsidR="00E7377E" w:rsidRPr="00E7377E" w:rsidRDefault="00E7377E" w:rsidP="00E7377E">
            <w:pPr>
              <w:spacing w:before="0" w:after="0" w:line="240" w:lineRule="auto"/>
              <w:jc w:val="center"/>
              <w:rPr>
                <w:lang w:val="sk-SK"/>
              </w:rPr>
            </w:pPr>
            <w:r w:rsidRPr="00E7377E">
              <w:rPr>
                <w:rFonts w:ascii="Calibri" w:hAnsi="Calibri"/>
              </w:rPr>
              <w:t>480,00</w:t>
            </w:r>
          </w:p>
        </w:tc>
      </w:tr>
      <w:tr w:rsidR="00E7377E" w:rsidRPr="00A10B3E" w14:paraId="75B04AC2" w14:textId="77777777" w:rsidTr="003F4A36">
        <w:trPr>
          <w:trHeight w:val="227"/>
          <w:jc w:val="center"/>
        </w:trPr>
        <w:tc>
          <w:tcPr>
            <w:tcW w:w="4217" w:type="dxa"/>
          </w:tcPr>
          <w:p w14:paraId="656B7F74" w14:textId="77777777" w:rsidR="00E7377E" w:rsidRPr="00A10B3E" w:rsidRDefault="00E7377E" w:rsidP="00E7377E">
            <w:pPr>
              <w:spacing w:before="0" w:after="0" w:line="240" w:lineRule="auto"/>
              <w:jc w:val="both"/>
              <w:rPr>
                <w:lang w:val="sk-SK"/>
              </w:rPr>
            </w:pPr>
            <w:r w:rsidRPr="00A10B3E">
              <w:rPr>
                <w:lang w:val="sk-SK"/>
              </w:rPr>
              <w:t>Zúčtovanie medzi subjektami VS</w:t>
            </w:r>
          </w:p>
        </w:tc>
        <w:tc>
          <w:tcPr>
            <w:tcW w:w="1984" w:type="dxa"/>
          </w:tcPr>
          <w:p w14:paraId="6805815F" w14:textId="67D9013B" w:rsidR="00E7377E" w:rsidRPr="00A10B3E" w:rsidRDefault="00E7377E" w:rsidP="00E7377E">
            <w:pPr>
              <w:spacing w:before="0" w:after="0" w:line="240" w:lineRule="auto"/>
              <w:jc w:val="center"/>
              <w:rPr>
                <w:lang w:val="sk-SK"/>
              </w:rPr>
            </w:pPr>
            <w:r>
              <w:rPr>
                <w:rFonts w:ascii="Calibri" w:hAnsi="Calibri"/>
              </w:rPr>
              <w:t>3 076,73</w:t>
            </w:r>
          </w:p>
        </w:tc>
        <w:tc>
          <w:tcPr>
            <w:tcW w:w="1984" w:type="dxa"/>
          </w:tcPr>
          <w:p w14:paraId="3640F97F" w14:textId="0FA8E3B7" w:rsidR="00E7377E" w:rsidRPr="00E7377E" w:rsidRDefault="00E7377E" w:rsidP="00E7377E">
            <w:pPr>
              <w:spacing w:before="0" w:after="0" w:line="240" w:lineRule="auto"/>
              <w:jc w:val="center"/>
              <w:rPr>
                <w:lang w:val="sk-SK"/>
              </w:rPr>
            </w:pPr>
            <w:r w:rsidRPr="00E7377E">
              <w:rPr>
                <w:rFonts w:ascii="Calibri" w:hAnsi="Calibri"/>
              </w:rPr>
              <w:t>3 076,73</w:t>
            </w:r>
          </w:p>
        </w:tc>
      </w:tr>
      <w:tr w:rsidR="00E7377E" w:rsidRPr="00A10B3E" w14:paraId="2A672FB2" w14:textId="77777777" w:rsidTr="003F4A36">
        <w:trPr>
          <w:trHeight w:val="227"/>
          <w:jc w:val="center"/>
        </w:trPr>
        <w:tc>
          <w:tcPr>
            <w:tcW w:w="4217" w:type="dxa"/>
          </w:tcPr>
          <w:p w14:paraId="0730FB93" w14:textId="77777777" w:rsidR="00E7377E" w:rsidRPr="00A10B3E" w:rsidRDefault="00E7377E" w:rsidP="00E7377E">
            <w:pPr>
              <w:spacing w:before="0" w:after="0" w:line="240" w:lineRule="auto"/>
              <w:jc w:val="both"/>
              <w:rPr>
                <w:lang w:val="sk-SK"/>
              </w:rPr>
            </w:pPr>
            <w:r w:rsidRPr="00A10B3E">
              <w:rPr>
                <w:lang w:val="sk-SK"/>
              </w:rPr>
              <w:t>Dlhodobé záväzky</w:t>
            </w:r>
          </w:p>
        </w:tc>
        <w:tc>
          <w:tcPr>
            <w:tcW w:w="1984" w:type="dxa"/>
          </w:tcPr>
          <w:p w14:paraId="7D2FFD0E" w14:textId="290CBD37" w:rsidR="00E7377E" w:rsidRPr="00A10B3E" w:rsidRDefault="00E7377E" w:rsidP="00E7377E">
            <w:pPr>
              <w:spacing w:before="0" w:after="0" w:line="240" w:lineRule="auto"/>
              <w:jc w:val="center"/>
              <w:rPr>
                <w:lang w:val="sk-SK"/>
              </w:rPr>
            </w:pPr>
            <w:r>
              <w:rPr>
                <w:rFonts w:ascii="Calibri" w:hAnsi="Calibri"/>
              </w:rPr>
              <w:t>26 148,20</w:t>
            </w:r>
          </w:p>
        </w:tc>
        <w:tc>
          <w:tcPr>
            <w:tcW w:w="1984" w:type="dxa"/>
          </w:tcPr>
          <w:p w14:paraId="350C0D4E" w14:textId="4819A973" w:rsidR="00E7377E" w:rsidRPr="00E7377E" w:rsidRDefault="00E7377E" w:rsidP="00E7377E">
            <w:pPr>
              <w:spacing w:before="0" w:after="0" w:line="240" w:lineRule="auto"/>
              <w:jc w:val="center"/>
              <w:rPr>
                <w:lang w:val="sk-SK"/>
              </w:rPr>
            </w:pPr>
            <w:r w:rsidRPr="00E7377E">
              <w:rPr>
                <w:rFonts w:ascii="Calibri" w:hAnsi="Calibri"/>
              </w:rPr>
              <w:t>26 148,20</w:t>
            </w:r>
          </w:p>
        </w:tc>
      </w:tr>
      <w:tr w:rsidR="00E7377E" w:rsidRPr="00A10B3E" w14:paraId="436E857F" w14:textId="77777777" w:rsidTr="003F4A36">
        <w:trPr>
          <w:trHeight w:val="227"/>
          <w:jc w:val="center"/>
        </w:trPr>
        <w:tc>
          <w:tcPr>
            <w:tcW w:w="4217" w:type="dxa"/>
          </w:tcPr>
          <w:p w14:paraId="539D88A5" w14:textId="77777777" w:rsidR="00E7377E" w:rsidRPr="00A10B3E" w:rsidRDefault="00E7377E" w:rsidP="00E7377E">
            <w:pPr>
              <w:spacing w:before="0" w:after="0" w:line="240" w:lineRule="auto"/>
              <w:jc w:val="both"/>
              <w:rPr>
                <w:lang w:val="sk-SK"/>
              </w:rPr>
            </w:pPr>
            <w:r w:rsidRPr="00A10B3E">
              <w:rPr>
                <w:lang w:val="sk-SK"/>
              </w:rPr>
              <w:t>Krátkodobé záväzky</w:t>
            </w:r>
          </w:p>
        </w:tc>
        <w:tc>
          <w:tcPr>
            <w:tcW w:w="1984" w:type="dxa"/>
          </w:tcPr>
          <w:p w14:paraId="5D8FF8A2" w14:textId="358A4F56" w:rsidR="00E7377E" w:rsidRPr="00A10B3E" w:rsidRDefault="00E7377E" w:rsidP="00E7377E">
            <w:pPr>
              <w:spacing w:before="0" w:after="0" w:line="240" w:lineRule="auto"/>
              <w:jc w:val="center"/>
              <w:rPr>
                <w:lang w:val="sk-SK"/>
              </w:rPr>
            </w:pPr>
            <w:r>
              <w:rPr>
                <w:rFonts w:ascii="Calibri" w:hAnsi="Calibri"/>
              </w:rPr>
              <w:t>6 680,58</w:t>
            </w:r>
          </w:p>
        </w:tc>
        <w:tc>
          <w:tcPr>
            <w:tcW w:w="1984" w:type="dxa"/>
          </w:tcPr>
          <w:p w14:paraId="77423EC2" w14:textId="0F716437" w:rsidR="00E7377E" w:rsidRPr="00E7377E" w:rsidRDefault="00E7377E" w:rsidP="00E7377E">
            <w:pPr>
              <w:spacing w:before="0" w:after="0" w:line="240" w:lineRule="auto"/>
              <w:jc w:val="center"/>
              <w:rPr>
                <w:lang w:val="sk-SK"/>
              </w:rPr>
            </w:pPr>
            <w:r w:rsidRPr="00E7377E">
              <w:rPr>
                <w:rFonts w:ascii="Calibri" w:hAnsi="Calibri"/>
              </w:rPr>
              <w:t>6 680,58</w:t>
            </w:r>
          </w:p>
        </w:tc>
      </w:tr>
      <w:tr w:rsidR="00E7377E" w:rsidRPr="00A10B3E" w14:paraId="4C41FF7F" w14:textId="77777777" w:rsidTr="003F4A36">
        <w:trPr>
          <w:trHeight w:val="227"/>
          <w:jc w:val="center"/>
        </w:trPr>
        <w:tc>
          <w:tcPr>
            <w:tcW w:w="4217" w:type="dxa"/>
          </w:tcPr>
          <w:p w14:paraId="02043E12" w14:textId="77777777" w:rsidR="00E7377E" w:rsidRPr="00A10B3E" w:rsidRDefault="00E7377E" w:rsidP="00E7377E">
            <w:pPr>
              <w:spacing w:before="0" w:after="0" w:line="240" w:lineRule="auto"/>
              <w:jc w:val="both"/>
              <w:rPr>
                <w:lang w:val="sk-SK"/>
              </w:rPr>
            </w:pPr>
            <w:r w:rsidRPr="00A10B3E">
              <w:rPr>
                <w:lang w:val="sk-SK"/>
              </w:rPr>
              <w:t>Bankové úvery a výpomoci</w:t>
            </w:r>
          </w:p>
        </w:tc>
        <w:tc>
          <w:tcPr>
            <w:tcW w:w="1984" w:type="dxa"/>
          </w:tcPr>
          <w:p w14:paraId="77CDDF59" w14:textId="5C93851A" w:rsidR="00E7377E" w:rsidRPr="00A10B3E" w:rsidRDefault="00E7377E" w:rsidP="00E7377E">
            <w:pPr>
              <w:spacing w:before="0" w:after="0" w:line="240" w:lineRule="auto"/>
              <w:jc w:val="center"/>
              <w:rPr>
                <w:lang w:val="sk-SK"/>
              </w:rPr>
            </w:pPr>
            <w:r>
              <w:rPr>
                <w:rFonts w:ascii="Calibri" w:hAnsi="Calibri"/>
              </w:rPr>
              <w:t>2 585,00</w:t>
            </w:r>
          </w:p>
        </w:tc>
        <w:tc>
          <w:tcPr>
            <w:tcW w:w="1984" w:type="dxa"/>
          </w:tcPr>
          <w:p w14:paraId="2FFE5CFC" w14:textId="7FB4B2AC" w:rsidR="00E7377E" w:rsidRPr="00E7377E" w:rsidRDefault="00E7377E" w:rsidP="00E7377E">
            <w:pPr>
              <w:spacing w:before="0" w:after="0" w:line="240" w:lineRule="auto"/>
              <w:jc w:val="center"/>
              <w:rPr>
                <w:lang w:val="sk-SK"/>
              </w:rPr>
            </w:pPr>
            <w:r w:rsidRPr="00E7377E">
              <w:rPr>
                <w:rFonts w:ascii="Calibri" w:hAnsi="Calibri"/>
              </w:rPr>
              <w:t>2 585,00</w:t>
            </w:r>
          </w:p>
        </w:tc>
      </w:tr>
      <w:tr w:rsidR="00E7377E" w:rsidRPr="00A10B3E" w14:paraId="2EF5C0D1" w14:textId="77777777" w:rsidTr="003F4A36">
        <w:trPr>
          <w:trHeight w:val="227"/>
          <w:jc w:val="center"/>
        </w:trPr>
        <w:tc>
          <w:tcPr>
            <w:tcW w:w="4217" w:type="dxa"/>
          </w:tcPr>
          <w:p w14:paraId="1AF37DB6" w14:textId="77777777" w:rsidR="00E7377E" w:rsidRPr="00A10B3E" w:rsidRDefault="00E7377E" w:rsidP="00E7377E">
            <w:pPr>
              <w:spacing w:before="0" w:after="0" w:line="240" w:lineRule="auto"/>
              <w:jc w:val="both"/>
              <w:rPr>
                <w:lang w:val="sk-SK"/>
              </w:rPr>
            </w:pPr>
            <w:r w:rsidRPr="00A10B3E">
              <w:rPr>
                <w:b/>
                <w:lang w:val="sk-SK"/>
              </w:rPr>
              <w:t>Časové rozlíšenie</w:t>
            </w:r>
          </w:p>
        </w:tc>
        <w:tc>
          <w:tcPr>
            <w:tcW w:w="1984" w:type="dxa"/>
          </w:tcPr>
          <w:p w14:paraId="0A2A690A" w14:textId="417A2775" w:rsidR="00E7377E" w:rsidRPr="00A10B3E" w:rsidRDefault="00E7377E" w:rsidP="00E7377E">
            <w:pPr>
              <w:spacing w:before="0" w:after="0" w:line="240" w:lineRule="auto"/>
              <w:jc w:val="center"/>
              <w:rPr>
                <w:b/>
                <w:lang w:val="sk-SK"/>
              </w:rPr>
            </w:pPr>
            <w:r w:rsidRPr="008E3F93">
              <w:rPr>
                <w:rFonts w:ascii="Calibri" w:hAnsi="Calibri"/>
                <w:b/>
                <w:bCs/>
              </w:rPr>
              <w:t>115 180,71</w:t>
            </w:r>
          </w:p>
        </w:tc>
        <w:tc>
          <w:tcPr>
            <w:tcW w:w="1984" w:type="dxa"/>
          </w:tcPr>
          <w:p w14:paraId="180C67C5" w14:textId="352CD333" w:rsidR="00E7377E" w:rsidRPr="00E7377E" w:rsidRDefault="00E7377E" w:rsidP="00E7377E">
            <w:pPr>
              <w:spacing w:before="0" w:after="0" w:line="240" w:lineRule="auto"/>
              <w:jc w:val="center"/>
              <w:rPr>
                <w:b/>
                <w:bCs/>
                <w:lang w:val="sk-SK"/>
              </w:rPr>
            </w:pPr>
            <w:r w:rsidRPr="00E7377E">
              <w:rPr>
                <w:rFonts w:ascii="Calibri" w:hAnsi="Calibri"/>
                <w:b/>
                <w:bCs/>
              </w:rPr>
              <w:t>115 180,71</w:t>
            </w:r>
          </w:p>
        </w:tc>
      </w:tr>
      <w:bookmarkEnd w:id="56"/>
      <w:bookmarkEnd w:id="57"/>
    </w:tbl>
    <w:p w14:paraId="24F2DA02" w14:textId="77777777" w:rsidR="003D1C5A" w:rsidRPr="00A10B3E" w:rsidRDefault="003D1C5A" w:rsidP="00127BFE">
      <w:pPr>
        <w:tabs>
          <w:tab w:val="left" w:pos="2880"/>
          <w:tab w:val="right" w:pos="8820"/>
        </w:tabs>
        <w:spacing w:before="0" w:after="0"/>
        <w:jc w:val="both"/>
        <w:rPr>
          <w:rFonts w:ascii="Cambria" w:hAnsi="Cambria"/>
          <w:lang w:val="sk-SK"/>
        </w:rPr>
      </w:pPr>
    </w:p>
    <w:p w14:paraId="13A24E87" w14:textId="77777777" w:rsidR="00262194" w:rsidRPr="00A10B3E" w:rsidRDefault="00262194" w:rsidP="00262194">
      <w:pPr>
        <w:spacing w:before="0" w:after="0" w:line="240" w:lineRule="auto"/>
        <w:jc w:val="both"/>
        <w:rPr>
          <w:rFonts w:ascii="Calibri" w:hAnsi="Calibri"/>
          <w:b/>
          <w:sz w:val="22"/>
          <w:szCs w:val="22"/>
          <w:lang w:val="sk-SK"/>
        </w:rPr>
      </w:pPr>
      <w:r w:rsidRPr="00A10B3E">
        <w:rPr>
          <w:rFonts w:ascii="Calibri" w:hAnsi="Calibri"/>
          <w:b/>
          <w:sz w:val="22"/>
          <w:szCs w:val="22"/>
          <w:lang w:val="sk-SK"/>
        </w:rPr>
        <w:t>Analýza významných položiek z účtovnej závierky:</w:t>
      </w:r>
    </w:p>
    <w:p w14:paraId="774A094C" w14:textId="77777777" w:rsidR="00351920" w:rsidRPr="00516F78" w:rsidRDefault="00351920" w:rsidP="00351920">
      <w:pPr>
        <w:pStyle w:val="Pismenka"/>
        <w:tabs>
          <w:tab w:val="clear" w:pos="426"/>
        </w:tabs>
        <w:ind w:left="0" w:firstLine="0"/>
        <w:rPr>
          <w:rFonts w:ascii="Calibri" w:hAnsi="Calibri" w:cs="Calibri"/>
          <w:b w:val="0"/>
          <w:sz w:val="22"/>
          <w:szCs w:val="22"/>
        </w:rPr>
      </w:pPr>
      <w:r w:rsidRPr="00516F78">
        <w:rPr>
          <w:rFonts w:ascii="Calibri" w:hAnsi="Calibri" w:cs="Calibri"/>
          <w:b w:val="0"/>
          <w:bCs/>
          <w:sz w:val="22"/>
          <w:szCs w:val="22"/>
        </w:rPr>
        <w:t>Na účte 021 – Budovy, stavby bol zaznamenaný prírastok v sume 3 035,63 €, ktorý vznikol zaradením nasledovného</w:t>
      </w:r>
      <w:r w:rsidRPr="00516F78">
        <w:rPr>
          <w:rFonts w:ascii="Calibri" w:hAnsi="Calibri" w:cs="Calibri"/>
          <w:b w:val="0"/>
          <w:sz w:val="22"/>
          <w:szCs w:val="22"/>
        </w:rPr>
        <w:t xml:space="preserve"> majetku obce do užívania:</w:t>
      </w:r>
    </w:p>
    <w:p w14:paraId="6E53A2E4" w14:textId="77777777" w:rsidR="00351920" w:rsidRPr="00516F78" w:rsidRDefault="00351920" w:rsidP="00351920">
      <w:pPr>
        <w:pStyle w:val="Pismenka"/>
        <w:numPr>
          <w:ilvl w:val="1"/>
          <w:numId w:val="33"/>
        </w:numPr>
        <w:tabs>
          <w:tab w:val="left" w:pos="567"/>
        </w:tabs>
        <w:ind w:hanging="1440"/>
        <w:rPr>
          <w:rFonts w:ascii="Calibri" w:hAnsi="Calibri"/>
          <w:b w:val="0"/>
          <w:sz w:val="22"/>
          <w:szCs w:val="22"/>
        </w:rPr>
      </w:pPr>
      <w:r w:rsidRPr="00516F78">
        <w:rPr>
          <w:rFonts w:ascii="Calibri" w:hAnsi="Calibri"/>
          <w:b w:val="0"/>
          <w:sz w:val="22"/>
          <w:szCs w:val="22"/>
        </w:rPr>
        <w:t>prístavba garáže hasičskej zbrojnice pre zásahové vozidlá v sume 3 035,63 €.</w:t>
      </w:r>
    </w:p>
    <w:p w14:paraId="199CEF74" w14:textId="77777777" w:rsidR="00351920" w:rsidRPr="00516F78" w:rsidRDefault="00351920" w:rsidP="00351920">
      <w:pPr>
        <w:pStyle w:val="Pismenka"/>
        <w:tabs>
          <w:tab w:val="clear" w:pos="426"/>
        </w:tabs>
        <w:ind w:left="0" w:firstLine="0"/>
        <w:rPr>
          <w:rFonts w:ascii="Calibri" w:hAnsi="Calibri"/>
          <w:b w:val="0"/>
          <w:sz w:val="22"/>
          <w:szCs w:val="22"/>
        </w:rPr>
      </w:pPr>
      <w:r w:rsidRPr="00516F78">
        <w:rPr>
          <w:rFonts w:ascii="Calibri" w:hAnsi="Calibri"/>
          <w:b w:val="0"/>
          <w:sz w:val="22"/>
          <w:szCs w:val="22"/>
        </w:rPr>
        <w:t xml:space="preserve">Na účte 022 je vykázaný prírastok v sume 5 300,40 €, ktorý vznikol zaradením optickej siete </w:t>
      </w:r>
      <w:proofErr w:type="spellStart"/>
      <w:r w:rsidRPr="00516F78">
        <w:rPr>
          <w:rFonts w:ascii="Calibri" w:hAnsi="Calibri"/>
          <w:b w:val="0"/>
          <w:sz w:val="22"/>
          <w:szCs w:val="22"/>
        </w:rPr>
        <w:t>Wifi</w:t>
      </w:r>
      <w:proofErr w:type="spellEnd"/>
      <w:r w:rsidRPr="00516F78">
        <w:rPr>
          <w:rFonts w:ascii="Calibri" w:hAnsi="Calibri"/>
          <w:b w:val="0"/>
          <w:sz w:val="22"/>
          <w:szCs w:val="22"/>
        </w:rPr>
        <w:t xml:space="preserve"> do majetku obce. </w:t>
      </w:r>
    </w:p>
    <w:p w14:paraId="349AFAE6" w14:textId="77777777" w:rsidR="00351920" w:rsidRPr="00516F78" w:rsidRDefault="00351920" w:rsidP="00351920">
      <w:pPr>
        <w:pStyle w:val="Pismenka"/>
        <w:tabs>
          <w:tab w:val="clear" w:pos="426"/>
        </w:tabs>
        <w:ind w:left="0" w:firstLine="0"/>
        <w:rPr>
          <w:rFonts w:ascii="Calibri" w:hAnsi="Calibri"/>
          <w:b w:val="0"/>
          <w:sz w:val="22"/>
          <w:szCs w:val="22"/>
        </w:rPr>
      </w:pPr>
      <w:r w:rsidRPr="00516F78">
        <w:rPr>
          <w:rFonts w:ascii="Calibri" w:hAnsi="Calibri"/>
          <w:b w:val="0"/>
          <w:sz w:val="22"/>
          <w:szCs w:val="22"/>
        </w:rPr>
        <w:t>Na účte 023 bol vykázaný prírastok v sume 51 026,60 €, ide o zaradenie darovaného špeciálneho vozidla – cisternovej automobilovej striekačky IVECO CAS 15.</w:t>
      </w:r>
    </w:p>
    <w:p w14:paraId="38982784" w14:textId="77777777" w:rsidR="00351920" w:rsidRPr="00516F78" w:rsidRDefault="00351920" w:rsidP="00351920">
      <w:pPr>
        <w:pStyle w:val="Pismenka"/>
        <w:tabs>
          <w:tab w:val="clear" w:pos="426"/>
        </w:tabs>
        <w:ind w:left="0" w:firstLine="0"/>
        <w:rPr>
          <w:rFonts w:ascii="Calibri" w:hAnsi="Calibri" w:cs="Calibri"/>
          <w:b w:val="0"/>
          <w:sz w:val="22"/>
          <w:szCs w:val="22"/>
        </w:rPr>
      </w:pPr>
      <w:r w:rsidRPr="00516F78">
        <w:rPr>
          <w:rFonts w:ascii="Calibri" w:hAnsi="Calibri" w:cs="Calibri"/>
          <w:b w:val="0"/>
          <w:sz w:val="22"/>
          <w:szCs w:val="22"/>
        </w:rPr>
        <w:t>V roku 2022 na účte 042 – Obstaranie DHM vykazuje účtovná jednotka prírastok v sume 200,00 €. Uvedený prírastok predstavuje:</w:t>
      </w:r>
    </w:p>
    <w:p w14:paraId="4030C440" w14:textId="77777777" w:rsidR="00351920" w:rsidRPr="00516F78" w:rsidRDefault="00351920" w:rsidP="00351920">
      <w:pPr>
        <w:pStyle w:val="Pismenka"/>
        <w:numPr>
          <w:ilvl w:val="0"/>
          <w:numId w:val="32"/>
        </w:numPr>
        <w:tabs>
          <w:tab w:val="left" w:pos="567"/>
        </w:tabs>
        <w:ind w:left="567" w:hanging="283"/>
        <w:rPr>
          <w:rFonts w:ascii="Calibri" w:hAnsi="Calibri"/>
          <w:b w:val="0"/>
          <w:sz w:val="22"/>
          <w:szCs w:val="22"/>
        </w:rPr>
      </w:pPr>
      <w:r w:rsidRPr="00516F78">
        <w:rPr>
          <w:rFonts w:ascii="Calibri" w:hAnsi="Calibri"/>
          <w:b w:val="0"/>
          <w:sz w:val="22"/>
          <w:szCs w:val="22"/>
        </w:rPr>
        <w:t>vypracovanie projektovej dokumentácie na výstavbu chodníka v obci popri ceste III/2135 v sume 500,00 €</w:t>
      </w:r>
    </w:p>
    <w:p w14:paraId="6A710FB9" w14:textId="77777777" w:rsidR="00351920" w:rsidRPr="00516F78" w:rsidRDefault="00351920" w:rsidP="00516F78">
      <w:pPr>
        <w:spacing w:after="0"/>
        <w:jc w:val="both"/>
        <w:rPr>
          <w:rFonts w:ascii="Calibri" w:hAnsi="Calibri"/>
          <w:sz w:val="22"/>
          <w:szCs w:val="22"/>
          <w:lang w:val="sk-SK"/>
        </w:rPr>
      </w:pPr>
      <w:r w:rsidRPr="00516F78">
        <w:rPr>
          <w:rFonts w:ascii="Calibri" w:hAnsi="Calibri"/>
          <w:sz w:val="22"/>
          <w:szCs w:val="22"/>
          <w:lang w:val="sk-SK"/>
        </w:rPr>
        <w:t>Zostatok na účte obstarania dlhodobého majetku k 31.12.2022 predstavuje hodnotu majetku vo výške 8 726,60 €, ktorý tvorí:</w:t>
      </w:r>
    </w:p>
    <w:p w14:paraId="0E751C74" w14:textId="77777777" w:rsidR="00351920" w:rsidRPr="00516F78" w:rsidRDefault="00351920" w:rsidP="00516F78">
      <w:pPr>
        <w:numPr>
          <w:ilvl w:val="0"/>
          <w:numId w:val="23"/>
        </w:numPr>
        <w:spacing w:before="0" w:after="0" w:line="240" w:lineRule="auto"/>
        <w:jc w:val="both"/>
        <w:rPr>
          <w:rFonts w:ascii="Calibri" w:hAnsi="Calibri"/>
          <w:sz w:val="22"/>
          <w:szCs w:val="22"/>
          <w:lang w:val="de-DE"/>
        </w:rPr>
      </w:pPr>
      <w:bookmarkStart w:id="58" w:name="OLE_LINK306"/>
      <w:bookmarkStart w:id="59" w:name="OLE_LINK307"/>
      <w:bookmarkStart w:id="60" w:name="OLE_LINK308"/>
      <w:r w:rsidRPr="00516F78">
        <w:rPr>
          <w:rFonts w:ascii="Calibri" w:hAnsi="Calibri"/>
          <w:sz w:val="22"/>
          <w:szCs w:val="22"/>
          <w:lang w:val="de-DE"/>
        </w:rPr>
        <w:t>Spracovanie projektovej dokumentácie na rekonštrukciu Domu Smútku v sume 557,00 €</w:t>
      </w:r>
    </w:p>
    <w:p w14:paraId="3DD1455D" w14:textId="77777777" w:rsidR="00351920" w:rsidRPr="00516F78" w:rsidRDefault="00351920" w:rsidP="00351920">
      <w:pPr>
        <w:numPr>
          <w:ilvl w:val="0"/>
          <w:numId w:val="23"/>
        </w:numPr>
        <w:spacing w:before="0" w:after="0" w:line="240" w:lineRule="auto"/>
        <w:jc w:val="both"/>
        <w:rPr>
          <w:rFonts w:ascii="Calibri" w:hAnsi="Calibri"/>
          <w:sz w:val="22"/>
          <w:szCs w:val="22"/>
          <w:lang w:val="de-DE"/>
        </w:rPr>
      </w:pPr>
      <w:r w:rsidRPr="00516F78">
        <w:rPr>
          <w:rFonts w:ascii="Calibri" w:hAnsi="Calibri"/>
          <w:sz w:val="22"/>
          <w:szCs w:val="22"/>
          <w:lang w:val="de-DE"/>
        </w:rPr>
        <w:t>Spracovanie projektovej dokumentácie na chodník v sume 600,00 €</w:t>
      </w:r>
    </w:p>
    <w:p w14:paraId="205ED59B" w14:textId="77777777" w:rsidR="00351920" w:rsidRPr="00516F78" w:rsidRDefault="00351920" w:rsidP="00351920">
      <w:pPr>
        <w:numPr>
          <w:ilvl w:val="0"/>
          <w:numId w:val="23"/>
        </w:numPr>
        <w:spacing w:before="0" w:after="0" w:line="240" w:lineRule="auto"/>
        <w:jc w:val="both"/>
        <w:rPr>
          <w:rFonts w:ascii="Calibri" w:hAnsi="Calibri"/>
          <w:sz w:val="22"/>
          <w:szCs w:val="22"/>
          <w:lang w:val="de-DE"/>
        </w:rPr>
      </w:pPr>
      <w:r w:rsidRPr="00516F78">
        <w:rPr>
          <w:rFonts w:ascii="Calibri" w:hAnsi="Calibri"/>
          <w:sz w:val="22"/>
          <w:szCs w:val="22"/>
          <w:lang w:val="de-DE"/>
        </w:rPr>
        <w:t>Obstaranie obrubníkov (520 ks) a úpravy terénu na rozšírenie miestnej komunikácie v sume 4 131,60 €</w:t>
      </w:r>
    </w:p>
    <w:p w14:paraId="71356676" w14:textId="77777777" w:rsidR="00351920" w:rsidRPr="00516F78" w:rsidRDefault="00351920" w:rsidP="00351920">
      <w:pPr>
        <w:numPr>
          <w:ilvl w:val="0"/>
          <w:numId w:val="23"/>
        </w:numPr>
        <w:spacing w:before="0" w:after="0" w:line="240" w:lineRule="auto"/>
        <w:jc w:val="both"/>
        <w:rPr>
          <w:rFonts w:ascii="Calibri" w:hAnsi="Calibri"/>
          <w:sz w:val="22"/>
          <w:szCs w:val="22"/>
          <w:lang w:val="de-DE"/>
        </w:rPr>
      </w:pPr>
      <w:r w:rsidRPr="00516F78">
        <w:rPr>
          <w:rFonts w:ascii="Calibri" w:hAnsi="Calibri"/>
          <w:sz w:val="22"/>
          <w:szCs w:val="22"/>
          <w:lang w:val="de-DE"/>
        </w:rPr>
        <w:t>Spracovanie projektovej dokumentácie, štúdií a prieskumov na rozšírenie miestnej komunikácie v sume 2 748,00 €</w:t>
      </w:r>
    </w:p>
    <w:p w14:paraId="28A89DD3" w14:textId="77777777" w:rsidR="00351920" w:rsidRPr="00516F78" w:rsidRDefault="00351920" w:rsidP="00351920">
      <w:pPr>
        <w:numPr>
          <w:ilvl w:val="0"/>
          <w:numId w:val="23"/>
        </w:numPr>
        <w:spacing w:before="0" w:after="0" w:line="240" w:lineRule="auto"/>
        <w:jc w:val="both"/>
        <w:rPr>
          <w:rFonts w:ascii="Calibri" w:hAnsi="Calibri"/>
          <w:sz w:val="22"/>
          <w:szCs w:val="22"/>
          <w:lang w:val="de-DE"/>
        </w:rPr>
      </w:pPr>
      <w:r w:rsidRPr="00516F78">
        <w:rPr>
          <w:rFonts w:ascii="Calibri" w:hAnsi="Calibri"/>
          <w:sz w:val="22"/>
          <w:szCs w:val="22"/>
          <w:lang w:val="de-DE"/>
        </w:rPr>
        <w:t>Vypracovanie znaleckých posudkov k odkúpeniu pozemkov v sume 190,00 €</w:t>
      </w:r>
    </w:p>
    <w:p w14:paraId="67BB834A" w14:textId="77777777" w:rsidR="00351920" w:rsidRPr="00516F78" w:rsidRDefault="00351920" w:rsidP="00351920">
      <w:pPr>
        <w:numPr>
          <w:ilvl w:val="0"/>
          <w:numId w:val="23"/>
        </w:numPr>
        <w:spacing w:before="0" w:after="0" w:line="240" w:lineRule="auto"/>
        <w:jc w:val="both"/>
        <w:rPr>
          <w:rFonts w:ascii="Calibri" w:hAnsi="Calibri"/>
          <w:sz w:val="22"/>
          <w:szCs w:val="22"/>
          <w:lang w:val="de-DE"/>
        </w:rPr>
      </w:pPr>
      <w:r w:rsidRPr="00516F78">
        <w:rPr>
          <w:rFonts w:ascii="Calibri" w:hAnsi="Calibri"/>
          <w:sz w:val="22"/>
          <w:szCs w:val="22"/>
          <w:lang w:val="de-DE"/>
        </w:rPr>
        <w:t>Vypracovanie stanovísk na získanie stavebného povolenia na chodník popri ceste III/2135 v sume 500 €</w:t>
      </w:r>
    </w:p>
    <w:p w14:paraId="7BD342CA" w14:textId="77777777" w:rsidR="003D1C5A" w:rsidRPr="00A10B3E" w:rsidRDefault="0014324F" w:rsidP="00B51D47">
      <w:pPr>
        <w:pStyle w:val="Nadpis2"/>
        <w:spacing w:after="240"/>
        <w:rPr>
          <w:b/>
          <w:lang w:val="sk-SK"/>
        </w:rPr>
      </w:pPr>
      <w:bookmarkStart w:id="61" w:name="_Toc152182154"/>
      <w:bookmarkEnd w:id="58"/>
      <w:bookmarkEnd w:id="59"/>
      <w:bookmarkEnd w:id="60"/>
      <w:r w:rsidRPr="00A10B3E">
        <w:rPr>
          <w:b/>
          <w:lang w:val="sk-SK"/>
        </w:rPr>
        <w:t>8</w:t>
      </w:r>
      <w:r w:rsidR="00B51D47" w:rsidRPr="00A10B3E">
        <w:rPr>
          <w:b/>
          <w:lang w:val="sk-SK"/>
        </w:rPr>
        <w:t xml:space="preserve">.3 </w:t>
      </w:r>
      <w:r w:rsidR="003D1C5A" w:rsidRPr="00A10B3E">
        <w:rPr>
          <w:b/>
          <w:lang w:val="sk-SK"/>
        </w:rPr>
        <w:t>Pohľadávky</w:t>
      </w:r>
      <w:bookmarkEnd w:id="61"/>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3D1C5A" w:rsidRPr="00A10B3E" w14:paraId="1766CAE7" w14:textId="77777777" w:rsidTr="006C0DA8">
        <w:trPr>
          <w:trHeight w:val="439"/>
        </w:trPr>
        <w:tc>
          <w:tcPr>
            <w:tcW w:w="5103" w:type="dxa"/>
            <w:shd w:val="clear" w:color="auto" w:fill="D9D9D9"/>
            <w:vAlign w:val="center"/>
          </w:tcPr>
          <w:p w14:paraId="72B6473A" w14:textId="77777777" w:rsidR="003D1C5A" w:rsidRPr="00A10B3E" w:rsidRDefault="003D1C5A" w:rsidP="00B51D47">
            <w:pPr>
              <w:spacing w:before="0" w:after="240" w:line="240" w:lineRule="auto"/>
              <w:jc w:val="center"/>
              <w:rPr>
                <w:b/>
                <w:lang w:val="sk-SK"/>
              </w:rPr>
            </w:pPr>
            <w:r w:rsidRPr="00A10B3E">
              <w:rPr>
                <w:b/>
                <w:lang w:val="sk-SK"/>
              </w:rPr>
              <w:t>Pohľadávky</w:t>
            </w:r>
          </w:p>
        </w:tc>
        <w:tc>
          <w:tcPr>
            <w:tcW w:w="1843" w:type="dxa"/>
            <w:shd w:val="clear" w:color="auto" w:fill="D9D9D9"/>
            <w:vAlign w:val="center"/>
          </w:tcPr>
          <w:p w14:paraId="55D7620C" w14:textId="77777777" w:rsidR="003D1C5A" w:rsidRPr="00A10B3E" w:rsidRDefault="003D1C5A" w:rsidP="008C3587">
            <w:pPr>
              <w:spacing w:before="0" w:after="0" w:line="240" w:lineRule="auto"/>
              <w:jc w:val="center"/>
              <w:rPr>
                <w:b/>
                <w:lang w:val="sk-SK"/>
              </w:rPr>
            </w:pPr>
            <w:r w:rsidRPr="00A10B3E">
              <w:rPr>
                <w:b/>
                <w:lang w:val="sk-SK"/>
              </w:rPr>
              <w:t>Zostatok</w:t>
            </w:r>
          </w:p>
          <w:p w14:paraId="42D94871" w14:textId="7E341BD7" w:rsidR="003D1C5A" w:rsidRPr="00A10B3E" w:rsidRDefault="001F759A" w:rsidP="008C3587">
            <w:pPr>
              <w:spacing w:before="0" w:after="0" w:line="240" w:lineRule="auto"/>
              <w:jc w:val="center"/>
              <w:rPr>
                <w:b/>
                <w:lang w:val="sk-SK"/>
              </w:rPr>
            </w:pPr>
            <w:r w:rsidRPr="00A10B3E">
              <w:rPr>
                <w:b/>
                <w:lang w:val="sk-SK"/>
              </w:rPr>
              <w:t>k 31.12 20</w:t>
            </w:r>
            <w:r w:rsidR="00203F49">
              <w:rPr>
                <w:b/>
                <w:lang w:val="sk-SK"/>
              </w:rPr>
              <w:t>2</w:t>
            </w:r>
            <w:r w:rsidR="006C0DA8">
              <w:rPr>
                <w:b/>
                <w:lang w:val="sk-SK"/>
              </w:rPr>
              <w:t>1</w:t>
            </w:r>
          </w:p>
        </w:tc>
        <w:tc>
          <w:tcPr>
            <w:tcW w:w="1843" w:type="dxa"/>
            <w:shd w:val="clear" w:color="auto" w:fill="D9D9D9"/>
            <w:vAlign w:val="center"/>
          </w:tcPr>
          <w:p w14:paraId="24BCE7FA" w14:textId="77777777" w:rsidR="003D1C5A" w:rsidRPr="00A10B3E" w:rsidRDefault="003D1C5A" w:rsidP="008C3587">
            <w:pPr>
              <w:spacing w:before="0" w:after="0" w:line="240" w:lineRule="auto"/>
              <w:jc w:val="center"/>
              <w:rPr>
                <w:b/>
                <w:lang w:val="sk-SK"/>
              </w:rPr>
            </w:pPr>
            <w:r w:rsidRPr="00A10B3E">
              <w:rPr>
                <w:b/>
                <w:lang w:val="sk-SK"/>
              </w:rPr>
              <w:t>Zostatok</w:t>
            </w:r>
          </w:p>
          <w:p w14:paraId="7E1C1BE3" w14:textId="0FD179E4" w:rsidR="003D1C5A" w:rsidRPr="00A10B3E" w:rsidRDefault="001F759A" w:rsidP="008C3587">
            <w:pPr>
              <w:spacing w:before="0" w:after="0" w:line="240" w:lineRule="auto"/>
              <w:jc w:val="center"/>
              <w:rPr>
                <w:b/>
                <w:lang w:val="sk-SK"/>
              </w:rPr>
            </w:pPr>
            <w:r w:rsidRPr="00A10B3E">
              <w:rPr>
                <w:b/>
                <w:lang w:val="sk-SK"/>
              </w:rPr>
              <w:t>k 31.12 20</w:t>
            </w:r>
            <w:r w:rsidR="004343BE">
              <w:rPr>
                <w:b/>
                <w:lang w:val="sk-SK"/>
              </w:rPr>
              <w:t>2</w:t>
            </w:r>
            <w:r w:rsidR="006C0DA8">
              <w:rPr>
                <w:b/>
                <w:lang w:val="sk-SK"/>
              </w:rPr>
              <w:t>2</w:t>
            </w:r>
          </w:p>
        </w:tc>
      </w:tr>
      <w:tr w:rsidR="006C0DA8" w:rsidRPr="00A10B3E" w14:paraId="6C671C9C" w14:textId="77777777" w:rsidTr="009E5427">
        <w:tc>
          <w:tcPr>
            <w:tcW w:w="5103" w:type="dxa"/>
          </w:tcPr>
          <w:p w14:paraId="5D82C813" w14:textId="77777777" w:rsidR="006C0DA8" w:rsidRPr="00A10B3E" w:rsidRDefault="006C0DA8" w:rsidP="006C0DA8">
            <w:pPr>
              <w:spacing w:before="0" w:after="0" w:line="240" w:lineRule="auto"/>
              <w:rPr>
                <w:lang w:val="sk-SK"/>
              </w:rPr>
            </w:pPr>
            <w:r w:rsidRPr="00A10B3E">
              <w:rPr>
                <w:lang w:val="sk-SK"/>
              </w:rPr>
              <w:t xml:space="preserve">Pohľadávky do lehoty splatnosti  </w:t>
            </w:r>
          </w:p>
        </w:tc>
        <w:tc>
          <w:tcPr>
            <w:tcW w:w="1843" w:type="dxa"/>
            <w:vAlign w:val="center"/>
          </w:tcPr>
          <w:p w14:paraId="7D4257AA" w14:textId="30FAC904" w:rsidR="006C0DA8" w:rsidRPr="00A10B3E" w:rsidRDefault="006C0DA8" w:rsidP="006C0DA8">
            <w:pPr>
              <w:spacing w:before="0" w:after="0" w:line="240" w:lineRule="auto"/>
              <w:jc w:val="center"/>
              <w:rPr>
                <w:lang w:val="sk-SK"/>
              </w:rPr>
            </w:pPr>
            <w:r>
              <w:rPr>
                <w:lang w:val="sk-SK"/>
              </w:rPr>
              <w:t>574,00</w:t>
            </w:r>
          </w:p>
        </w:tc>
        <w:tc>
          <w:tcPr>
            <w:tcW w:w="1843" w:type="dxa"/>
            <w:vAlign w:val="center"/>
          </w:tcPr>
          <w:p w14:paraId="752A21FF" w14:textId="43423D20" w:rsidR="006C0DA8" w:rsidRPr="00A10B3E" w:rsidRDefault="0082568C" w:rsidP="006C0DA8">
            <w:pPr>
              <w:spacing w:before="0" w:after="0" w:line="240" w:lineRule="auto"/>
              <w:jc w:val="center"/>
              <w:rPr>
                <w:lang w:val="sk-SK"/>
              </w:rPr>
            </w:pPr>
            <w:r>
              <w:rPr>
                <w:lang w:val="sk-SK"/>
              </w:rPr>
              <w:t>151,30</w:t>
            </w:r>
          </w:p>
        </w:tc>
      </w:tr>
      <w:tr w:rsidR="006C0DA8" w:rsidRPr="00A10B3E" w14:paraId="1F9F0FEF" w14:textId="77777777" w:rsidTr="009E5427">
        <w:tc>
          <w:tcPr>
            <w:tcW w:w="5103" w:type="dxa"/>
          </w:tcPr>
          <w:p w14:paraId="4AC178F1" w14:textId="77777777" w:rsidR="006C0DA8" w:rsidRPr="00A10B3E" w:rsidRDefault="006C0DA8" w:rsidP="006C0DA8">
            <w:pPr>
              <w:spacing w:before="0" w:after="0" w:line="240" w:lineRule="auto"/>
              <w:rPr>
                <w:lang w:val="sk-SK"/>
              </w:rPr>
            </w:pPr>
            <w:r w:rsidRPr="00A10B3E">
              <w:rPr>
                <w:lang w:val="sk-SK"/>
              </w:rPr>
              <w:t xml:space="preserve">Pohľadávky po lehote splatnosti  </w:t>
            </w:r>
          </w:p>
        </w:tc>
        <w:tc>
          <w:tcPr>
            <w:tcW w:w="1843" w:type="dxa"/>
            <w:vAlign w:val="center"/>
          </w:tcPr>
          <w:p w14:paraId="7B49A185" w14:textId="7E45DED7" w:rsidR="006C0DA8" w:rsidRPr="00A10B3E" w:rsidRDefault="006C0DA8" w:rsidP="006C0DA8">
            <w:pPr>
              <w:spacing w:before="0" w:after="0" w:line="240" w:lineRule="auto"/>
              <w:jc w:val="center"/>
              <w:rPr>
                <w:lang w:val="sk-SK"/>
              </w:rPr>
            </w:pPr>
            <w:r>
              <w:rPr>
                <w:lang w:val="sk-SK"/>
              </w:rPr>
              <w:t>1 283,16</w:t>
            </w:r>
          </w:p>
        </w:tc>
        <w:tc>
          <w:tcPr>
            <w:tcW w:w="1843" w:type="dxa"/>
            <w:vAlign w:val="center"/>
          </w:tcPr>
          <w:p w14:paraId="52C661B4" w14:textId="27A93808" w:rsidR="006C0DA8" w:rsidRPr="00A10B3E" w:rsidRDefault="0082568C" w:rsidP="006C0DA8">
            <w:pPr>
              <w:spacing w:before="0" w:after="0" w:line="240" w:lineRule="auto"/>
              <w:jc w:val="center"/>
              <w:rPr>
                <w:lang w:val="sk-SK"/>
              </w:rPr>
            </w:pPr>
            <w:r>
              <w:rPr>
                <w:lang w:val="sk-SK"/>
              </w:rPr>
              <w:t>787,77</w:t>
            </w:r>
          </w:p>
        </w:tc>
      </w:tr>
    </w:tbl>
    <w:p w14:paraId="3432F9A0" w14:textId="77777777" w:rsidR="00B51D47" w:rsidRPr="00A10B3E" w:rsidRDefault="00B51D47" w:rsidP="008C3587">
      <w:pPr>
        <w:spacing w:before="0" w:after="0"/>
        <w:rPr>
          <w:lang w:val="sk-SK"/>
        </w:rPr>
      </w:pPr>
    </w:p>
    <w:p w14:paraId="3C67452C" w14:textId="77777777" w:rsidR="00516F78" w:rsidRDefault="00516F78" w:rsidP="008C3587">
      <w:pPr>
        <w:spacing w:before="0" w:after="0"/>
        <w:rPr>
          <w:b/>
          <w:sz w:val="22"/>
          <w:szCs w:val="22"/>
          <w:lang w:val="sk-SK"/>
        </w:rPr>
      </w:pPr>
    </w:p>
    <w:p w14:paraId="229F32A3" w14:textId="3497BE2B" w:rsidR="00B51D47" w:rsidRPr="00A10B3E" w:rsidRDefault="00B51D47" w:rsidP="008C3587">
      <w:pPr>
        <w:spacing w:before="0" w:after="0"/>
        <w:rPr>
          <w:b/>
          <w:sz w:val="22"/>
          <w:szCs w:val="22"/>
          <w:lang w:val="sk-SK"/>
        </w:rPr>
      </w:pPr>
      <w:r w:rsidRPr="00A10B3E">
        <w:rPr>
          <w:b/>
          <w:sz w:val="22"/>
          <w:szCs w:val="22"/>
          <w:lang w:val="sk-SK"/>
        </w:rPr>
        <w:lastRenderedPageBreak/>
        <w:t>Analýza pohľadávok:</w:t>
      </w:r>
    </w:p>
    <w:p w14:paraId="1004A2FC" w14:textId="333BB5B2" w:rsidR="00203F49" w:rsidRPr="00516F78" w:rsidRDefault="00203F49" w:rsidP="00203F49">
      <w:pPr>
        <w:spacing w:before="0" w:after="0"/>
        <w:ind w:left="284" w:hanging="284"/>
        <w:jc w:val="both"/>
        <w:rPr>
          <w:rFonts w:ascii="Calibri" w:hAnsi="Calibri"/>
          <w:sz w:val="22"/>
          <w:szCs w:val="22"/>
          <w:lang w:val="sk-SK"/>
        </w:rPr>
      </w:pPr>
      <w:bookmarkStart w:id="62" w:name="OLE_LINK85"/>
      <w:bookmarkStart w:id="63" w:name="OLE_LINK86"/>
      <w:bookmarkStart w:id="64" w:name="OLE_LINK87"/>
      <w:r w:rsidRPr="00516F78">
        <w:rPr>
          <w:rFonts w:ascii="Calibri" w:hAnsi="Calibri"/>
          <w:sz w:val="22"/>
          <w:szCs w:val="22"/>
          <w:lang w:val="sk-SK"/>
        </w:rPr>
        <w:t>K 31.12.202</w:t>
      </w:r>
      <w:r w:rsidR="0082568C" w:rsidRPr="00516F78">
        <w:rPr>
          <w:rFonts w:ascii="Calibri" w:hAnsi="Calibri"/>
          <w:sz w:val="22"/>
          <w:szCs w:val="22"/>
          <w:lang w:val="sk-SK"/>
        </w:rPr>
        <w:t>2</w:t>
      </w:r>
      <w:r w:rsidRPr="00516F78">
        <w:rPr>
          <w:rFonts w:ascii="Calibri" w:hAnsi="Calibri"/>
          <w:sz w:val="22"/>
          <w:szCs w:val="22"/>
          <w:lang w:val="sk-SK"/>
        </w:rPr>
        <w:t xml:space="preserve"> eviduje obec daňové pohľadávky vo výške </w:t>
      </w:r>
      <w:r w:rsidR="0082568C" w:rsidRPr="00516F78">
        <w:rPr>
          <w:rFonts w:ascii="Calibri" w:hAnsi="Calibri"/>
          <w:sz w:val="22"/>
          <w:szCs w:val="22"/>
          <w:lang w:val="sk-SK"/>
        </w:rPr>
        <w:t>939,07</w:t>
      </w:r>
      <w:r w:rsidRPr="00516F78">
        <w:rPr>
          <w:rFonts w:ascii="Calibri" w:hAnsi="Calibri"/>
          <w:sz w:val="22"/>
          <w:szCs w:val="22"/>
          <w:lang w:val="sk-SK"/>
        </w:rPr>
        <w:t xml:space="preserve"> €, z toho:</w:t>
      </w:r>
    </w:p>
    <w:p w14:paraId="1CED5B97" w14:textId="16778D93" w:rsidR="00203F49" w:rsidRPr="00516F78" w:rsidRDefault="00203F49" w:rsidP="00203F49">
      <w:pPr>
        <w:numPr>
          <w:ilvl w:val="0"/>
          <w:numId w:val="18"/>
        </w:numPr>
        <w:spacing w:before="0" w:after="0"/>
        <w:jc w:val="both"/>
        <w:rPr>
          <w:rFonts w:ascii="Calibri" w:hAnsi="Calibri"/>
          <w:sz w:val="22"/>
          <w:szCs w:val="22"/>
          <w:lang w:val="sk-SK"/>
        </w:rPr>
      </w:pPr>
      <w:r w:rsidRPr="00516F78">
        <w:rPr>
          <w:rFonts w:ascii="Calibri" w:hAnsi="Calibri"/>
          <w:sz w:val="22"/>
          <w:szCs w:val="22"/>
          <w:lang w:val="sk-SK"/>
        </w:rPr>
        <w:t xml:space="preserve">Daň z nehnuteľností </w:t>
      </w:r>
      <w:r w:rsidRPr="00516F78">
        <w:rPr>
          <w:rFonts w:ascii="Calibri" w:hAnsi="Calibri"/>
          <w:sz w:val="22"/>
          <w:szCs w:val="22"/>
          <w:lang w:val="sk-SK"/>
        </w:rPr>
        <w:tab/>
      </w:r>
      <w:r w:rsidR="0082568C" w:rsidRPr="00516F78">
        <w:rPr>
          <w:rFonts w:ascii="Calibri" w:hAnsi="Calibri"/>
          <w:sz w:val="22"/>
          <w:szCs w:val="22"/>
          <w:lang w:val="sk-SK"/>
        </w:rPr>
        <w:t>218,66</w:t>
      </w:r>
      <w:r w:rsidRPr="00516F78">
        <w:rPr>
          <w:rFonts w:ascii="Calibri" w:hAnsi="Calibri"/>
          <w:sz w:val="22"/>
          <w:szCs w:val="22"/>
          <w:lang w:val="sk-SK"/>
        </w:rPr>
        <w:t xml:space="preserve"> €</w:t>
      </w:r>
    </w:p>
    <w:p w14:paraId="58DF729E" w14:textId="3746D532" w:rsidR="00203F49" w:rsidRPr="00516F78" w:rsidRDefault="00203F49" w:rsidP="00203F49">
      <w:pPr>
        <w:numPr>
          <w:ilvl w:val="0"/>
          <w:numId w:val="18"/>
        </w:numPr>
        <w:spacing w:before="0" w:after="0"/>
        <w:jc w:val="both"/>
        <w:rPr>
          <w:rFonts w:ascii="Calibri" w:hAnsi="Calibri"/>
          <w:sz w:val="22"/>
          <w:szCs w:val="22"/>
          <w:lang w:val="sk-SK"/>
        </w:rPr>
      </w:pPr>
      <w:r w:rsidRPr="00516F78">
        <w:rPr>
          <w:rFonts w:ascii="Calibri" w:hAnsi="Calibri"/>
          <w:sz w:val="22"/>
          <w:szCs w:val="22"/>
          <w:lang w:val="sk-SK"/>
        </w:rPr>
        <w:t>Daň za psa</w:t>
      </w:r>
      <w:r w:rsidRPr="00516F78">
        <w:rPr>
          <w:rFonts w:ascii="Calibri" w:hAnsi="Calibri"/>
          <w:sz w:val="22"/>
          <w:szCs w:val="22"/>
          <w:lang w:val="sk-SK"/>
        </w:rPr>
        <w:tab/>
      </w:r>
      <w:r w:rsidRPr="00516F78">
        <w:rPr>
          <w:rFonts w:ascii="Calibri" w:hAnsi="Calibri"/>
          <w:sz w:val="22"/>
          <w:szCs w:val="22"/>
          <w:lang w:val="sk-SK"/>
        </w:rPr>
        <w:tab/>
      </w:r>
      <w:r w:rsidR="0082568C" w:rsidRPr="00516F78">
        <w:rPr>
          <w:rFonts w:ascii="Calibri" w:hAnsi="Calibri"/>
          <w:sz w:val="22"/>
          <w:szCs w:val="22"/>
          <w:lang w:val="sk-SK"/>
        </w:rPr>
        <w:t>15,41</w:t>
      </w:r>
      <w:r w:rsidRPr="00516F78">
        <w:rPr>
          <w:rFonts w:ascii="Calibri" w:hAnsi="Calibri"/>
          <w:sz w:val="22"/>
          <w:szCs w:val="22"/>
          <w:lang w:val="sk-SK"/>
        </w:rPr>
        <w:t xml:space="preserve"> €</w:t>
      </w:r>
    </w:p>
    <w:p w14:paraId="0F3CEB2C" w14:textId="4E71D94D" w:rsidR="00203F49" w:rsidRPr="00516F78" w:rsidRDefault="00203F49" w:rsidP="00203F49">
      <w:pPr>
        <w:numPr>
          <w:ilvl w:val="0"/>
          <w:numId w:val="18"/>
        </w:numPr>
        <w:spacing w:before="0" w:after="0"/>
        <w:jc w:val="both"/>
        <w:rPr>
          <w:rFonts w:ascii="Calibri" w:hAnsi="Calibri"/>
          <w:sz w:val="22"/>
          <w:szCs w:val="22"/>
          <w:lang w:val="sk-SK"/>
        </w:rPr>
      </w:pPr>
      <w:r w:rsidRPr="00516F78">
        <w:rPr>
          <w:rFonts w:ascii="Calibri" w:hAnsi="Calibri"/>
          <w:sz w:val="22"/>
          <w:szCs w:val="22"/>
          <w:lang w:val="sk-SK"/>
        </w:rPr>
        <w:t xml:space="preserve">Poplatok za KO </w:t>
      </w:r>
      <w:r w:rsidRPr="00516F78">
        <w:rPr>
          <w:rFonts w:ascii="Calibri" w:hAnsi="Calibri"/>
          <w:sz w:val="22"/>
          <w:szCs w:val="22"/>
          <w:lang w:val="sk-SK"/>
        </w:rPr>
        <w:tab/>
      </w:r>
      <w:r w:rsidRPr="00516F78">
        <w:rPr>
          <w:rFonts w:ascii="Calibri" w:hAnsi="Calibri"/>
          <w:sz w:val="22"/>
          <w:szCs w:val="22"/>
          <w:lang w:val="sk-SK"/>
        </w:rPr>
        <w:tab/>
      </w:r>
      <w:r w:rsidR="0082568C" w:rsidRPr="00516F78">
        <w:rPr>
          <w:rFonts w:ascii="Calibri" w:hAnsi="Calibri"/>
          <w:sz w:val="22"/>
          <w:szCs w:val="22"/>
          <w:lang w:val="sk-SK"/>
        </w:rPr>
        <w:t>432,46</w:t>
      </w:r>
      <w:r w:rsidRPr="00516F78">
        <w:rPr>
          <w:rFonts w:ascii="Calibri" w:hAnsi="Calibri"/>
          <w:sz w:val="22"/>
          <w:szCs w:val="22"/>
          <w:lang w:val="sk-SK"/>
        </w:rPr>
        <w:t xml:space="preserve"> €</w:t>
      </w:r>
      <w:r w:rsidRPr="00516F78">
        <w:rPr>
          <w:rFonts w:ascii="Calibri" w:hAnsi="Calibri"/>
          <w:sz w:val="22"/>
          <w:szCs w:val="22"/>
          <w:lang w:val="sk-SK"/>
        </w:rPr>
        <w:tab/>
      </w:r>
    </w:p>
    <w:p w14:paraId="1B69AB39" w14:textId="7AAA941A" w:rsidR="0082568C" w:rsidRPr="00516F78" w:rsidRDefault="0082568C" w:rsidP="00203F49">
      <w:pPr>
        <w:numPr>
          <w:ilvl w:val="0"/>
          <w:numId w:val="18"/>
        </w:numPr>
        <w:spacing w:before="0" w:after="0"/>
        <w:jc w:val="both"/>
        <w:rPr>
          <w:rFonts w:ascii="Calibri" w:hAnsi="Calibri"/>
          <w:sz w:val="22"/>
          <w:szCs w:val="22"/>
          <w:lang w:val="sk-SK"/>
        </w:rPr>
      </w:pPr>
      <w:r w:rsidRPr="00516F78">
        <w:rPr>
          <w:rFonts w:ascii="Calibri" w:hAnsi="Calibri"/>
          <w:sz w:val="22"/>
          <w:szCs w:val="22"/>
          <w:lang w:val="sk-SK"/>
        </w:rPr>
        <w:t>Poplatok za rozvoj</w:t>
      </w:r>
      <w:r w:rsidRPr="00516F78">
        <w:rPr>
          <w:rFonts w:ascii="Calibri" w:hAnsi="Calibri"/>
          <w:sz w:val="22"/>
          <w:szCs w:val="22"/>
          <w:lang w:val="sk-SK"/>
        </w:rPr>
        <w:tab/>
        <w:t>51,24 €</w:t>
      </w:r>
    </w:p>
    <w:p w14:paraId="742D874D" w14:textId="18E16E09" w:rsidR="0082568C" w:rsidRPr="00516F78" w:rsidRDefault="00203F49" w:rsidP="0082568C">
      <w:pPr>
        <w:jc w:val="both"/>
        <w:rPr>
          <w:rFonts w:ascii="Calibri" w:hAnsi="Calibri"/>
          <w:sz w:val="22"/>
          <w:szCs w:val="22"/>
          <w:lang w:val="sk-SK"/>
        </w:rPr>
      </w:pPr>
      <w:bookmarkStart w:id="65" w:name="OLE_LINK88"/>
      <w:bookmarkStart w:id="66" w:name="OLE_LINK89"/>
      <w:bookmarkStart w:id="67" w:name="OLE_LINK90"/>
      <w:bookmarkEnd w:id="62"/>
      <w:bookmarkEnd w:id="63"/>
      <w:bookmarkEnd w:id="64"/>
      <w:r w:rsidRPr="00516F78">
        <w:rPr>
          <w:rFonts w:ascii="Calibri" w:hAnsi="Calibri"/>
          <w:sz w:val="22"/>
          <w:szCs w:val="22"/>
          <w:lang w:val="sk-SK"/>
        </w:rPr>
        <w:t>Obec eviduje k 31.12.202</w:t>
      </w:r>
      <w:r w:rsidR="0082568C" w:rsidRPr="00516F78">
        <w:rPr>
          <w:rFonts w:ascii="Calibri" w:hAnsi="Calibri"/>
          <w:sz w:val="22"/>
          <w:szCs w:val="22"/>
          <w:lang w:val="sk-SK"/>
        </w:rPr>
        <w:t>2</w:t>
      </w:r>
      <w:r w:rsidRPr="00516F78">
        <w:rPr>
          <w:rFonts w:ascii="Calibri" w:hAnsi="Calibri"/>
          <w:sz w:val="22"/>
          <w:szCs w:val="22"/>
          <w:lang w:val="sk-SK"/>
        </w:rPr>
        <w:t xml:space="preserve"> nedaňové pohľadávky vo výške </w:t>
      </w:r>
      <w:r w:rsidR="0082568C" w:rsidRPr="00516F78">
        <w:rPr>
          <w:rFonts w:ascii="Calibri" w:hAnsi="Calibri"/>
          <w:sz w:val="22"/>
          <w:szCs w:val="22"/>
          <w:lang w:val="sk-SK"/>
        </w:rPr>
        <w:t>221,30</w:t>
      </w:r>
      <w:r w:rsidRPr="00516F78">
        <w:rPr>
          <w:rFonts w:ascii="Calibri" w:hAnsi="Calibri"/>
          <w:sz w:val="22"/>
          <w:szCs w:val="22"/>
          <w:lang w:val="sk-SK"/>
        </w:rPr>
        <w:t xml:space="preserve"> €, konkrétne sa jedná o pohľadávky z titulu nájmu hrobových miest v sume </w:t>
      </w:r>
      <w:r w:rsidR="0082568C" w:rsidRPr="00516F78">
        <w:rPr>
          <w:rFonts w:ascii="Calibri" w:hAnsi="Calibri"/>
          <w:sz w:val="22"/>
          <w:szCs w:val="22"/>
          <w:lang w:val="sk-SK"/>
        </w:rPr>
        <w:t>70,</w:t>
      </w:r>
      <w:r w:rsidRPr="00516F78">
        <w:rPr>
          <w:rFonts w:ascii="Calibri" w:hAnsi="Calibri"/>
          <w:sz w:val="22"/>
          <w:szCs w:val="22"/>
          <w:lang w:val="sk-SK"/>
        </w:rPr>
        <w:t xml:space="preserve">00 € a z titulu </w:t>
      </w:r>
      <w:bookmarkEnd w:id="65"/>
      <w:bookmarkEnd w:id="66"/>
      <w:bookmarkEnd w:id="67"/>
      <w:r w:rsidR="0082568C" w:rsidRPr="00516F78">
        <w:rPr>
          <w:rFonts w:ascii="Calibri" w:hAnsi="Calibri"/>
          <w:sz w:val="22"/>
          <w:szCs w:val="22"/>
          <w:lang w:val="sk-SK"/>
        </w:rPr>
        <w:t>prijatých dobropisov za spotrebu energii za rok 2022 v sume 151,30 €.</w:t>
      </w:r>
    </w:p>
    <w:p w14:paraId="7247A2A2" w14:textId="11AC897D" w:rsidR="00B51D47" w:rsidRPr="00516F78" w:rsidRDefault="00B51D47" w:rsidP="0082568C">
      <w:pPr>
        <w:jc w:val="both"/>
        <w:rPr>
          <w:sz w:val="22"/>
          <w:szCs w:val="22"/>
          <w:lang w:val="sk-SK"/>
        </w:rPr>
      </w:pPr>
      <w:r w:rsidRPr="00516F78">
        <w:rPr>
          <w:sz w:val="22"/>
          <w:szCs w:val="22"/>
          <w:lang w:val="sk-SK"/>
        </w:rPr>
        <w:t xml:space="preserve">Prvoradou úlohou obce je zabezpečiť  zaplatenie týchto pohľadávok. </w:t>
      </w:r>
    </w:p>
    <w:p w14:paraId="790D7E13" w14:textId="77777777" w:rsidR="003D1C5A" w:rsidRPr="00A10B3E" w:rsidRDefault="0014324F" w:rsidP="00B51D47">
      <w:pPr>
        <w:pStyle w:val="Nadpis2"/>
        <w:spacing w:after="240"/>
        <w:rPr>
          <w:b/>
          <w:lang w:val="sk-SK"/>
        </w:rPr>
      </w:pPr>
      <w:bookmarkStart w:id="68" w:name="_Toc152182155"/>
      <w:r w:rsidRPr="00A10B3E">
        <w:rPr>
          <w:b/>
          <w:lang w:val="sk-SK"/>
        </w:rPr>
        <w:t>8</w:t>
      </w:r>
      <w:r w:rsidR="00B51D47" w:rsidRPr="00A10B3E">
        <w:rPr>
          <w:b/>
          <w:lang w:val="sk-SK"/>
        </w:rPr>
        <w:t xml:space="preserve">.4 </w:t>
      </w:r>
      <w:r w:rsidR="003D1C5A" w:rsidRPr="00A10B3E">
        <w:rPr>
          <w:b/>
          <w:lang w:val="sk-SK"/>
        </w:rPr>
        <w:t>Záväzky</w:t>
      </w:r>
      <w:bookmarkEnd w:id="68"/>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8B5578" w:rsidRPr="00A10B3E" w14:paraId="157775AD" w14:textId="77777777" w:rsidTr="008C3587">
        <w:tc>
          <w:tcPr>
            <w:tcW w:w="5103" w:type="dxa"/>
            <w:shd w:val="clear" w:color="auto" w:fill="D9D9D9"/>
            <w:vAlign w:val="center"/>
          </w:tcPr>
          <w:p w14:paraId="15AA918C" w14:textId="77777777" w:rsidR="008B5578" w:rsidRPr="00A10B3E" w:rsidRDefault="008B5578" w:rsidP="00B51D47">
            <w:pPr>
              <w:spacing w:before="0" w:after="240" w:line="240" w:lineRule="auto"/>
              <w:jc w:val="center"/>
              <w:rPr>
                <w:b/>
                <w:lang w:val="sk-SK"/>
              </w:rPr>
            </w:pPr>
            <w:bookmarkStart w:id="69" w:name="_Hlk484365011"/>
            <w:r w:rsidRPr="00A10B3E">
              <w:rPr>
                <w:b/>
                <w:lang w:val="sk-SK"/>
              </w:rPr>
              <w:t>Záväzky</w:t>
            </w:r>
          </w:p>
        </w:tc>
        <w:tc>
          <w:tcPr>
            <w:tcW w:w="1843" w:type="dxa"/>
            <w:shd w:val="clear" w:color="auto" w:fill="D9D9D9"/>
            <w:vAlign w:val="center"/>
          </w:tcPr>
          <w:p w14:paraId="4B9E580A" w14:textId="77777777" w:rsidR="008B5578" w:rsidRPr="00A10B3E" w:rsidRDefault="008B5578" w:rsidP="00B906CA">
            <w:pPr>
              <w:spacing w:before="0" w:after="0" w:line="240" w:lineRule="auto"/>
              <w:jc w:val="center"/>
              <w:rPr>
                <w:b/>
                <w:lang w:val="sk-SK"/>
              </w:rPr>
            </w:pPr>
            <w:r w:rsidRPr="00A10B3E">
              <w:rPr>
                <w:b/>
                <w:lang w:val="sk-SK"/>
              </w:rPr>
              <w:t>Zostatok</w:t>
            </w:r>
          </w:p>
          <w:p w14:paraId="14A4499B" w14:textId="1C56B49B" w:rsidR="008B5578" w:rsidRPr="00A10B3E" w:rsidRDefault="008B5578" w:rsidP="00B906CA">
            <w:pPr>
              <w:spacing w:before="0" w:after="0" w:line="240" w:lineRule="auto"/>
              <w:jc w:val="center"/>
              <w:rPr>
                <w:b/>
                <w:lang w:val="sk-SK"/>
              </w:rPr>
            </w:pPr>
            <w:r w:rsidRPr="00A10B3E">
              <w:rPr>
                <w:b/>
                <w:lang w:val="sk-SK"/>
              </w:rPr>
              <w:t>k 31.12 20</w:t>
            </w:r>
            <w:r w:rsidR="00B7277F">
              <w:rPr>
                <w:b/>
                <w:lang w:val="sk-SK"/>
              </w:rPr>
              <w:t>2</w:t>
            </w:r>
            <w:r w:rsidR="0082568C">
              <w:rPr>
                <w:b/>
                <w:lang w:val="sk-SK"/>
              </w:rPr>
              <w:t>1</w:t>
            </w:r>
          </w:p>
        </w:tc>
        <w:tc>
          <w:tcPr>
            <w:tcW w:w="1843" w:type="dxa"/>
            <w:shd w:val="clear" w:color="auto" w:fill="D9D9D9"/>
            <w:vAlign w:val="center"/>
          </w:tcPr>
          <w:p w14:paraId="7DA88E34" w14:textId="77777777" w:rsidR="008B5578" w:rsidRPr="00A10B3E" w:rsidRDefault="008B5578" w:rsidP="008C3587">
            <w:pPr>
              <w:spacing w:before="0" w:after="0" w:line="240" w:lineRule="auto"/>
              <w:jc w:val="center"/>
              <w:rPr>
                <w:b/>
                <w:lang w:val="sk-SK"/>
              </w:rPr>
            </w:pPr>
            <w:r w:rsidRPr="00A10B3E">
              <w:rPr>
                <w:b/>
                <w:lang w:val="sk-SK"/>
              </w:rPr>
              <w:t>Zostatok</w:t>
            </w:r>
          </w:p>
          <w:p w14:paraId="46646B5C" w14:textId="5EF5344E" w:rsidR="008B5578" w:rsidRPr="00A10B3E" w:rsidRDefault="008B5578" w:rsidP="008C3587">
            <w:pPr>
              <w:spacing w:before="0" w:after="0" w:line="240" w:lineRule="auto"/>
              <w:jc w:val="center"/>
              <w:rPr>
                <w:b/>
                <w:lang w:val="sk-SK"/>
              </w:rPr>
            </w:pPr>
            <w:r w:rsidRPr="00A10B3E">
              <w:rPr>
                <w:b/>
                <w:lang w:val="sk-SK"/>
              </w:rPr>
              <w:t>k 31.12 20</w:t>
            </w:r>
            <w:r w:rsidR="00A866E4">
              <w:rPr>
                <w:b/>
                <w:lang w:val="sk-SK"/>
              </w:rPr>
              <w:t>2</w:t>
            </w:r>
            <w:r w:rsidR="0082568C">
              <w:rPr>
                <w:b/>
                <w:lang w:val="sk-SK"/>
              </w:rPr>
              <w:t>2</w:t>
            </w:r>
          </w:p>
        </w:tc>
      </w:tr>
      <w:bookmarkEnd w:id="69"/>
      <w:tr w:rsidR="0082568C" w:rsidRPr="00A10B3E" w14:paraId="14A14669" w14:textId="77777777" w:rsidTr="009E5427">
        <w:tc>
          <w:tcPr>
            <w:tcW w:w="5103" w:type="dxa"/>
          </w:tcPr>
          <w:p w14:paraId="22EA2BBE" w14:textId="77777777" w:rsidR="0082568C" w:rsidRPr="00A10B3E" w:rsidRDefault="0082568C" w:rsidP="0082568C">
            <w:pPr>
              <w:spacing w:before="0" w:after="0" w:line="240" w:lineRule="auto"/>
              <w:rPr>
                <w:lang w:val="sk-SK"/>
              </w:rPr>
            </w:pPr>
            <w:r w:rsidRPr="00A10B3E">
              <w:rPr>
                <w:lang w:val="sk-SK"/>
              </w:rPr>
              <w:t xml:space="preserve">Záväzky do lehoty splatnosti  </w:t>
            </w:r>
          </w:p>
        </w:tc>
        <w:tc>
          <w:tcPr>
            <w:tcW w:w="1843" w:type="dxa"/>
            <w:vAlign w:val="center"/>
          </w:tcPr>
          <w:p w14:paraId="0C9CCCDA" w14:textId="20E85DCC" w:rsidR="0082568C" w:rsidRPr="00A10B3E" w:rsidRDefault="0082568C" w:rsidP="0082568C">
            <w:pPr>
              <w:spacing w:before="0" w:after="0" w:line="240" w:lineRule="auto"/>
              <w:jc w:val="center"/>
              <w:rPr>
                <w:lang w:val="sk-SK"/>
              </w:rPr>
            </w:pPr>
            <w:r>
              <w:rPr>
                <w:lang w:val="sk-SK"/>
              </w:rPr>
              <w:t>32 171,78</w:t>
            </w:r>
          </w:p>
        </w:tc>
        <w:tc>
          <w:tcPr>
            <w:tcW w:w="1843" w:type="dxa"/>
            <w:vAlign w:val="center"/>
          </w:tcPr>
          <w:p w14:paraId="766B7CD7" w14:textId="32346A47" w:rsidR="0082568C" w:rsidRPr="00A10B3E" w:rsidRDefault="0082568C" w:rsidP="0082568C">
            <w:pPr>
              <w:spacing w:before="0" w:after="0" w:line="240" w:lineRule="auto"/>
              <w:jc w:val="center"/>
              <w:rPr>
                <w:lang w:val="sk-SK"/>
              </w:rPr>
            </w:pPr>
            <w:r>
              <w:rPr>
                <w:lang w:val="sk-SK"/>
              </w:rPr>
              <w:t>23 756,92</w:t>
            </w:r>
          </w:p>
        </w:tc>
      </w:tr>
      <w:tr w:rsidR="0082568C" w:rsidRPr="00A10B3E" w14:paraId="30BCBABB" w14:textId="77777777" w:rsidTr="009E5427">
        <w:tc>
          <w:tcPr>
            <w:tcW w:w="5103" w:type="dxa"/>
          </w:tcPr>
          <w:p w14:paraId="0A16D8D4" w14:textId="77777777" w:rsidR="0082568C" w:rsidRPr="00A10B3E" w:rsidRDefault="0082568C" w:rsidP="0082568C">
            <w:pPr>
              <w:spacing w:before="0" w:after="0" w:line="240" w:lineRule="auto"/>
              <w:rPr>
                <w:lang w:val="sk-SK"/>
              </w:rPr>
            </w:pPr>
            <w:r w:rsidRPr="00A10B3E">
              <w:rPr>
                <w:lang w:val="sk-SK"/>
              </w:rPr>
              <w:t xml:space="preserve">Záväzky po lehote splatnosti  </w:t>
            </w:r>
          </w:p>
        </w:tc>
        <w:tc>
          <w:tcPr>
            <w:tcW w:w="1843" w:type="dxa"/>
            <w:vAlign w:val="center"/>
          </w:tcPr>
          <w:p w14:paraId="2988F6B6" w14:textId="2FBFB94C" w:rsidR="0082568C" w:rsidRPr="00A10B3E" w:rsidRDefault="0082568C" w:rsidP="0082568C">
            <w:pPr>
              <w:spacing w:before="0" w:after="0" w:line="240" w:lineRule="auto"/>
              <w:jc w:val="center"/>
              <w:rPr>
                <w:lang w:val="sk-SK"/>
              </w:rPr>
            </w:pPr>
            <w:r>
              <w:rPr>
                <w:lang w:val="sk-SK"/>
              </w:rPr>
              <w:t>657,00</w:t>
            </w:r>
          </w:p>
        </w:tc>
        <w:tc>
          <w:tcPr>
            <w:tcW w:w="1843" w:type="dxa"/>
            <w:vAlign w:val="center"/>
          </w:tcPr>
          <w:p w14:paraId="066D78B7" w14:textId="7149B9E4" w:rsidR="0082568C" w:rsidRPr="00A10B3E" w:rsidRDefault="0082568C" w:rsidP="0082568C">
            <w:pPr>
              <w:spacing w:before="0" w:after="0" w:line="240" w:lineRule="auto"/>
              <w:jc w:val="center"/>
              <w:rPr>
                <w:lang w:val="sk-SK"/>
              </w:rPr>
            </w:pPr>
            <w:r>
              <w:rPr>
                <w:lang w:val="sk-SK"/>
              </w:rPr>
              <w:t>657,00</w:t>
            </w:r>
          </w:p>
        </w:tc>
      </w:tr>
    </w:tbl>
    <w:p w14:paraId="53545EE4" w14:textId="77777777" w:rsidR="003D1C5A" w:rsidRPr="00A10B3E" w:rsidRDefault="003D1C5A" w:rsidP="008C3587">
      <w:pPr>
        <w:tabs>
          <w:tab w:val="left" w:pos="2880"/>
          <w:tab w:val="right" w:pos="8820"/>
        </w:tabs>
        <w:spacing w:before="0" w:after="0"/>
        <w:jc w:val="both"/>
        <w:rPr>
          <w:color w:val="0000FF"/>
          <w:lang w:val="sk-SK"/>
        </w:rPr>
      </w:pPr>
    </w:p>
    <w:p w14:paraId="66C92B31" w14:textId="2A304E78" w:rsidR="00B51D47" w:rsidRPr="00A10B3E" w:rsidRDefault="00B51D47" w:rsidP="008C3587">
      <w:pPr>
        <w:tabs>
          <w:tab w:val="left" w:pos="2880"/>
          <w:tab w:val="right" w:pos="8820"/>
        </w:tabs>
        <w:spacing w:before="0" w:after="0"/>
        <w:jc w:val="both"/>
        <w:rPr>
          <w:b/>
          <w:sz w:val="22"/>
          <w:szCs w:val="22"/>
          <w:lang w:val="sk-SK"/>
        </w:rPr>
      </w:pPr>
      <w:r w:rsidRPr="00A10B3E">
        <w:rPr>
          <w:b/>
          <w:sz w:val="22"/>
          <w:szCs w:val="22"/>
          <w:lang w:val="sk-SK"/>
        </w:rPr>
        <w:t>Analýza záväzkov:</w:t>
      </w:r>
    </w:p>
    <w:p w14:paraId="4E8AD2E3" w14:textId="0F05F1DE" w:rsidR="00F725B4" w:rsidRPr="00A10B3E" w:rsidRDefault="00B51D47" w:rsidP="00F725B4">
      <w:pPr>
        <w:tabs>
          <w:tab w:val="left" w:pos="2880"/>
          <w:tab w:val="right" w:pos="8820"/>
        </w:tabs>
        <w:spacing w:before="0" w:after="0"/>
        <w:jc w:val="both"/>
        <w:rPr>
          <w:rFonts w:ascii="Calibri" w:hAnsi="Calibri"/>
          <w:sz w:val="22"/>
          <w:szCs w:val="22"/>
          <w:lang w:val="sk-SK"/>
        </w:rPr>
      </w:pPr>
      <w:r w:rsidRPr="00A10B3E">
        <w:rPr>
          <w:sz w:val="22"/>
          <w:szCs w:val="22"/>
          <w:lang w:val="sk-SK"/>
        </w:rPr>
        <w:t>Záväzky predstavujú záväzky voči dodávateľom z prijatých faktúr, mzdy a odvody d</w:t>
      </w:r>
      <w:r w:rsidR="001B4CE8" w:rsidRPr="00A10B3E">
        <w:rPr>
          <w:sz w:val="22"/>
          <w:szCs w:val="22"/>
          <w:lang w:val="sk-SK"/>
        </w:rPr>
        <w:t>o fondov za mesiac december 20</w:t>
      </w:r>
      <w:r w:rsidR="00781FE5">
        <w:rPr>
          <w:sz w:val="22"/>
          <w:szCs w:val="22"/>
          <w:lang w:val="sk-SK"/>
        </w:rPr>
        <w:t>2</w:t>
      </w:r>
      <w:r w:rsidR="0082568C">
        <w:rPr>
          <w:sz w:val="22"/>
          <w:szCs w:val="22"/>
          <w:lang w:val="sk-SK"/>
        </w:rPr>
        <w:t>2</w:t>
      </w:r>
      <w:r w:rsidR="00C91C32" w:rsidRPr="00A10B3E">
        <w:rPr>
          <w:sz w:val="22"/>
          <w:szCs w:val="22"/>
          <w:lang w:val="sk-SK"/>
        </w:rPr>
        <w:t xml:space="preserve">. </w:t>
      </w:r>
      <w:r w:rsidR="000254E1" w:rsidRPr="00A10B3E">
        <w:rPr>
          <w:sz w:val="22"/>
          <w:szCs w:val="22"/>
          <w:lang w:val="sk-SK"/>
        </w:rPr>
        <w:t>Najväčší záväzok obce predstavuje</w:t>
      </w:r>
      <w:r w:rsidR="00F725B4" w:rsidRPr="00A10B3E">
        <w:rPr>
          <w:sz w:val="22"/>
          <w:szCs w:val="22"/>
          <w:lang w:val="sk-SK"/>
        </w:rPr>
        <w:t xml:space="preserve"> záväzok obce</w:t>
      </w:r>
      <w:r w:rsidR="00C91C32" w:rsidRPr="00A10B3E">
        <w:rPr>
          <w:sz w:val="22"/>
          <w:szCs w:val="22"/>
          <w:lang w:val="sk-SK"/>
        </w:rPr>
        <w:t xml:space="preserve"> </w:t>
      </w:r>
      <w:r w:rsidR="00F725B4" w:rsidRPr="00A10B3E">
        <w:rPr>
          <w:rFonts w:ascii="Calibri" w:hAnsi="Calibri"/>
          <w:sz w:val="22"/>
          <w:szCs w:val="22"/>
          <w:lang w:val="sk-SK"/>
        </w:rPr>
        <w:t xml:space="preserve">voči dodávateľom – spoločnosti Stredoslovenská energetika, </w:t>
      </w:r>
      <w:proofErr w:type="spellStart"/>
      <w:r w:rsidR="00F725B4" w:rsidRPr="00A10B3E">
        <w:rPr>
          <w:rFonts w:ascii="Calibri" w:hAnsi="Calibri"/>
          <w:sz w:val="22"/>
          <w:szCs w:val="22"/>
          <w:lang w:val="sk-SK"/>
        </w:rPr>
        <w:t>a.s</w:t>
      </w:r>
      <w:proofErr w:type="spellEnd"/>
      <w:r w:rsidR="00F725B4" w:rsidRPr="00A10B3E">
        <w:rPr>
          <w:rFonts w:ascii="Calibri" w:hAnsi="Calibri"/>
          <w:sz w:val="22"/>
          <w:szCs w:val="22"/>
          <w:lang w:val="sk-SK"/>
        </w:rPr>
        <w:t xml:space="preserve">. za rekonštrukciu verejného osvetlenia v obci Ratkovo v sume </w:t>
      </w:r>
      <w:r w:rsidR="0082568C">
        <w:rPr>
          <w:rFonts w:ascii="Calibri" w:hAnsi="Calibri"/>
          <w:sz w:val="22"/>
          <w:szCs w:val="22"/>
          <w:lang w:val="sk-SK"/>
        </w:rPr>
        <w:t>25 800</w:t>
      </w:r>
      <w:r w:rsidR="00B7277F">
        <w:rPr>
          <w:rFonts w:ascii="Calibri" w:hAnsi="Calibri"/>
          <w:sz w:val="22"/>
          <w:szCs w:val="22"/>
          <w:lang w:val="sk-SK"/>
        </w:rPr>
        <w:t>,00</w:t>
      </w:r>
      <w:r w:rsidR="00F725B4" w:rsidRPr="00A10B3E">
        <w:rPr>
          <w:rFonts w:ascii="Calibri" w:hAnsi="Calibri"/>
          <w:sz w:val="22"/>
          <w:szCs w:val="22"/>
          <w:lang w:val="sk-SK"/>
        </w:rPr>
        <w:t xml:space="preserve"> €</w:t>
      </w:r>
      <w:r w:rsidR="00C91C32" w:rsidRPr="00A10B3E">
        <w:rPr>
          <w:rFonts w:ascii="Calibri" w:hAnsi="Calibri"/>
          <w:sz w:val="22"/>
          <w:szCs w:val="22"/>
          <w:lang w:val="sk-SK"/>
        </w:rPr>
        <w:t>.</w:t>
      </w:r>
      <w:r w:rsidR="00781FE5">
        <w:rPr>
          <w:rFonts w:ascii="Calibri" w:hAnsi="Calibri"/>
          <w:sz w:val="22"/>
          <w:szCs w:val="22"/>
          <w:lang w:val="sk-SK"/>
        </w:rPr>
        <w:t xml:space="preserve"> </w:t>
      </w:r>
    </w:p>
    <w:p w14:paraId="4777DA5C" w14:textId="01709512" w:rsidR="00F725B4" w:rsidRPr="00A10B3E" w:rsidRDefault="00F725B4" w:rsidP="00F725B4">
      <w:pPr>
        <w:pStyle w:val="Nadpis1"/>
        <w:numPr>
          <w:ilvl w:val="0"/>
          <w:numId w:val="8"/>
        </w:numPr>
        <w:spacing w:after="240"/>
        <w:ind w:left="284" w:hanging="284"/>
        <w:rPr>
          <w:lang w:val="sk-SK"/>
        </w:rPr>
      </w:pPr>
      <w:bookmarkStart w:id="70" w:name="_Toc152182156"/>
      <w:r w:rsidRPr="00A10B3E">
        <w:rPr>
          <w:lang w:val="sk-SK"/>
        </w:rPr>
        <w:t>Hospodársky výsledok  za rok 20</w:t>
      </w:r>
      <w:r w:rsidR="00140A4C">
        <w:rPr>
          <w:lang w:val="sk-SK"/>
        </w:rPr>
        <w:t>2</w:t>
      </w:r>
      <w:r w:rsidR="004830FE">
        <w:rPr>
          <w:lang w:val="sk-SK"/>
        </w:rPr>
        <w:t>2</w:t>
      </w:r>
      <w:r w:rsidRPr="00A10B3E">
        <w:rPr>
          <w:lang w:val="sk-SK"/>
        </w:rPr>
        <w:t xml:space="preserve"> - vývoj nákladov a výnosov</w:t>
      </w:r>
      <w:bookmarkEnd w:id="70"/>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1863"/>
        <w:gridCol w:w="1843"/>
      </w:tblGrid>
      <w:tr w:rsidR="00F725B4" w:rsidRPr="00140A4C" w14:paraId="334C295F" w14:textId="77777777" w:rsidTr="00F725B4">
        <w:trPr>
          <w:jc w:val="center"/>
        </w:trPr>
        <w:tc>
          <w:tcPr>
            <w:tcW w:w="5047" w:type="dxa"/>
            <w:shd w:val="clear" w:color="auto" w:fill="DDD9C3"/>
            <w:vAlign w:val="center"/>
          </w:tcPr>
          <w:p w14:paraId="5C00D4E3" w14:textId="77777777" w:rsidR="00F725B4" w:rsidRPr="00140A4C" w:rsidRDefault="00F725B4" w:rsidP="00635E7B">
            <w:pPr>
              <w:spacing w:before="0" w:after="240" w:line="240" w:lineRule="auto"/>
              <w:jc w:val="center"/>
              <w:rPr>
                <w:b/>
                <w:bCs/>
                <w:lang w:val="sk-SK"/>
              </w:rPr>
            </w:pPr>
            <w:bookmarkStart w:id="71" w:name="_Hlk519776315"/>
            <w:bookmarkStart w:id="72" w:name="_Hlk484365168"/>
            <w:bookmarkStart w:id="73" w:name="_Hlk519776303"/>
            <w:r w:rsidRPr="00140A4C">
              <w:rPr>
                <w:b/>
                <w:bCs/>
                <w:lang w:val="sk-SK"/>
              </w:rPr>
              <w:t>Názov</w:t>
            </w:r>
          </w:p>
        </w:tc>
        <w:tc>
          <w:tcPr>
            <w:tcW w:w="1863" w:type="dxa"/>
            <w:shd w:val="clear" w:color="auto" w:fill="DDD9C3"/>
            <w:vAlign w:val="center"/>
          </w:tcPr>
          <w:p w14:paraId="26F3DDA9" w14:textId="77777777" w:rsidR="00F725B4" w:rsidRPr="00140A4C" w:rsidRDefault="00F725B4" w:rsidP="00542E11">
            <w:pPr>
              <w:spacing w:before="0" w:after="0" w:line="240" w:lineRule="auto"/>
              <w:jc w:val="center"/>
              <w:rPr>
                <w:b/>
                <w:bCs/>
                <w:sz w:val="22"/>
                <w:szCs w:val="22"/>
                <w:lang w:val="sk-SK"/>
              </w:rPr>
            </w:pPr>
            <w:r w:rsidRPr="00140A4C">
              <w:rPr>
                <w:b/>
                <w:bCs/>
                <w:sz w:val="22"/>
                <w:szCs w:val="22"/>
                <w:lang w:val="sk-SK"/>
              </w:rPr>
              <w:t>Skutočnosť</w:t>
            </w:r>
          </w:p>
          <w:p w14:paraId="748B6406" w14:textId="2B9A3603" w:rsidR="00F725B4" w:rsidRPr="00140A4C" w:rsidRDefault="00F725B4" w:rsidP="00542E11">
            <w:pPr>
              <w:spacing w:before="0" w:after="0" w:line="240" w:lineRule="auto"/>
              <w:jc w:val="center"/>
              <w:rPr>
                <w:b/>
                <w:bCs/>
                <w:sz w:val="22"/>
                <w:szCs w:val="22"/>
                <w:lang w:val="sk-SK"/>
              </w:rPr>
            </w:pPr>
            <w:r w:rsidRPr="00140A4C">
              <w:rPr>
                <w:b/>
                <w:bCs/>
                <w:sz w:val="22"/>
                <w:szCs w:val="22"/>
                <w:lang w:val="sk-SK"/>
              </w:rPr>
              <w:t>k 31.12.20</w:t>
            </w:r>
            <w:r w:rsidR="003E7DEC">
              <w:rPr>
                <w:b/>
                <w:bCs/>
                <w:sz w:val="22"/>
                <w:szCs w:val="22"/>
                <w:lang w:val="sk-SK"/>
              </w:rPr>
              <w:t>2</w:t>
            </w:r>
            <w:r w:rsidR="00C8558E">
              <w:rPr>
                <w:b/>
                <w:bCs/>
                <w:sz w:val="22"/>
                <w:szCs w:val="22"/>
                <w:lang w:val="sk-SK"/>
              </w:rPr>
              <w:t>1</w:t>
            </w:r>
          </w:p>
        </w:tc>
        <w:tc>
          <w:tcPr>
            <w:tcW w:w="1843" w:type="dxa"/>
            <w:shd w:val="clear" w:color="auto" w:fill="DDD9C3"/>
            <w:vAlign w:val="center"/>
          </w:tcPr>
          <w:p w14:paraId="22892CE6" w14:textId="77777777" w:rsidR="00F725B4" w:rsidRPr="00140A4C" w:rsidRDefault="00F725B4" w:rsidP="008C3587">
            <w:pPr>
              <w:spacing w:before="0" w:after="0" w:line="240" w:lineRule="auto"/>
              <w:jc w:val="center"/>
              <w:rPr>
                <w:b/>
                <w:bCs/>
                <w:sz w:val="22"/>
                <w:szCs w:val="22"/>
                <w:lang w:val="sk-SK"/>
              </w:rPr>
            </w:pPr>
            <w:r w:rsidRPr="00140A4C">
              <w:rPr>
                <w:b/>
                <w:bCs/>
                <w:sz w:val="22"/>
                <w:szCs w:val="22"/>
                <w:lang w:val="sk-SK"/>
              </w:rPr>
              <w:t>Skutočnosť</w:t>
            </w:r>
          </w:p>
          <w:p w14:paraId="038C2AA2" w14:textId="46933167" w:rsidR="00F725B4" w:rsidRPr="00140A4C" w:rsidRDefault="00F725B4" w:rsidP="00B84FF6">
            <w:pPr>
              <w:spacing w:before="0" w:after="0" w:line="240" w:lineRule="auto"/>
              <w:jc w:val="center"/>
              <w:rPr>
                <w:b/>
                <w:bCs/>
                <w:sz w:val="22"/>
                <w:szCs w:val="22"/>
                <w:lang w:val="sk-SK"/>
              </w:rPr>
            </w:pPr>
            <w:r w:rsidRPr="00140A4C">
              <w:rPr>
                <w:b/>
                <w:bCs/>
                <w:sz w:val="22"/>
                <w:szCs w:val="22"/>
                <w:lang w:val="sk-SK"/>
              </w:rPr>
              <w:t>k 31.12.20</w:t>
            </w:r>
            <w:r w:rsidR="00140A4C" w:rsidRPr="00140A4C">
              <w:rPr>
                <w:b/>
                <w:bCs/>
                <w:sz w:val="22"/>
                <w:szCs w:val="22"/>
                <w:lang w:val="sk-SK"/>
              </w:rPr>
              <w:t>2</w:t>
            </w:r>
            <w:r w:rsidR="00C8558E">
              <w:rPr>
                <w:b/>
                <w:bCs/>
                <w:sz w:val="22"/>
                <w:szCs w:val="22"/>
                <w:lang w:val="sk-SK"/>
              </w:rPr>
              <w:t>2</w:t>
            </w:r>
          </w:p>
        </w:tc>
      </w:tr>
      <w:bookmarkEnd w:id="71"/>
      <w:bookmarkEnd w:id="72"/>
      <w:tr w:rsidR="00C8558E" w:rsidRPr="0034376B" w14:paraId="356282EC" w14:textId="77777777" w:rsidTr="00F725B4">
        <w:trPr>
          <w:jc w:val="center"/>
        </w:trPr>
        <w:tc>
          <w:tcPr>
            <w:tcW w:w="5047" w:type="dxa"/>
            <w:shd w:val="clear" w:color="auto" w:fill="D9D9D9"/>
          </w:tcPr>
          <w:p w14:paraId="0BDBF4E9" w14:textId="77777777" w:rsidR="00C8558E" w:rsidRPr="0034376B" w:rsidRDefault="00C8558E" w:rsidP="00C8558E">
            <w:pPr>
              <w:spacing w:before="0" w:after="0" w:line="240" w:lineRule="auto"/>
              <w:jc w:val="both"/>
              <w:rPr>
                <w:b/>
                <w:bCs/>
                <w:lang w:val="sk-SK"/>
              </w:rPr>
            </w:pPr>
            <w:r w:rsidRPr="0034376B">
              <w:rPr>
                <w:b/>
                <w:bCs/>
                <w:lang w:val="sk-SK"/>
              </w:rPr>
              <w:t>Náklady</w:t>
            </w:r>
          </w:p>
        </w:tc>
        <w:tc>
          <w:tcPr>
            <w:tcW w:w="1863" w:type="dxa"/>
            <w:shd w:val="clear" w:color="auto" w:fill="D9D9D9"/>
          </w:tcPr>
          <w:p w14:paraId="104F487E" w14:textId="480B192F" w:rsidR="00C8558E" w:rsidRPr="0034376B" w:rsidRDefault="00C8558E" w:rsidP="00C8558E">
            <w:pPr>
              <w:spacing w:before="0" w:after="0" w:line="240" w:lineRule="auto"/>
              <w:jc w:val="center"/>
              <w:rPr>
                <w:b/>
                <w:bCs/>
                <w:lang w:val="sk-SK"/>
              </w:rPr>
            </w:pPr>
            <w:r w:rsidRPr="0034376B">
              <w:rPr>
                <w:b/>
                <w:bCs/>
                <w:lang w:val="sk-SK"/>
              </w:rPr>
              <w:t>64 286,43</w:t>
            </w:r>
          </w:p>
        </w:tc>
        <w:tc>
          <w:tcPr>
            <w:tcW w:w="1843" w:type="dxa"/>
            <w:shd w:val="clear" w:color="auto" w:fill="D9D9D9"/>
          </w:tcPr>
          <w:p w14:paraId="4C9CC5F1" w14:textId="32B31CF0" w:rsidR="00C8558E" w:rsidRPr="0034376B" w:rsidRDefault="00C8558E" w:rsidP="00C8558E">
            <w:pPr>
              <w:spacing w:before="0" w:after="0" w:line="240" w:lineRule="auto"/>
              <w:jc w:val="center"/>
              <w:rPr>
                <w:b/>
                <w:bCs/>
                <w:lang w:val="sk-SK"/>
              </w:rPr>
            </w:pPr>
            <w:r>
              <w:rPr>
                <w:b/>
                <w:bCs/>
                <w:lang w:val="sk-SK"/>
              </w:rPr>
              <w:t>74 331,06</w:t>
            </w:r>
          </w:p>
        </w:tc>
      </w:tr>
      <w:tr w:rsidR="00C8558E" w:rsidRPr="00A10B3E" w14:paraId="15487A68" w14:textId="77777777" w:rsidTr="00F725B4">
        <w:trPr>
          <w:jc w:val="center"/>
        </w:trPr>
        <w:tc>
          <w:tcPr>
            <w:tcW w:w="5047" w:type="dxa"/>
          </w:tcPr>
          <w:p w14:paraId="1F455F71" w14:textId="77777777" w:rsidR="00C8558E" w:rsidRPr="00A10B3E" w:rsidRDefault="00C8558E" w:rsidP="00C8558E">
            <w:pPr>
              <w:spacing w:before="0" w:after="0" w:line="240" w:lineRule="auto"/>
              <w:jc w:val="both"/>
              <w:rPr>
                <w:lang w:val="sk-SK"/>
              </w:rPr>
            </w:pPr>
            <w:r w:rsidRPr="00A10B3E">
              <w:rPr>
                <w:lang w:val="sk-SK"/>
              </w:rPr>
              <w:t>50 – Spotrebované nákupy</w:t>
            </w:r>
          </w:p>
        </w:tc>
        <w:tc>
          <w:tcPr>
            <w:tcW w:w="1863" w:type="dxa"/>
          </w:tcPr>
          <w:p w14:paraId="436B455F" w14:textId="50E5BB3A" w:rsidR="00C8558E" w:rsidRPr="00A10B3E" w:rsidRDefault="00C8558E" w:rsidP="00C8558E">
            <w:pPr>
              <w:spacing w:before="0" w:after="0" w:line="240" w:lineRule="auto"/>
              <w:jc w:val="center"/>
              <w:rPr>
                <w:lang w:val="sk-SK"/>
              </w:rPr>
            </w:pPr>
            <w:r>
              <w:rPr>
                <w:lang w:val="sk-SK"/>
              </w:rPr>
              <w:t>8 046,95</w:t>
            </w:r>
          </w:p>
        </w:tc>
        <w:tc>
          <w:tcPr>
            <w:tcW w:w="1843" w:type="dxa"/>
          </w:tcPr>
          <w:p w14:paraId="055126C1" w14:textId="6FD95B37" w:rsidR="00C8558E" w:rsidRPr="00A10B3E" w:rsidRDefault="00C8558E" w:rsidP="00C8558E">
            <w:pPr>
              <w:spacing w:before="0" w:after="0" w:line="240" w:lineRule="auto"/>
              <w:jc w:val="center"/>
              <w:rPr>
                <w:lang w:val="sk-SK"/>
              </w:rPr>
            </w:pPr>
            <w:r>
              <w:rPr>
                <w:lang w:val="sk-SK"/>
              </w:rPr>
              <w:t>15 121,55</w:t>
            </w:r>
          </w:p>
        </w:tc>
      </w:tr>
      <w:tr w:rsidR="00C8558E" w:rsidRPr="00A10B3E" w14:paraId="385D6413" w14:textId="77777777" w:rsidTr="00F725B4">
        <w:trPr>
          <w:jc w:val="center"/>
        </w:trPr>
        <w:tc>
          <w:tcPr>
            <w:tcW w:w="5047" w:type="dxa"/>
          </w:tcPr>
          <w:p w14:paraId="188C956A" w14:textId="77777777" w:rsidR="00C8558E" w:rsidRPr="00A10B3E" w:rsidRDefault="00C8558E" w:rsidP="00C8558E">
            <w:pPr>
              <w:spacing w:before="0" w:after="0" w:line="240" w:lineRule="auto"/>
              <w:jc w:val="both"/>
              <w:rPr>
                <w:lang w:val="sk-SK"/>
              </w:rPr>
            </w:pPr>
            <w:r w:rsidRPr="00A10B3E">
              <w:rPr>
                <w:lang w:val="sk-SK"/>
              </w:rPr>
              <w:t>51 – Služby</w:t>
            </w:r>
          </w:p>
        </w:tc>
        <w:tc>
          <w:tcPr>
            <w:tcW w:w="1863" w:type="dxa"/>
          </w:tcPr>
          <w:p w14:paraId="644CCEBC" w14:textId="4AFE9985" w:rsidR="00C8558E" w:rsidRPr="00A10B3E" w:rsidRDefault="00C8558E" w:rsidP="00C8558E">
            <w:pPr>
              <w:spacing w:before="0" w:after="0" w:line="240" w:lineRule="auto"/>
              <w:jc w:val="center"/>
              <w:rPr>
                <w:lang w:val="sk-SK"/>
              </w:rPr>
            </w:pPr>
            <w:r>
              <w:rPr>
                <w:lang w:val="sk-SK"/>
              </w:rPr>
              <w:t>19 156,35</w:t>
            </w:r>
          </w:p>
        </w:tc>
        <w:tc>
          <w:tcPr>
            <w:tcW w:w="1843" w:type="dxa"/>
          </w:tcPr>
          <w:p w14:paraId="71A3EA38" w14:textId="1B103EE4" w:rsidR="00C8558E" w:rsidRPr="00A10B3E" w:rsidRDefault="00E961E4" w:rsidP="00C8558E">
            <w:pPr>
              <w:spacing w:before="0" w:after="0" w:line="240" w:lineRule="auto"/>
              <w:jc w:val="center"/>
              <w:rPr>
                <w:lang w:val="sk-SK"/>
              </w:rPr>
            </w:pPr>
            <w:r>
              <w:rPr>
                <w:lang w:val="sk-SK"/>
              </w:rPr>
              <w:t>17 365,42</w:t>
            </w:r>
          </w:p>
        </w:tc>
      </w:tr>
      <w:tr w:rsidR="00C8558E" w:rsidRPr="00A10B3E" w14:paraId="1C39F7F8" w14:textId="77777777" w:rsidTr="00F725B4">
        <w:trPr>
          <w:jc w:val="center"/>
        </w:trPr>
        <w:tc>
          <w:tcPr>
            <w:tcW w:w="5047" w:type="dxa"/>
          </w:tcPr>
          <w:p w14:paraId="71D4FEF2" w14:textId="77777777" w:rsidR="00C8558E" w:rsidRPr="00A10B3E" w:rsidRDefault="00C8558E" w:rsidP="00C8558E">
            <w:pPr>
              <w:spacing w:before="0" w:after="0" w:line="240" w:lineRule="auto"/>
              <w:jc w:val="both"/>
              <w:rPr>
                <w:lang w:val="sk-SK"/>
              </w:rPr>
            </w:pPr>
            <w:r w:rsidRPr="00A10B3E">
              <w:rPr>
                <w:lang w:val="sk-SK"/>
              </w:rPr>
              <w:t>52 – Osobné náklady</w:t>
            </w:r>
          </w:p>
        </w:tc>
        <w:tc>
          <w:tcPr>
            <w:tcW w:w="1863" w:type="dxa"/>
          </w:tcPr>
          <w:p w14:paraId="13458626" w14:textId="54CE4A76" w:rsidR="00C8558E" w:rsidRPr="00A10B3E" w:rsidRDefault="00C8558E" w:rsidP="00C8558E">
            <w:pPr>
              <w:spacing w:before="0" w:after="0" w:line="240" w:lineRule="auto"/>
              <w:jc w:val="center"/>
              <w:rPr>
                <w:lang w:val="sk-SK"/>
              </w:rPr>
            </w:pPr>
            <w:r>
              <w:rPr>
                <w:lang w:val="sk-SK"/>
              </w:rPr>
              <w:t>22 685,40</w:t>
            </w:r>
          </w:p>
        </w:tc>
        <w:tc>
          <w:tcPr>
            <w:tcW w:w="1843" w:type="dxa"/>
          </w:tcPr>
          <w:p w14:paraId="6D381992" w14:textId="4F17751D" w:rsidR="00C8558E" w:rsidRPr="00A10B3E" w:rsidRDefault="00C8558E" w:rsidP="00C8558E">
            <w:pPr>
              <w:spacing w:before="0" w:after="0" w:line="240" w:lineRule="auto"/>
              <w:jc w:val="center"/>
              <w:rPr>
                <w:lang w:val="sk-SK"/>
              </w:rPr>
            </w:pPr>
            <w:r>
              <w:rPr>
                <w:lang w:val="sk-SK"/>
              </w:rPr>
              <w:t>28 205,71</w:t>
            </w:r>
          </w:p>
        </w:tc>
      </w:tr>
      <w:tr w:rsidR="00C8558E" w:rsidRPr="00A10B3E" w14:paraId="538B02F3" w14:textId="77777777" w:rsidTr="00F725B4">
        <w:trPr>
          <w:jc w:val="center"/>
        </w:trPr>
        <w:tc>
          <w:tcPr>
            <w:tcW w:w="5047" w:type="dxa"/>
          </w:tcPr>
          <w:p w14:paraId="76EA975E" w14:textId="77777777" w:rsidR="00C8558E" w:rsidRPr="00A10B3E" w:rsidRDefault="00C8558E" w:rsidP="00C8558E">
            <w:pPr>
              <w:spacing w:before="0" w:after="0" w:line="240" w:lineRule="auto"/>
              <w:jc w:val="both"/>
              <w:rPr>
                <w:lang w:val="sk-SK"/>
              </w:rPr>
            </w:pPr>
            <w:r w:rsidRPr="00A10B3E">
              <w:rPr>
                <w:lang w:val="sk-SK"/>
              </w:rPr>
              <w:t>53 – Dane a  poplatky</w:t>
            </w:r>
          </w:p>
        </w:tc>
        <w:tc>
          <w:tcPr>
            <w:tcW w:w="1863" w:type="dxa"/>
          </w:tcPr>
          <w:p w14:paraId="20BDECC8" w14:textId="148E0480" w:rsidR="00C8558E" w:rsidRPr="00A10B3E" w:rsidRDefault="00C8558E" w:rsidP="00C8558E">
            <w:pPr>
              <w:spacing w:before="0" w:after="0" w:line="240" w:lineRule="auto"/>
              <w:jc w:val="center"/>
              <w:rPr>
                <w:lang w:val="sk-SK"/>
              </w:rPr>
            </w:pPr>
            <w:r>
              <w:rPr>
                <w:lang w:val="sk-SK"/>
              </w:rPr>
              <w:t>0,00</w:t>
            </w:r>
          </w:p>
        </w:tc>
        <w:tc>
          <w:tcPr>
            <w:tcW w:w="1843" w:type="dxa"/>
          </w:tcPr>
          <w:p w14:paraId="31318368" w14:textId="7B609C66" w:rsidR="00C8558E" w:rsidRPr="00A10B3E" w:rsidRDefault="00C8558E" w:rsidP="00C8558E">
            <w:pPr>
              <w:spacing w:before="0" w:after="0" w:line="240" w:lineRule="auto"/>
              <w:jc w:val="center"/>
              <w:rPr>
                <w:lang w:val="sk-SK"/>
              </w:rPr>
            </w:pPr>
            <w:r>
              <w:rPr>
                <w:lang w:val="sk-SK"/>
              </w:rPr>
              <w:t>6,50</w:t>
            </w:r>
          </w:p>
        </w:tc>
      </w:tr>
      <w:tr w:rsidR="00C8558E" w:rsidRPr="00A10B3E" w14:paraId="0B15766E" w14:textId="77777777" w:rsidTr="00F725B4">
        <w:trPr>
          <w:jc w:val="center"/>
        </w:trPr>
        <w:tc>
          <w:tcPr>
            <w:tcW w:w="5047" w:type="dxa"/>
          </w:tcPr>
          <w:p w14:paraId="16FCF9C6" w14:textId="77777777" w:rsidR="00C8558E" w:rsidRPr="00A10B3E" w:rsidRDefault="00C8558E" w:rsidP="00C8558E">
            <w:pPr>
              <w:spacing w:before="0" w:after="0" w:line="240" w:lineRule="auto"/>
              <w:rPr>
                <w:lang w:val="sk-SK"/>
              </w:rPr>
            </w:pPr>
            <w:r w:rsidRPr="00A10B3E">
              <w:rPr>
                <w:lang w:val="sk-SK"/>
              </w:rPr>
              <w:t>54 – Ostatné náklady na prevádzkovú činnosť</w:t>
            </w:r>
          </w:p>
        </w:tc>
        <w:tc>
          <w:tcPr>
            <w:tcW w:w="1863" w:type="dxa"/>
          </w:tcPr>
          <w:p w14:paraId="0206DE13" w14:textId="2A995E5F" w:rsidR="00C8558E" w:rsidRPr="00A10B3E" w:rsidRDefault="00C8558E" w:rsidP="00C8558E">
            <w:pPr>
              <w:spacing w:before="0" w:after="0" w:line="240" w:lineRule="auto"/>
              <w:jc w:val="center"/>
              <w:rPr>
                <w:lang w:val="sk-SK"/>
              </w:rPr>
            </w:pPr>
            <w:r>
              <w:rPr>
                <w:lang w:val="sk-SK"/>
              </w:rPr>
              <w:t>4 793,06</w:t>
            </w:r>
          </w:p>
        </w:tc>
        <w:tc>
          <w:tcPr>
            <w:tcW w:w="1843" w:type="dxa"/>
          </w:tcPr>
          <w:p w14:paraId="5C823AC5" w14:textId="24A04982" w:rsidR="00C8558E" w:rsidRPr="00A10B3E" w:rsidRDefault="00C8558E" w:rsidP="00C8558E">
            <w:pPr>
              <w:spacing w:before="0" w:after="0" w:line="240" w:lineRule="auto"/>
              <w:jc w:val="center"/>
              <w:rPr>
                <w:lang w:val="sk-SK"/>
              </w:rPr>
            </w:pPr>
            <w:r>
              <w:rPr>
                <w:lang w:val="sk-SK"/>
              </w:rPr>
              <w:t>2 244,45</w:t>
            </w:r>
          </w:p>
        </w:tc>
      </w:tr>
      <w:tr w:rsidR="00C8558E" w:rsidRPr="00A10B3E" w14:paraId="1F134894" w14:textId="77777777" w:rsidTr="004349CF">
        <w:trPr>
          <w:jc w:val="center"/>
        </w:trPr>
        <w:tc>
          <w:tcPr>
            <w:tcW w:w="5047" w:type="dxa"/>
          </w:tcPr>
          <w:p w14:paraId="516D22CA" w14:textId="77777777" w:rsidR="00C8558E" w:rsidRPr="00A10B3E" w:rsidRDefault="00C8558E" w:rsidP="00C8558E">
            <w:pPr>
              <w:spacing w:before="0" w:after="0" w:line="240" w:lineRule="auto"/>
              <w:rPr>
                <w:lang w:val="sk-SK"/>
              </w:rPr>
            </w:pPr>
            <w:r w:rsidRPr="00A10B3E">
              <w:rPr>
                <w:lang w:val="sk-SK"/>
              </w:rPr>
              <w:t xml:space="preserve">55 – </w:t>
            </w:r>
            <w:bookmarkStart w:id="74" w:name="OLE_LINK292"/>
            <w:bookmarkStart w:id="75" w:name="OLE_LINK293"/>
            <w:bookmarkStart w:id="76" w:name="OLE_LINK294"/>
            <w:r w:rsidRPr="00A10B3E">
              <w:rPr>
                <w:lang w:val="sk-SK"/>
              </w:rPr>
              <w:t>Odpisy, rezervy a OP z prevádzkovej a finančnej činnosti a zúčtovanie časového rozlíšenia</w:t>
            </w:r>
            <w:bookmarkEnd w:id="74"/>
            <w:bookmarkEnd w:id="75"/>
            <w:bookmarkEnd w:id="76"/>
          </w:p>
        </w:tc>
        <w:tc>
          <w:tcPr>
            <w:tcW w:w="1863" w:type="dxa"/>
            <w:vAlign w:val="center"/>
          </w:tcPr>
          <w:p w14:paraId="62DC8E80" w14:textId="46962AEC" w:rsidR="00C8558E" w:rsidRPr="00A10B3E" w:rsidRDefault="00C8558E" w:rsidP="00C8558E">
            <w:pPr>
              <w:spacing w:before="0" w:after="0" w:line="240" w:lineRule="auto"/>
              <w:jc w:val="center"/>
              <w:rPr>
                <w:lang w:val="sk-SK"/>
              </w:rPr>
            </w:pPr>
            <w:r>
              <w:rPr>
                <w:lang w:val="sk-SK"/>
              </w:rPr>
              <w:t>8 778,09</w:t>
            </w:r>
          </w:p>
        </w:tc>
        <w:tc>
          <w:tcPr>
            <w:tcW w:w="1843" w:type="dxa"/>
            <w:vAlign w:val="center"/>
          </w:tcPr>
          <w:p w14:paraId="4253ACA7" w14:textId="048D34BB" w:rsidR="00C8558E" w:rsidRPr="00A10B3E" w:rsidRDefault="00C8558E" w:rsidP="00C8558E">
            <w:pPr>
              <w:spacing w:before="0" w:after="0" w:line="240" w:lineRule="auto"/>
              <w:jc w:val="center"/>
              <w:rPr>
                <w:lang w:val="sk-SK"/>
              </w:rPr>
            </w:pPr>
            <w:r>
              <w:rPr>
                <w:lang w:val="sk-SK"/>
              </w:rPr>
              <w:t>10 421,85</w:t>
            </w:r>
          </w:p>
        </w:tc>
      </w:tr>
      <w:tr w:rsidR="00C8558E" w:rsidRPr="00A10B3E" w14:paraId="677B5AAD" w14:textId="77777777" w:rsidTr="00F725B4">
        <w:trPr>
          <w:jc w:val="center"/>
        </w:trPr>
        <w:tc>
          <w:tcPr>
            <w:tcW w:w="5047" w:type="dxa"/>
          </w:tcPr>
          <w:p w14:paraId="41D41B4D" w14:textId="77777777" w:rsidR="00C8558E" w:rsidRPr="00A10B3E" w:rsidRDefault="00C8558E" w:rsidP="00C8558E">
            <w:pPr>
              <w:spacing w:before="0" w:after="0" w:line="240" w:lineRule="auto"/>
              <w:rPr>
                <w:lang w:val="sk-SK"/>
              </w:rPr>
            </w:pPr>
            <w:r w:rsidRPr="00A10B3E">
              <w:rPr>
                <w:lang w:val="sk-SK"/>
              </w:rPr>
              <w:t>56 – Finančné náklady</w:t>
            </w:r>
          </w:p>
        </w:tc>
        <w:tc>
          <w:tcPr>
            <w:tcW w:w="1863" w:type="dxa"/>
          </w:tcPr>
          <w:p w14:paraId="01282208" w14:textId="41389F67" w:rsidR="00C8558E" w:rsidRPr="00A10B3E" w:rsidRDefault="00C8558E" w:rsidP="00C8558E">
            <w:pPr>
              <w:spacing w:before="0" w:after="0" w:line="240" w:lineRule="auto"/>
              <w:jc w:val="center"/>
              <w:rPr>
                <w:lang w:val="sk-SK"/>
              </w:rPr>
            </w:pPr>
            <w:r>
              <w:rPr>
                <w:lang w:val="sk-SK"/>
              </w:rPr>
              <w:t>197,78</w:t>
            </w:r>
          </w:p>
        </w:tc>
        <w:tc>
          <w:tcPr>
            <w:tcW w:w="1843" w:type="dxa"/>
          </w:tcPr>
          <w:p w14:paraId="7BAE4433" w14:textId="0838823C" w:rsidR="00C8558E" w:rsidRPr="00A10B3E" w:rsidRDefault="00C8558E" w:rsidP="00C8558E">
            <w:pPr>
              <w:spacing w:before="0" w:after="0" w:line="240" w:lineRule="auto"/>
              <w:jc w:val="center"/>
              <w:rPr>
                <w:lang w:val="sk-SK"/>
              </w:rPr>
            </w:pPr>
            <w:r>
              <w:rPr>
                <w:lang w:val="sk-SK"/>
              </w:rPr>
              <w:t>217,98</w:t>
            </w:r>
          </w:p>
        </w:tc>
      </w:tr>
      <w:tr w:rsidR="00C8558E" w:rsidRPr="00A10B3E" w14:paraId="65258264" w14:textId="77777777" w:rsidTr="00F725B4">
        <w:trPr>
          <w:jc w:val="center"/>
        </w:trPr>
        <w:tc>
          <w:tcPr>
            <w:tcW w:w="5047" w:type="dxa"/>
          </w:tcPr>
          <w:p w14:paraId="025297DC" w14:textId="77777777" w:rsidR="00C8558E" w:rsidRPr="00A10B3E" w:rsidRDefault="00C8558E" w:rsidP="00C8558E">
            <w:pPr>
              <w:spacing w:before="0" w:after="0" w:line="240" w:lineRule="auto"/>
              <w:rPr>
                <w:lang w:val="sk-SK"/>
              </w:rPr>
            </w:pPr>
            <w:r w:rsidRPr="00A10B3E">
              <w:rPr>
                <w:lang w:val="sk-SK"/>
              </w:rPr>
              <w:t>57 – Mimoriadne náklady</w:t>
            </w:r>
          </w:p>
        </w:tc>
        <w:tc>
          <w:tcPr>
            <w:tcW w:w="1863" w:type="dxa"/>
          </w:tcPr>
          <w:p w14:paraId="359893D0" w14:textId="4D3E784D" w:rsidR="00C8558E" w:rsidRPr="00A10B3E" w:rsidRDefault="00C8558E" w:rsidP="00C8558E">
            <w:pPr>
              <w:spacing w:before="0" w:after="0" w:line="240" w:lineRule="auto"/>
              <w:jc w:val="center"/>
              <w:rPr>
                <w:lang w:val="sk-SK"/>
              </w:rPr>
            </w:pPr>
            <w:r>
              <w:rPr>
                <w:lang w:val="sk-SK"/>
              </w:rPr>
              <w:t>-</w:t>
            </w:r>
          </w:p>
        </w:tc>
        <w:tc>
          <w:tcPr>
            <w:tcW w:w="1843" w:type="dxa"/>
          </w:tcPr>
          <w:p w14:paraId="396B5195" w14:textId="6B85E5D4" w:rsidR="00C8558E" w:rsidRPr="00A10B3E" w:rsidRDefault="00C8558E" w:rsidP="00C8558E">
            <w:pPr>
              <w:spacing w:before="0" w:after="0" w:line="240" w:lineRule="auto"/>
              <w:jc w:val="center"/>
              <w:rPr>
                <w:lang w:val="sk-SK"/>
              </w:rPr>
            </w:pPr>
            <w:r>
              <w:rPr>
                <w:lang w:val="sk-SK"/>
              </w:rPr>
              <w:t>-</w:t>
            </w:r>
          </w:p>
        </w:tc>
      </w:tr>
      <w:tr w:rsidR="00C8558E" w:rsidRPr="00A10B3E" w14:paraId="72508A01" w14:textId="77777777" w:rsidTr="00F725B4">
        <w:trPr>
          <w:jc w:val="center"/>
        </w:trPr>
        <w:tc>
          <w:tcPr>
            <w:tcW w:w="5047" w:type="dxa"/>
          </w:tcPr>
          <w:p w14:paraId="6B08182F" w14:textId="77777777" w:rsidR="00C8558E" w:rsidRPr="00A10B3E" w:rsidRDefault="00C8558E" w:rsidP="00C8558E">
            <w:pPr>
              <w:spacing w:before="0" w:after="0" w:line="240" w:lineRule="auto"/>
              <w:rPr>
                <w:lang w:val="sk-SK"/>
              </w:rPr>
            </w:pPr>
            <w:r w:rsidRPr="00A10B3E">
              <w:rPr>
                <w:lang w:val="sk-SK"/>
              </w:rPr>
              <w:t>58 – Náklady na transfery a náklady z odvodov príjmov</w:t>
            </w:r>
          </w:p>
        </w:tc>
        <w:tc>
          <w:tcPr>
            <w:tcW w:w="1863" w:type="dxa"/>
          </w:tcPr>
          <w:p w14:paraId="3094A575" w14:textId="5DFC70A1" w:rsidR="00C8558E" w:rsidRPr="00A10B3E" w:rsidRDefault="00C8558E" w:rsidP="00C8558E">
            <w:pPr>
              <w:spacing w:before="0" w:after="0" w:line="240" w:lineRule="auto"/>
              <w:jc w:val="center"/>
              <w:rPr>
                <w:lang w:val="sk-SK"/>
              </w:rPr>
            </w:pPr>
            <w:r>
              <w:rPr>
                <w:lang w:val="sk-SK"/>
              </w:rPr>
              <w:t>628,80</w:t>
            </w:r>
          </w:p>
        </w:tc>
        <w:tc>
          <w:tcPr>
            <w:tcW w:w="1843" w:type="dxa"/>
          </w:tcPr>
          <w:p w14:paraId="519C4003" w14:textId="5B45AC16" w:rsidR="00C8558E" w:rsidRPr="00A10B3E" w:rsidRDefault="00E961E4" w:rsidP="00C8558E">
            <w:pPr>
              <w:spacing w:before="0" w:after="0" w:line="240" w:lineRule="auto"/>
              <w:jc w:val="center"/>
              <w:rPr>
                <w:lang w:val="sk-SK"/>
              </w:rPr>
            </w:pPr>
            <w:r>
              <w:rPr>
                <w:lang w:val="sk-SK"/>
              </w:rPr>
              <w:t>747,60</w:t>
            </w:r>
          </w:p>
        </w:tc>
      </w:tr>
      <w:tr w:rsidR="00C8558E" w:rsidRPr="00A10B3E" w14:paraId="2D50B981" w14:textId="77777777" w:rsidTr="00F725B4">
        <w:trPr>
          <w:jc w:val="center"/>
        </w:trPr>
        <w:tc>
          <w:tcPr>
            <w:tcW w:w="5047" w:type="dxa"/>
          </w:tcPr>
          <w:p w14:paraId="16CB3D2E" w14:textId="77777777" w:rsidR="00C8558E" w:rsidRPr="00A10B3E" w:rsidRDefault="00C8558E" w:rsidP="00C8558E">
            <w:pPr>
              <w:spacing w:before="0" w:after="0" w:line="240" w:lineRule="auto"/>
              <w:rPr>
                <w:lang w:val="sk-SK"/>
              </w:rPr>
            </w:pPr>
            <w:r w:rsidRPr="00A10B3E">
              <w:rPr>
                <w:lang w:val="sk-SK"/>
              </w:rPr>
              <w:t>59 – Dane z príjmov</w:t>
            </w:r>
          </w:p>
        </w:tc>
        <w:tc>
          <w:tcPr>
            <w:tcW w:w="1863" w:type="dxa"/>
          </w:tcPr>
          <w:p w14:paraId="0DF6C815" w14:textId="3236FFC5" w:rsidR="00C8558E" w:rsidRPr="00A10B3E" w:rsidRDefault="00C8558E" w:rsidP="00C8558E">
            <w:pPr>
              <w:spacing w:before="0" w:after="0" w:line="240" w:lineRule="auto"/>
              <w:jc w:val="center"/>
              <w:rPr>
                <w:lang w:val="sk-SK"/>
              </w:rPr>
            </w:pPr>
            <w:r>
              <w:rPr>
                <w:lang w:val="sk-SK"/>
              </w:rPr>
              <w:t>-</w:t>
            </w:r>
          </w:p>
        </w:tc>
        <w:tc>
          <w:tcPr>
            <w:tcW w:w="1843" w:type="dxa"/>
          </w:tcPr>
          <w:p w14:paraId="4F669436" w14:textId="13853C4C" w:rsidR="00C8558E" w:rsidRPr="00A10B3E" w:rsidRDefault="00C8558E" w:rsidP="00C8558E">
            <w:pPr>
              <w:spacing w:before="0" w:after="0" w:line="240" w:lineRule="auto"/>
              <w:jc w:val="center"/>
              <w:rPr>
                <w:lang w:val="sk-SK"/>
              </w:rPr>
            </w:pPr>
            <w:r>
              <w:rPr>
                <w:lang w:val="sk-SK"/>
              </w:rPr>
              <w:t>-</w:t>
            </w:r>
          </w:p>
        </w:tc>
      </w:tr>
      <w:tr w:rsidR="00C8558E" w:rsidRPr="00450348" w14:paraId="5F47F44B" w14:textId="77777777" w:rsidTr="00F725B4">
        <w:trPr>
          <w:jc w:val="center"/>
        </w:trPr>
        <w:tc>
          <w:tcPr>
            <w:tcW w:w="5047" w:type="dxa"/>
            <w:shd w:val="clear" w:color="auto" w:fill="D9D9D9"/>
          </w:tcPr>
          <w:p w14:paraId="0CE95432" w14:textId="77777777" w:rsidR="00C8558E" w:rsidRPr="00450348" w:rsidRDefault="00C8558E" w:rsidP="00C8558E">
            <w:pPr>
              <w:spacing w:before="0" w:after="0" w:line="240" w:lineRule="auto"/>
              <w:rPr>
                <w:b/>
                <w:bCs/>
                <w:lang w:val="sk-SK"/>
              </w:rPr>
            </w:pPr>
            <w:r w:rsidRPr="00450348">
              <w:rPr>
                <w:b/>
                <w:bCs/>
                <w:lang w:val="sk-SK"/>
              </w:rPr>
              <w:t>Výnosy</w:t>
            </w:r>
          </w:p>
        </w:tc>
        <w:tc>
          <w:tcPr>
            <w:tcW w:w="1863" w:type="dxa"/>
            <w:shd w:val="clear" w:color="auto" w:fill="D9D9D9"/>
          </w:tcPr>
          <w:p w14:paraId="6E4FBCD5" w14:textId="0AA1F1C0" w:rsidR="00C8558E" w:rsidRPr="00450348" w:rsidRDefault="00C8558E" w:rsidP="00C8558E">
            <w:pPr>
              <w:spacing w:before="0" w:after="0" w:line="240" w:lineRule="auto"/>
              <w:jc w:val="center"/>
              <w:rPr>
                <w:b/>
                <w:bCs/>
                <w:lang w:val="sk-SK"/>
              </w:rPr>
            </w:pPr>
            <w:r w:rsidRPr="00450348">
              <w:rPr>
                <w:b/>
                <w:bCs/>
                <w:lang w:val="sk-SK"/>
              </w:rPr>
              <w:t>72 787,92</w:t>
            </w:r>
          </w:p>
        </w:tc>
        <w:tc>
          <w:tcPr>
            <w:tcW w:w="1843" w:type="dxa"/>
            <w:shd w:val="clear" w:color="auto" w:fill="D9D9D9"/>
          </w:tcPr>
          <w:p w14:paraId="040C19D7" w14:textId="688E3B62" w:rsidR="00C8558E" w:rsidRPr="00450348" w:rsidRDefault="00E961E4" w:rsidP="00C8558E">
            <w:pPr>
              <w:spacing w:before="0" w:after="0" w:line="240" w:lineRule="auto"/>
              <w:jc w:val="center"/>
              <w:rPr>
                <w:b/>
                <w:bCs/>
                <w:lang w:val="sk-SK"/>
              </w:rPr>
            </w:pPr>
            <w:r>
              <w:rPr>
                <w:b/>
                <w:bCs/>
                <w:lang w:val="sk-SK"/>
              </w:rPr>
              <w:t>73 586,23</w:t>
            </w:r>
          </w:p>
        </w:tc>
      </w:tr>
      <w:tr w:rsidR="00C8558E" w:rsidRPr="00A10B3E" w14:paraId="786EC2D3" w14:textId="77777777" w:rsidTr="00F725B4">
        <w:trPr>
          <w:jc w:val="center"/>
        </w:trPr>
        <w:tc>
          <w:tcPr>
            <w:tcW w:w="5047" w:type="dxa"/>
          </w:tcPr>
          <w:p w14:paraId="6673BB02" w14:textId="77777777" w:rsidR="00C8558E" w:rsidRPr="00A10B3E" w:rsidRDefault="00C8558E" w:rsidP="00C8558E">
            <w:pPr>
              <w:spacing w:before="0" w:after="0" w:line="240" w:lineRule="auto"/>
              <w:rPr>
                <w:lang w:val="sk-SK"/>
              </w:rPr>
            </w:pPr>
            <w:r w:rsidRPr="00A10B3E">
              <w:rPr>
                <w:lang w:val="sk-SK"/>
              </w:rPr>
              <w:t>60 – Tržby za vlastné výkony a tovar</w:t>
            </w:r>
          </w:p>
        </w:tc>
        <w:tc>
          <w:tcPr>
            <w:tcW w:w="1863" w:type="dxa"/>
          </w:tcPr>
          <w:p w14:paraId="00DA2CCC" w14:textId="5B322513" w:rsidR="00C8558E" w:rsidRPr="00A10B3E" w:rsidRDefault="00C8558E" w:rsidP="00C8558E">
            <w:pPr>
              <w:spacing w:before="0" w:after="0" w:line="240" w:lineRule="auto"/>
              <w:jc w:val="center"/>
              <w:rPr>
                <w:lang w:val="sk-SK"/>
              </w:rPr>
            </w:pPr>
            <w:r>
              <w:rPr>
                <w:lang w:val="sk-SK"/>
              </w:rPr>
              <w:t>186,60</w:t>
            </w:r>
          </w:p>
        </w:tc>
        <w:tc>
          <w:tcPr>
            <w:tcW w:w="1843" w:type="dxa"/>
          </w:tcPr>
          <w:p w14:paraId="4CF54542" w14:textId="79F67703" w:rsidR="00C8558E" w:rsidRPr="00A10B3E" w:rsidRDefault="00E961E4" w:rsidP="00C8558E">
            <w:pPr>
              <w:spacing w:before="0" w:after="0" w:line="240" w:lineRule="auto"/>
              <w:jc w:val="center"/>
              <w:rPr>
                <w:lang w:val="sk-SK"/>
              </w:rPr>
            </w:pPr>
            <w:r>
              <w:rPr>
                <w:lang w:val="sk-SK"/>
              </w:rPr>
              <w:t>74,78</w:t>
            </w:r>
          </w:p>
        </w:tc>
      </w:tr>
      <w:tr w:rsidR="00C8558E" w:rsidRPr="00A10B3E" w14:paraId="24FCFC34" w14:textId="77777777" w:rsidTr="00F725B4">
        <w:trPr>
          <w:jc w:val="center"/>
        </w:trPr>
        <w:tc>
          <w:tcPr>
            <w:tcW w:w="5047" w:type="dxa"/>
          </w:tcPr>
          <w:p w14:paraId="4C3519C1" w14:textId="77777777" w:rsidR="00C8558E" w:rsidRPr="00A10B3E" w:rsidRDefault="00C8558E" w:rsidP="00C8558E">
            <w:pPr>
              <w:spacing w:before="0" w:after="0" w:line="240" w:lineRule="auto"/>
              <w:rPr>
                <w:lang w:val="sk-SK"/>
              </w:rPr>
            </w:pPr>
            <w:r w:rsidRPr="00A10B3E">
              <w:rPr>
                <w:lang w:val="sk-SK"/>
              </w:rPr>
              <w:t>61 – Zmena stavu vnútroorganizačných služieb</w:t>
            </w:r>
          </w:p>
        </w:tc>
        <w:tc>
          <w:tcPr>
            <w:tcW w:w="1863" w:type="dxa"/>
          </w:tcPr>
          <w:p w14:paraId="2C29D9C1" w14:textId="0238E74A" w:rsidR="00C8558E" w:rsidRPr="00A10B3E" w:rsidRDefault="00C8558E" w:rsidP="00C8558E">
            <w:pPr>
              <w:spacing w:before="0" w:after="0" w:line="240" w:lineRule="auto"/>
              <w:jc w:val="center"/>
              <w:rPr>
                <w:lang w:val="sk-SK"/>
              </w:rPr>
            </w:pPr>
            <w:r>
              <w:rPr>
                <w:lang w:val="sk-SK"/>
              </w:rPr>
              <w:t>-</w:t>
            </w:r>
          </w:p>
        </w:tc>
        <w:tc>
          <w:tcPr>
            <w:tcW w:w="1843" w:type="dxa"/>
          </w:tcPr>
          <w:p w14:paraId="5C939661" w14:textId="051BBB17" w:rsidR="00C8558E" w:rsidRPr="00A10B3E" w:rsidRDefault="00C8558E" w:rsidP="00C8558E">
            <w:pPr>
              <w:spacing w:before="0" w:after="0" w:line="240" w:lineRule="auto"/>
              <w:jc w:val="center"/>
              <w:rPr>
                <w:lang w:val="sk-SK"/>
              </w:rPr>
            </w:pPr>
            <w:r>
              <w:rPr>
                <w:lang w:val="sk-SK"/>
              </w:rPr>
              <w:t>-</w:t>
            </w:r>
          </w:p>
        </w:tc>
      </w:tr>
      <w:tr w:rsidR="00C8558E" w:rsidRPr="00A10B3E" w14:paraId="7D47A799" w14:textId="77777777" w:rsidTr="00F725B4">
        <w:trPr>
          <w:jc w:val="center"/>
        </w:trPr>
        <w:tc>
          <w:tcPr>
            <w:tcW w:w="5047" w:type="dxa"/>
          </w:tcPr>
          <w:p w14:paraId="18641F20" w14:textId="77777777" w:rsidR="00C8558E" w:rsidRPr="00A10B3E" w:rsidRDefault="00C8558E" w:rsidP="00C8558E">
            <w:pPr>
              <w:spacing w:before="0" w:after="0" w:line="240" w:lineRule="auto"/>
              <w:rPr>
                <w:lang w:val="sk-SK"/>
              </w:rPr>
            </w:pPr>
            <w:r w:rsidRPr="00A10B3E">
              <w:rPr>
                <w:lang w:val="sk-SK"/>
              </w:rPr>
              <w:t>62 – Aktivácia</w:t>
            </w:r>
          </w:p>
        </w:tc>
        <w:tc>
          <w:tcPr>
            <w:tcW w:w="1863" w:type="dxa"/>
          </w:tcPr>
          <w:p w14:paraId="540AC5FF" w14:textId="132A50A9" w:rsidR="00C8558E" w:rsidRPr="00A10B3E" w:rsidRDefault="00C8558E" w:rsidP="00C8558E">
            <w:pPr>
              <w:spacing w:before="0" w:after="0" w:line="240" w:lineRule="auto"/>
              <w:jc w:val="center"/>
              <w:rPr>
                <w:lang w:val="sk-SK"/>
              </w:rPr>
            </w:pPr>
            <w:r>
              <w:rPr>
                <w:lang w:val="sk-SK"/>
              </w:rPr>
              <w:t>2 385,90</w:t>
            </w:r>
          </w:p>
        </w:tc>
        <w:tc>
          <w:tcPr>
            <w:tcW w:w="1843" w:type="dxa"/>
          </w:tcPr>
          <w:p w14:paraId="3C5AAA65" w14:textId="6D128B7C" w:rsidR="00C8558E" w:rsidRPr="00A10B3E" w:rsidRDefault="00E961E4" w:rsidP="00C8558E">
            <w:pPr>
              <w:spacing w:before="0" w:after="0" w:line="240" w:lineRule="auto"/>
              <w:jc w:val="center"/>
              <w:rPr>
                <w:lang w:val="sk-SK"/>
              </w:rPr>
            </w:pPr>
            <w:r>
              <w:rPr>
                <w:lang w:val="sk-SK"/>
              </w:rPr>
              <w:t>-</w:t>
            </w:r>
          </w:p>
        </w:tc>
      </w:tr>
      <w:tr w:rsidR="00C8558E" w:rsidRPr="00A10B3E" w14:paraId="2E4E24D1" w14:textId="77777777" w:rsidTr="00F725B4">
        <w:trPr>
          <w:jc w:val="center"/>
        </w:trPr>
        <w:tc>
          <w:tcPr>
            <w:tcW w:w="5047" w:type="dxa"/>
          </w:tcPr>
          <w:p w14:paraId="40F5A0A7" w14:textId="77777777" w:rsidR="00C8558E" w:rsidRPr="00A10B3E" w:rsidRDefault="00C8558E" w:rsidP="00C8558E">
            <w:pPr>
              <w:spacing w:before="0" w:after="0" w:line="240" w:lineRule="auto"/>
              <w:rPr>
                <w:lang w:val="sk-SK"/>
              </w:rPr>
            </w:pPr>
            <w:r w:rsidRPr="00A10B3E">
              <w:rPr>
                <w:lang w:val="sk-SK"/>
              </w:rPr>
              <w:t>63 – Daňové a colné výnosy a výnosy z poplatkov</w:t>
            </w:r>
          </w:p>
        </w:tc>
        <w:tc>
          <w:tcPr>
            <w:tcW w:w="1863" w:type="dxa"/>
          </w:tcPr>
          <w:p w14:paraId="2A20FB1D" w14:textId="1A024E75" w:rsidR="00C8558E" w:rsidRPr="00A10B3E" w:rsidRDefault="00C8558E" w:rsidP="00C8558E">
            <w:pPr>
              <w:spacing w:before="0" w:after="0" w:line="240" w:lineRule="auto"/>
              <w:jc w:val="center"/>
              <w:rPr>
                <w:lang w:val="sk-SK"/>
              </w:rPr>
            </w:pPr>
            <w:r>
              <w:rPr>
                <w:lang w:val="sk-SK"/>
              </w:rPr>
              <w:t>55 173,51</w:t>
            </w:r>
          </w:p>
        </w:tc>
        <w:tc>
          <w:tcPr>
            <w:tcW w:w="1843" w:type="dxa"/>
          </w:tcPr>
          <w:p w14:paraId="4E4E5636" w14:textId="7DEADA10" w:rsidR="00C8558E" w:rsidRPr="00A10B3E" w:rsidRDefault="00E961E4" w:rsidP="00C8558E">
            <w:pPr>
              <w:spacing w:before="0" w:after="0" w:line="240" w:lineRule="auto"/>
              <w:jc w:val="center"/>
              <w:rPr>
                <w:lang w:val="sk-SK"/>
              </w:rPr>
            </w:pPr>
            <w:r>
              <w:rPr>
                <w:lang w:val="sk-SK"/>
              </w:rPr>
              <w:t>61 285,87</w:t>
            </w:r>
          </w:p>
        </w:tc>
      </w:tr>
      <w:tr w:rsidR="00C8558E" w:rsidRPr="00A10B3E" w14:paraId="5729A9F8" w14:textId="77777777" w:rsidTr="00F725B4">
        <w:trPr>
          <w:jc w:val="center"/>
        </w:trPr>
        <w:tc>
          <w:tcPr>
            <w:tcW w:w="5047" w:type="dxa"/>
          </w:tcPr>
          <w:p w14:paraId="06E73F8B" w14:textId="77777777" w:rsidR="00C8558E" w:rsidRPr="00A10B3E" w:rsidRDefault="00C8558E" w:rsidP="00C8558E">
            <w:pPr>
              <w:spacing w:before="0" w:after="0" w:line="240" w:lineRule="auto"/>
              <w:rPr>
                <w:lang w:val="sk-SK"/>
              </w:rPr>
            </w:pPr>
            <w:r w:rsidRPr="00A10B3E">
              <w:rPr>
                <w:lang w:val="sk-SK"/>
              </w:rPr>
              <w:t>64 – Ostatné výnosy</w:t>
            </w:r>
          </w:p>
        </w:tc>
        <w:tc>
          <w:tcPr>
            <w:tcW w:w="1863" w:type="dxa"/>
          </w:tcPr>
          <w:p w14:paraId="707D7443" w14:textId="44C50B4D" w:rsidR="00C8558E" w:rsidRPr="00A10B3E" w:rsidRDefault="00C8558E" w:rsidP="00C8558E">
            <w:pPr>
              <w:spacing w:before="0" w:after="0" w:line="240" w:lineRule="auto"/>
              <w:jc w:val="center"/>
              <w:rPr>
                <w:lang w:val="sk-SK"/>
              </w:rPr>
            </w:pPr>
            <w:r>
              <w:rPr>
                <w:lang w:val="sk-SK"/>
              </w:rPr>
              <w:t>446,77</w:t>
            </w:r>
          </w:p>
        </w:tc>
        <w:tc>
          <w:tcPr>
            <w:tcW w:w="1843" w:type="dxa"/>
          </w:tcPr>
          <w:p w14:paraId="17E21418" w14:textId="5DBDE83F" w:rsidR="00C8558E" w:rsidRPr="00A10B3E" w:rsidRDefault="00E961E4" w:rsidP="00C8558E">
            <w:pPr>
              <w:spacing w:before="0" w:after="0" w:line="240" w:lineRule="auto"/>
              <w:jc w:val="center"/>
              <w:rPr>
                <w:lang w:val="sk-SK"/>
              </w:rPr>
            </w:pPr>
            <w:r>
              <w:rPr>
                <w:lang w:val="sk-SK"/>
              </w:rPr>
              <w:t>1 482,27</w:t>
            </w:r>
          </w:p>
        </w:tc>
      </w:tr>
      <w:tr w:rsidR="00C8558E" w:rsidRPr="00A10B3E" w14:paraId="39AB6C53" w14:textId="77777777" w:rsidTr="009C424F">
        <w:trPr>
          <w:jc w:val="center"/>
        </w:trPr>
        <w:tc>
          <w:tcPr>
            <w:tcW w:w="5047" w:type="dxa"/>
          </w:tcPr>
          <w:p w14:paraId="746A7358" w14:textId="77777777" w:rsidR="00C8558E" w:rsidRPr="00A10B3E" w:rsidRDefault="00C8558E" w:rsidP="00C8558E">
            <w:pPr>
              <w:spacing w:before="0" w:after="0" w:line="240" w:lineRule="auto"/>
              <w:rPr>
                <w:lang w:val="sk-SK"/>
              </w:rPr>
            </w:pPr>
            <w:r w:rsidRPr="00A10B3E">
              <w:rPr>
                <w:lang w:val="sk-SK"/>
              </w:rPr>
              <w:t>65 – Zúčtovanie rezerv a OP z prevádzkovej a finančnej činnosti a zúčtovanie časového rozlíšenia</w:t>
            </w:r>
          </w:p>
        </w:tc>
        <w:tc>
          <w:tcPr>
            <w:tcW w:w="1863" w:type="dxa"/>
            <w:vAlign w:val="center"/>
          </w:tcPr>
          <w:p w14:paraId="32D7F885" w14:textId="3FED4775" w:rsidR="00C8558E" w:rsidRPr="00A10B3E" w:rsidRDefault="00C8558E" w:rsidP="00C8558E">
            <w:pPr>
              <w:spacing w:before="0" w:after="0" w:line="240" w:lineRule="auto"/>
              <w:jc w:val="center"/>
              <w:rPr>
                <w:lang w:val="sk-SK"/>
              </w:rPr>
            </w:pPr>
            <w:r>
              <w:rPr>
                <w:lang w:val="sk-SK"/>
              </w:rPr>
              <w:t>480,00</w:t>
            </w:r>
          </w:p>
        </w:tc>
        <w:tc>
          <w:tcPr>
            <w:tcW w:w="1843" w:type="dxa"/>
            <w:vAlign w:val="center"/>
          </w:tcPr>
          <w:p w14:paraId="2265E268" w14:textId="73A06411" w:rsidR="00C8558E" w:rsidRPr="00A10B3E" w:rsidRDefault="00C8558E" w:rsidP="00C8558E">
            <w:pPr>
              <w:spacing w:before="0" w:after="0" w:line="240" w:lineRule="auto"/>
              <w:jc w:val="center"/>
              <w:rPr>
                <w:lang w:val="sk-SK"/>
              </w:rPr>
            </w:pPr>
            <w:r>
              <w:rPr>
                <w:lang w:val="sk-SK"/>
              </w:rPr>
              <w:t>480,00</w:t>
            </w:r>
          </w:p>
        </w:tc>
      </w:tr>
      <w:tr w:rsidR="00C8558E" w:rsidRPr="00A10B3E" w14:paraId="0575BF9F" w14:textId="77777777" w:rsidTr="00F725B4">
        <w:trPr>
          <w:jc w:val="center"/>
        </w:trPr>
        <w:tc>
          <w:tcPr>
            <w:tcW w:w="5047" w:type="dxa"/>
          </w:tcPr>
          <w:p w14:paraId="00677D01" w14:textId="77777777" w:rsidR="00C8558E" w:rsidRPr="00A10B3E" w:rsidRDefault="00C8558E" w:rsidP="00C8558E">
            <w:pPr>
              <w:spacing w:before="0" w:after="0" w:line="240" w:lineRule="auto"/>
              <w:rPr>
                <w:lang w:val="sk-SK"/>
              </w:rPr>
            </w:pPr>
            <w:r w:rsidRPr="00A10B3E">
              <w:rPr>
                <w:lang w:val="sk-SK"/>
              </w:rPr>
              <w:t>66 – Finančné výnosy</w:t>
            </w:r>
          </w:p>
        </w:tc>
        <w:tc>
          <w:tcPr>
            <w:tcW w:w="1863" w:type="dxa"/>
          </w:tcPr>
          <w:p w14:paraId="1D334278" w14:textId="4EBAE266" w:rsidR="00C8558E" w:rsidRPr="00A10B3E" w:rsidRDefault="00C8558E" w:rsidP="00C8558E">
            <w:pPr>
              <w:spacing w:before="0" w:after="0" w:line="240" w:lineRule="auto"/>
              <w:jc w:val="center"/>
              <w:rPr>
                <w:lang w:val="sk-SK"/>
              </w:rPr>
            </w:pPr>
            <w:r>
              <w:rPr>
                <w:lang w:val="sk-SK"/>
              </w:rPr>
              <w:t>-</w:t>
            </w:r>
          </w:p>
        </w:tc>
        <w:tc>
          <w:tcPr>
            <w:tcW w:w="1843" w:type="dxa"/>
          </w:tcPr>
          <w:p w14:paraId="5289A46D" w14:textId="332C37A4" w:rsidR="00C8558E" w:rsidRPr="00A10B3E" w:rsidRDefault="00C8558E" w:rsidP="00C8558E">
            <w:pPr>
              <w:spacing w:before="0" w:after="0" w:line="240" w:lineRule="auto"/>
              <w:jc w:val="center"/>
              <w:rPr>
                <w:lang w:val="sk-SK"/>
              </w:rPr>
            </w:pPr>
            <w:r>
              <w:rPr>
                <w:lang w:val="sk-SK"/>
              </w:rPr>
              <w:t>-</w:t>
            </w:r>
          </w:p>
        </w:tc>
      </w:tr>
      <w:tr w:rsidR="00C8558E" w:rsidRPr="00A10B3E" w14:paraId="4B100551" w14:textId="77777777" w:rsidTr="00F725B4">
        <w:trPr>
          <w:jc w:val="center"/>
        </w:trPr>
        <w:tc>
          <w:tcPr>
            <w:tcW w:w="5047" w:type="dxa"/>
          </w:tcPr>
          <w:p w14:paraId="1144D7F5" w14:textId="77777777" w:rsidR="00C8558E" w:rsidRPr="00A10B3E" w:rsidRDefault="00C8558E" w:rsidP="00C8558E">
            <w:pPr>
              <w:spacing w:before="0" w:after="0" w:line="240" w:lineRule="auto"/>
              <w:rPr>
                <w:lang w:val="sk-SK"/>
              </w:rPr>
            </w:pPr>
            <w:r w:rsidRPr="00A10B3E">
              <w:rPr>
                <w:lang w:val="sk-SK"/>
              </w:rPr>
              <w:lastRenderedPageBreak/>
              <w:t>67 – Mimoriadne výnosy</w:t>
            </w:r>
          </w:p>
        </w:tc>
        <w:tc>
          <w:tcPr>
            <w:tcW w:w="1863" w:type="dxa"/>
          </w:tcPr>
          <w:p w14:paraId="191D9764" w14:textId="0B871228" w:rsidR="00C8558E" w:rsidRPr="00A10B3E" w:rsidRDefault="00C8558E" w:rsidP="00C8558E">
            <w:pPr>
              <w:spacing w:before="0" w:after="0" w:line="240" w:lineRule="auto"/>
              <w:jc w:val="center"/>
              <w:rPr>
                <w:lang w:val="sk-SK"/>
              </w:rPr>
            </w:pPr>
            <w:r>
              <w:rPr>
                <w:lang w:val="sk-SK"/>
              </w:rPr>
              <w:t>-</w:t>
            </w:r>
          </w:p>
        </w:tc>
        <w:tc>
          <w:tcPr>
            <w:tcW w:w="1843" w:type="dxa"/>
          </w:tcPr>
          <w:p w14:paraId="1F459273" w14:textId="57E8D95A" w:rsidR="00C8558E" w:rsidRPr="00A10B3E" w:rsidRDefault="00C8558E" w:rsidP="00C8558E">
            <w:pPr>
              <w:spacing w:before="0" w:after="0" w:line="240" w:lineRule="auto"/>
              <w:jc w:val="center"/>
              <w:rPr>
                <w:lang w:val="sk-SK"/>
              </w:rPr>
            </w:pPr>
            <w:r>
              <w:rPr>
                <w:lang w:val="sk-SK"/>
              </w:rPr>
              <w:t>-</w:t>
            </w:r>
          </w:p>
        </w:tc>
      </w:tr>
      <w:tr w:rsidR="00C8558E" w:rsidRPr="00A10B3E" w14:paraId="616F662C" w14:textId="77777777" w:rsidTr="00F725B4">
        <w:trPr>
          <w:jc w:val="center"/>
        </w:trPr>
        <w:tc>
          <w:tcPr>
            <w:tcW w:w="5047" w:type="dxa"/>
          </w:tcPr>
          <w:p w14:paraId="40A8CF77" w14:textId="77777777" w:rsidR="00C8558E" w:rsidRPr="00A10B3E" w:rsidRDefault="00C8558E" w:rsidP="00C8558E">
            <w:pPr>
              <w:spacing w:before="0" w:after="0" w:line="240" w:lineRule="auto"/>
              <w:rPr>
                <w:lang w:val="sk-SK"/>
              </w:rPr>
            </w:pPr>
            <w:r w:rsidRPr="00A10B3E">
              <w:rPr>
                <w:lang w:val="sk-SK"/>
              </w:rPr>
              <w:t xml:space="preserve">69 – Výnosy z transferov </w:t>
            </w:r>
            <w:bookmarkStart w:id="77" w:name="OLE_LINK295"/>
            <w:bookmarkStart w:id="78" w:name="OLE_LINK296"/>
            <w:bookmarkStart w:id="79" w:name="OLE_LINK297"/>
            <w:r w:rsidRPr="00A10B3E">
              <w:rPr>
                <w:lang w:val="sk-SK"/>
              </w:rPr>
              <w:t>a rozpočtových príjmov v obciach, VÚC a v RO a PO zriadených obcou alebo VÚC</w:t>
            </w:r>
            <w:bookmarkEnd w:id="77"/>
            <w:bookmarkEnd w:id="78"/>
            <w:bookmarkEnd w:id="79"/>
          </w:p>
        </w:tc>
        <w:tc>
          <w:tcPr>
            <w:tcW w:w="1863" w:type="dxa"/>
          </w:tcPr>
          <w:p w14:paraId="272BD64F" w14:textId="6B69E116" w:rsidR="00C8558E" w:rsidRPr="00A10B3E" w:rsidRDefault="00C8558E" w:rsidP="00C8558E">
            <w:pPr>
              <w:spacing w:before="0" w:after="0" w:line="240" w:lineRule="auto"/>
              <w:jc w:val="center"/>
              <w:rPr>
                <w:lang w:val="sk-SK"/>
              </w:rPr>
            </w:pPr>
            <w:r>
              <w:rPr>
                <w:lang w:val="sk-SK"/>
              </w:rPr>
              <w:t>14 115,14</w:t>
            </w:r>
          </w:p>
        </w:tc>
        <w:tc>
          <w:tcPr>
            <w:tcW w:w="1843" w:type="dxa"/>
          </w:tcPr>
          <w:p w14:paraId="57C95284" w14:textId="2C975336" w:rsidR="00C8558E" w:rsidRPr="00A10B3E" w:rsidRDefault="00E961E4" w:rsidP="00C8558E">
            <w:pPr>
              <w:spacing w:before="0" w:after="0" w:line="240" w:lineRule="auto"/>
              <w:jc w:val="center"/>
              <w:rPr>
                <w:lang w:val="sk-SK"/>
              </w:rPr>
            </w:pPr>
            <w:r>
              <w:rPr>
                <w:lang w:val="sk-SK"/>
              </w:rPr>
              <w:t>10 263,31</w:t>
            </w:r>
          </w:p>
        </w:tc>
      </w:tr>
      <w:tr w:rsidR="00C8558E" w:rsidRPr="004349CF" w14:paraId="7DB039F4" w14:textId="77777777" w:rsidTr="004349CF">
        <w:trPr>
          <w:jc w:val="center"/>
        </w:trPr>
        <w:tc>
          <w:tcPr>
            <w:tcW w:w="5047" w:type="dxa"/>
            <w:shd w:val="clear" w:color="auto" w:fill="D9D9D9"/>
          </w:tcPr>
          <w:p w14:paraId="09AF861F" w14:textId="77777777" w:rsidR="00C8558E" w:rsidRPr="004349CF" w:rsidRDefault="00C8558E" w:rsidP="00C8558E">
            <w:pPr>
              <w:spacing w:before="0" w:after="0" w:line="240" w:lineRule="auto"/>
              <w:rPr>
                <w:b/>
                <w:bCs/>
                <w:lang w:val="sk-SK"/>
              </w:rPr>
            </w:pPr>
            <w:bookmarkStart w:id="80" w:name="_Hlk519776340"/>
            <w:bookmarkStart w:id="81" w:name="_Hlk484365182"/>
            <w:r w:rsidRPr="004349CF">
              <w:rPr>
                <w:b/>
                <w:bCs/>
                <w:lang w:val="sk-SK"/>
              </w:rPr>
              <w:t>Hospodársky výsledok</w:t>
            </w:r>
          </w:p>
          <w:p w14:paraId="2DB90876" w14:textId="77777777" w:rsidR="00C8558E" w:rsidRPr="004349CF" w:rsidRDefault="00C8558E" w:rsidP="00C8558E">
            <w:pPr>
              <w:spacing w:before="0" w:after="0" w:line="240" w:lineRule="auto"/>
              <w:rPr>
                <w:b/>
                <w:bCs/>
                <w:lang w:val="sk-SK"/>
              </w:rPr>
            </w:pPr>
            <w:r w:rsidRPr="004349CF">
              <w:rPr>
                <w:b/>
                <w:bCs/>
                <w:lang w:val="sk-SK"/>
              </w:rPr>
              <w:t>/+ kladný HV, - záporný HV/</w:t>
            </w:r>
          </w:p>
        </w:tc>
        <w:tc>
          <w:tcPr>
            <w:tcW w:w="1863" w:type="dxa"/>
            <w:shd w:val="clear" w:color="auto" w:fill="D9D9D9"/>
            <w:vAlign w:val="center"/>
          </w:tcPr>
          <w:p w14:paraId="2E866F5C" w14:textId="373C8650" w:rsidR="00C8558E" w:rsidRPr="004349CF" w:rsidRDefault="00C8558E" w:rsidP="00C8558E">
            <w:pPr>
              <w:spacing w:before="0" w:after="0" w:line="240" w:lineRule="auto"/>
              <w:jc w:val="center"/>
              <w:rPr>
                <w:b/>
                <w:bCs/>
                <w:lang w:val="sk-SK"/>
              </w:rPr>
            </w:pPr>
            <w:r>
              <w:rPr>
                <w:b/>
                <w:bCs/>
                <w:lang w:val="sk-SK"/>
              </w:rPr>
              <w:t>8 501,49</w:t>
            </w:r>
          </w:p>
        </w:tc>
        <w:tc>
          <w:tcPr>
            <w:tcW w:w="1843" w:type="dxa"/>
            <w:shd w:val="clear" w:color="auto" w:fill="D9D9D9"/>
            <w:vAlign w:val="center"/>
          </w:tcPr>
          <w:p w14:paraId="766AE3C0" w14:textId="3A09275C" w:rsidR="00C8558E" w:rsidRPr="004349CF" w:rsidRDefault="00E961E4" w:rsidP="00C8558E">
            <w:pPr>
              <w:spacing w:before="0" w:after="0" w:line="240" w:lineRule="auto"/>
              <w:jc w:val="center"/>
              <w:rPr>
                <w:b/>
                <w:bCs/>
                <w:lang w:val="sk-SK"/>
              </w:rPr>
            </w:pPr>
            <w:r>
              <w:rPr>
                <w:b/>
                <w:bCs/>
                <w:lang w:val="sk-SK"/>
              </w:rPr>
              <w:t>-744,83</w:t>
            </w:r>
          </w:p>
        </w:tc>
      </w:tr>
    </w:tbl>
    <w:bookmarkEnd w:id="73"/>
    <w:bookmarkEnd w:id="80"/>
    <w:bookmarkEnd w:id="81"/>
    <w:p w14:paraId="6CAC338F" w14:textId="6054E81C" w:rsidR="003D1C5A" w:rsidRPr="00516F78" w:rsidRDefault="00FB5EFF" w:rsidP="00635E7B">
      <w:pPr>
        <w:jc w:val="both"/>
        <w:rPr>
          <w:sz w:val="22"/>
          <w:szCs w:val="22"/>
          <w:lang w:val="sk-SK"/>
        </w:rPr>
      </w:pPr>
      <w:r w:rsidRPr="00516F78">
        <w:rPr>
          <w:sz w:val="22"/>
          <w:szCs w:val="22"/>
          <w:lang w:val="sk-SK"/>
        </w:rPr>
        <w:t>Záporný h</w:t>
      </w:r>
      <w:r w:rsidR="003D1C5A" w:rsidRPr="00516F78">
        <w:rPr>
          <w:sz w:val="22"/>
          <w:szCs w:val="22"/>
          <w:lang w:val="sk-SK"/>
        </w:rPr>
        <w:t xml:space="preserve">ospodársky výsledok v sume </w:t>
      </w:r>
      <w:r w:rsidRPr="00516F78">
        <w:rPr>
          <w:sz w:val="22"/>
          <w:szCs w:val="22"/>
          <w:lang w:val="sk-SK"/>
        </w:rPr>
        <w:t>7</w:t>
      </w:r>
      <w:r w:rsidR="00E961E4" w:rsidRPr="00516F78">
        <w:rPr>
          <w:sz w:val="22"/>
          <w:szCs w:val="22"/>
          <w:lang w:val="sk-SK"/>
        </w:rPr>
        <w:t>44,33</w:t>
      </w:r>
      <w:r w:rsidR="002F5716" w:rsidRPr="00516F78">
        <w:rPr>
          <w:sz w:val="22"/>
          <w:szCs w:val="22"/>
          <w:lang w:val="sk-SK"/>
        </w:rPr>
        <w:t xml:space="preserve"> </w:t>
      </w:r>
      <w:r w:rsidR="00635E7B" w:rsidRPr="00516F78">
        <w:rPr>
          <w:sz w:val="22"/>
          <w:szCs w:val="22"/>
          <w:lang w:val="sk-SK"/>
        </w:rPr>
        <w:t>€</w:t>
      </w:r>
      <w:r w:rsidR="003D1C5A" w:rsidRPr="00516F78">
        <w:rPr>
          <w:sz w:val="22"/>
          <w:szCs w:val="22"/>
          <w:lang w:val="sk-SK"/>
        </w:rPr>
        <w:t xml:space="preserve"> bol zúčtovaný na účet 428 – </w:t>
      </w:r>
      <w:proofErr w:type="spellStart"/>
      <w:r w:rsidR="003D1C5A" w:rsidRPr="00516F78">
        <w:rPr>
          <w:sz w:val="22"/>
          <w:szCs w:val="22"/>
          <w:lang w:val="sk-SK"/>
        </w:rPr>
        <w:t>Nevysporiadaný</w:t>
      </w:r>
      <w:proofErr w:type="spellEnd"/>
      <w:r w:rsidR="003D1C5A" w:rsidRPr="00516F78">
        <w:rPr>
          <w:sz w:val="22"/>
          <w:szCs w:val="22"/>
          <w:lang w:val="sk-SK"/>
        </w:rPr>
        <w:t xml:space="preserve"> výsledok hospodárenia minulých rokov.</w:t>
      </w:r>
    </w:p>
    <w:p w14:paraId="2542E0C6" w14:textId="77777777" w:rsidR="00635E7B" w:rsidRPr="00516F78" w:rsidRDefault="00635E7B" w:rsidP="00516F78">
      <w:pPr>
        <w:spacing w:after="0"/>
        <w:jc w:val="both"/>
        <w:rPr>
          <w:b/>
          <w:sz w:val="22"/>
          <w:szCs w:val="22"/>
          <w:lang w:val="sk-SK"/>
        </w:rPr>
      </w:pPr>
      <w:r w:rsidRPr="00516F78">
        <w:rPr>
          <w:b/>
          <w:sz w:val="22"/>
          <w:szCs w:val="22"/>
          <w:lang w:val="sk-SK"/>
        </w:rPr>
        <w:t>Analýza nákladov a výnosov v porovnaní s minulým rokom :</w:t>
      </w:r>
    </w:p>
    <w:p w14:paraId="11B5CE18" w14:textId="2B03DFFF" w:rsidR="00635E7B" w:rsidRPr="00516F78" w:rsidRDefault="00635E7B" w:rsidP="00516F78">
      <w:pPr>
        <w:spacing w:before="0" w:after="0"/>
        <w:jc w:val="both"/>
        <w:rPr>
          <w:b/>
          <w:sz w:val="22"/>
          <w:szCs w:val="22"/>
          <w:lang w:val="sk-SK"/>
        </w:rPr>
      </w:pPr>
      <w:r w:rsidRPr="00516F78">
        <w:rPr>
          <w:b/>
          <w:sz w:val="22"/>
          <w:szCs w:val="22"/>
          <w:lang w:val="sk-SK"/>
        </w:rPr>
        <w:t>Náklady</w:t>
      </w:r>
    </w:p>
    <w:p w14:paraId="2DF99F7B" w14:textId="656EFDE2" w:rsidR="001901A4" w:rsidRPr="00516F78" w:rsidRDefault="00635E7B" w:rsidP="00516F78">
      <w:pPr>
        <w:spacing w:before="0" w:after="0"/>
        <w:jc w:val="both"/>
        <w:rPr>
          <w:sz w:val="22"/>
          <w:szCs w:val="22"/>
          <w:lang w:val="sk-SK"/>
        </w:rPr>
      </w:pPr>
      <w:r w:rsidRPr="00516F78">
        <w:rPr>
          <w:sz w:val="22"/>
          <w:szCs w:val="22"/>
          <w:lang w:val="sk-SK"/>
        </w:rPr>
        <w:t>V roku 20</w:t>
      </w:r>
      <w:r w:rsidR="002F5716" w:rsidRPr="00516F78">
        <w:rPr>
          <w:sz w:val="22"/>
          <w:szCs w:val="22"/>
          <w:lang w:val="sk-SK"/>
        </w:rPr>
        <w:t>2</w:t>
      </w:r>
      <w:r w:rsidR="00E961E4" w:rsidRPr="00516F78">
        <w:rPr>
          <w:sz w:val="22"/>
          <w:szCs w:val="22"/>
          <w:lang w:val="sk-SK"/>
        </w:rPr>
        <w:t>2</w:t>
      </w:r>
      <w:r w:rsidRPr="00516F78">
        <w:rPr>
          <w:sz w:val="22"/>
          <w:szCs w:val="22"/>
          <w:lang w:val="sk-SK"/>
        </w:rPr>
        <w:t xml:space="preserve"> došlo k celkovému </w:t>
      </w:r>
      <w:r w:rsidR="0034376B" w:rsidRPr="00516F78">
        <w:rPr>
          <w:sz w:val="22"/>
          <w:szCs w:val="22"/>
          <w:lang w:val="sk-SK"/>
        </w:rPr>
        <w:t>z</w:t>
      </w:r>
      <w:r w:rsidR="00E961E4" w:rsidRPr="00516F78">
        <w:rPr>
          <w:sz w:val="22"/>
          <w:szCs w:val="22"/>
          <w:lang w:val="sk-SK"/>
        </w:rPr>
        <w:t>výšeniu</w:t>
      </w:r>
      <w:r w:rsidRPr="00516F78">
        <w:rPr>
          <w:sz w:val="22"/>
          <w:szCs w:val="22"/>
          <w:lang w:val="sk-SK"/>
        </w:rPr>
        <w:t xml:space="preserve"> nákladov obce v porovnaní s minulým rokom o</w:t>
      </w:r>
      <w:r w:rsidR="00E961E4" w:rsidRPr="00516F78">
        <w:rPr>
          <w:sz w:val="22"/>
          <w:szCs w:val="22"/>
          <w:lang w:val="sk-SK"/>
        </w:rPr>
        <w:t> 15,62</w:t>
      </w:r>
      <w:r w:rsidRPr="00516F78">
        <w:rPr>
          <w:sz w:val="22"/>
          <w:szCs w:val="22"/>
          <w:lang w:val="sk-SK"/>
        </w:rPr>
        <w:t xml:space="preserve"> %</w:t>
      </w:r>
      <w:r w:rsidR="00000764" w:rsidRPr="00516F78">
        <w:rPr>
          <w:sz w:val="22"/>
          <w:szCs w:val="22"/>
          <w:lang w:val="sk-SK"/>
        </w:rPr>
        <w:t xml:space="preserve">. </w:t>
      </w:r>
      <w:r w:rsidR="001901A4" w:rsidRPr="00516F78">
        <w:rPr>
          <w:sz w:val="22"/>
          <w:szCs w:val="22"/>
          <w:lang w:val="sk-SK"/>
        </w:rPr>
        <w:t>K zvýšeniu nákladov došlo vo všetkých účtovných skupinách okrem účtovnej skupiny 51- Služby a  54 – Ostatné náklady na prevádzkovú činnosť v porovnaní s predchádzajúcim rokom.  Najvýznamnejšou položkou zvýšenia nákladov obce v roku 2022 boli náklady na spotrebované nákupy a osobné náklady.</w:t>
      </w:r>
    </w:p>
    <w:p w14:paraId="5568A05F" w14:textId="77777777" w:rsidR="00635E7B" w:rsidRPr="00516F78" w:rsidRDefault="00635E7B" w:rsidP="00635E7B">
      <w:pPr>
        <w:jc w:val="both"/>
        <w:rPr>
          <w:b/>
          <w:sz w:val="22"/>
          <w:szCs w:val="22"/>
          <w:lang w:val="sk-SK"/>
        </w:rPr>
      </w:pPr>
      <w:r w:rsidRPr="00516F78">
        <w:rPr>
          <w:b/>
          <w:sz w:val="22"/>
          <w:szCs w:val="22"/>
          <w:lang w:val="sk-SK"/>
        </w:rPr>
        <w:t>Výnosy</w:t>
      </w:r>
    </w:p>
    <w:p w14:paraId="737D47FC" w14:textId="21AAF8AB" w:rsidR="00A17581" w:rsidRPr="00516F78" w:rsidRDefault="00CB27F5" w:rsidP="00A17581">
      <w:pPr>
        <w:spacing w:before="0" w:after="0" w:line="240" w:lineRule="auto"/>
        <w:jc w:val="both"/>
        <w:rPr>
          <w:sz w:val="22"/>
          <w:szCs w:val="22"/>
          <w:lang w:val="sk-SK"/>
        </w:rPr>
      </w:pPr>
      <w:r w:rsidRPr="00516F78">
        <w:rPr>
          <w:sz w:val="22"/>
          <w:szCs w:val="22"/>
          <w:lang w:val="sk-SK"/>
        </w:rPr>
        <w:t>V roku 20</w:t>
      </w:r>
      <w:r w:rsidR="00BA1DD1" w:rsidRPr="00516F78">
        <w:rPr>
          <w:sz w:val="22"/>
          <w:szCs w:val="22"/>
          <w:lang w:val="sk-SK"/>
        </w:rPr>
        <w:t>2</w:t>
      </w:r>
      <w:r w:rsidR="001A1664" w:rsidRPr="00516F78">
        <w:rPr>
          <w:sz w:val="22"/>
          <w:szCs w:val="22"/>
          <w:lang w:val="sk-SK"/>
        </w:rPr>
        <w:t>2</w:t>
      </w:r>
      <w:r w:rsidRPr="00516F78">
        <w:rPr>
          <w:sz w:val="22"/>
          <w:szCs w:val="22"/>
          <w:lang w:val="sk-SK"/>
        </w:rPr>
        <w:t xml:space="preserve"> došlo </w:t>
      </w:r>
      <w:r w:rsidR="0034376B" w:rsidRPr="00516F78">
        <w:rPr>
          <w:sz w:val="22"/>
          <w:szCs w:val="22"/>
          <w:lang w:val="sk-SK"/>
        </w:rPr>
        <w:t xml:space="preserve">k </w:t>
      </w:r>
      <w:r w:rsidR="00A17581" w:rsidRPr="00516F78">
        <w:rPr>
          <w:sz w:val="22"/>
          <w:szCs w:val="22"/>
          <w:lang w:val="sk-SK"/>
        </w:rPr>
        <w:t>zvýšeniu</w:t>
      </w:r>
      <w:r w:rsidRPr="00516F78">
        <w:rPr>
          <w:sz w:val="22"/>
          <w:szCs w:val="22"/>
          <w:lang w:val="sk-SK"/>
        </w:rPr>
        <w:t xml:space="preserve"> výnosov o</w:t>
      </w:r>
      <w:r w:rsidR="001A1664" w:rsidRPr="00516F78">
        <w:rPr>
          <w:sz w:val="22"/>
          <w:szCs w:val="22"/>
          <w:lang w:val="sk-SK"/>
        </w:rPr>
        <w:t> 1,10</w:t>
      </w:r>
      <w:r w:rsidRPr="00516F78">
        <w:rPr>
          <w:sz w:val="22"/>
          <w:szCs w:val="22"/>
          <w:lang w:val="sk-SK"/>
        </w:rPr>
        <w:t xml:space="preserve"> % v porovnaní s minulým rokom.  K</w:t>
      </w:r>
      <w:r w:rsidR="00BA1DD1" w:rsidRPr="00516F78">
        <w:rPr>
          <w:sz w:val="22"/>
          <w:szCs w:val="22"/>
          <w:lang w:val="sk-SK"/>
        </w:rPr>
        <w:t xml:space="preserve"> najvýraznejšiemu </w:t>
      </w:r>
      <w:r w:rsidRPr="00516F78">
        <w:rPr>
          <w:sz w:val="22"/>
          <w:szCs w:val="22"/>
          <w:lang w:val="sk-SK"/>
        </w:rPr>
        <w:t>n</w:t>
      </w:r>
      <w:r w:rsidR="00635E7B" w:rsidRPr="00516F78">
        <w:rPr>
          <w:sz w:val="22"/>
          <w:szCs w:val="22"/>
          <w:lang w:val="sk-SK"/>
        </w:rPr>
        <w:t>árast</w:t>
      </w:r>
      <w:r w:rsidRPr="00516F78">
        <w:rPr>
          <w:sz w:val="22"/>
          <w:szCs w:val="22"/>
          <w:lang w:val="sk-SK"/>
        </w:rPr>
        <w:t>u</w:t>
      </w:r>
      <w:r w:rsidR="00635E7B" w:rsidRPr="00516F78">
        <w:rPr>
          <w:sz w:val="22"/>
          <w:szCs w:val="22"/>
          <w:lang w:val="sk-SK"/>
        </w:rPr>
        <w:t xml:space="preserve"> výnosov </w:t>
      </w:r>
      <w:r w:rsidRPr="00516F78">
        <w:rPr>
          <w:sz w:val="22"/>
          <w:szCs w:val="22"/>
          <w:lang w:val="sk-SK"/>
        </w:rPr>
        <w:t xml:space="preserve">došlo </w:t>
      </w:r>
      <w:r w:rsidR="001870AD" w:rsidRPr="00516F78">
        <w:rPr>
          <w:sz w:val="22"/>
          <w:szCs w:val="22"/>
          <w:lang w:val="sk-SK"/>
        </w:rPr>
        <w:t>v účtovn</w:t>
      </w:r>
      <w:r w:rsidR="0034376B" w:rsidRPr="00516F78">
        <w:rPr>
          <w:sz w:val="22"/>
          <w:szCs w:val="22"/>
          <w:lang w:val="sk-SK"/>
        </w:rPr>
        <w:t>ej</w:t>
      </w:r>
      <w:r w:rsidR="001870AD" w:rsidRPr="00516F78">
        <w:rPr>
          <w:sz w:val="22"/>
          <w:szCs w:val="22"/>
          <w:lang w:val="sk-SK"/>
        </w:rPr>
        <w:t xml:space="preserve"> skupin</w:t>
      </w:r>
      <w:r w:rsidR="0034376B" w:rsidRPr="00516F78">
        <w:rPr>
          <w:sz w:val="22"/>
          <w:szCs w:val="22"/>
          <w:lang w:val="sk-SK"/>
        </w:rPr>
        <w:t xml:space="preserve">e </w:t>
      </w:r>
      <w:r w:rsidR="00BA1DD1" w:rsidRPr="00516F78">
        <w:rPr>
          <w:sz w:val="22"/>
          <w:szCs w:val="22"/>
          <w:lang w:val="sk-SK"/>
        </w:rPr>
        <w:t>63 – Daňové a colné výnosy a</w:t>
      </w:r>
      <w:r w:rsidR="0034376B" w:rsidRPr="00516F78">
        <w:rPr>
          <w:sz w:val="22"/>
          <w:szCs w:val="22"/>
          <w:lang w:val="sk-SK"/>
        </w:rPr>
        <w:t> </w:t>
      </w:r>
      <w:r w:rsidR="00BA1DD1" w:rsidRPr="00516F78">
        <w:rPr>
          <w:sz w:val="22"/>
          <w:szCs w:val="22"/>
          <w:lang w:val="sk-SK"/>
        </w:rPr>
        <w:t>výnosy</w:t>
      </w:r>
      <w:r w:rsidR="0034376B" w:rsidRPr="00516F78">
        <w:rPr>
          <w:sz w:val="22"/>
          <w:szCs w:val="22"/>
          <w:lang w:val="sk-SK"/>
        </w:rPr>
        <w:t xml:space="preserve"> z</w:t>
      </w:r>
      <w:r w:rsidR="00A17581" w:rsidRPr="00516F78">
        <w:rPr>
          <w:sz w:val="22"/>
          <w:szCs w:val="22"/>
          <w:lang w:val="sk-SK"/>
        </w:rPr>
        <w:t> </w:t>
      </w:r>
      <w:r w:rsidR="0034376B" w:rsidRPr="00516F78">
        <w:rPr>
          <w:sz w:val="22"/>
          <w:szCs w:val="22"/>
          <w:lang w:val="sk-SK"/>
        </w:rPr>
        <w:t>poplatkov</w:t>
      </w:r>
      <w:r w:rsidR="00A17581" w:rsidRPr="00516F78">
        <w:rPr>
          <w:sz w:val="22"/>
          <w:szCs w:val="22"/>
          <w:lang w:val="sk-SK"/>
        </w:rPr>
        <w:t xml:space="preserve">, a to najmä z dôvodu zvýšenia príjmu z podielových daní fyzických osôb. </w:t>
      </w:r>
    </w:p>
    <w:p w14:paraId="03B895A4" w14:textId="77777777" w:rsidR="00BA1DD1" w:rsidRDefault="00BA1DD1" w:rsidP="00BA1DD1">
      <w:pPr>
        <w:spacing w:before="0" w:after="0" w:line="240" w:lineRule="auto"/>
        <w:jc w:val="both"/>
        <w:rPr>
          <w:sz w:val="22"/>
          <w:szCs w:val="22"/>
          <w:lang w:val="sk-SK"/>
        </w:rPr>
      </w:pPr>
    </w:p>
    <w:p w14:paraId="2A29C1F3" w14:textId="263DCEF2" w:rsidR="003D1C5A" w:rsidRPr="00A10B3E" w:rsidRDefault="00FB5EFF" w:rsidP="0014324F">
      <w:pPr>
        <w:pStyle w:val="Nadpis1"/>
        <w:numPr>
          <w:ilvl w:val="0"/>
          <w:numId w:val="8"/>
        </w:numPr>
        <w:spacing w:before="240" w:after="60"/>
        <w:ind w:left="426" w:hanging="426"/>
        <w:rPr>
          <w:lang w:val="sk-SK"/>
        </w:rPr>
      </w:pPr>
      <w:bookmarkStart w:id="82" w:name="_Toc152182157"/>
      <w:r w:rsidRPr="00FB5EFF">
        <w:rPr>
          <w:lang w:val="sk-SK"/>
        </w:rPr>
        <w:t>Ostatné významné skutočnosti, ktoré mali vplyv na hospodárenie a činnosť obce</w:t>
      </w:r>
      <w:bookmarkEnd w:id="82"/>
      <w:r w:rsidRPr="00FB5EFF">
        <w:rPr>
          <w:color w:val="FF0000"/>
          <w:lang w:val="sk-SK"/>
        </w:rPr>
        <w:tab/>
      </w:r>
    </w:p>
    <w:p w14:paraId="1F0257AE" w14:textId="77777777" w:rsidR="003D1C5A" w:rsidRPr="00A10B3E" w:rsidRDefault="0014324F" w:rsidP="008C3587">
      <w:pPr>
        <w:pStyle w:val="Nadpis2"/>
        <w:rPr>
          <w:b/>
          <w:lang w:val="sk-SK"/>
        </w:rPr>
      </w:pPr>
      <w:bookmarkStart w:id="83" w:name="_Toc152182158"/>
      <w:r w:rsidRPr="00A10B3E">
        <w:rPr>
          <w:b/>
          <w:lang w:val="sk-SK"/>
        </w:rPr>
        <w:t>10</w:t>
      </w:r>
      <w:r w:rsidR="008C3587" w:rsidRPr="00A10B3E">
        <w:rPr>
          <w:b/>
          <w:lang w:val="sk-SK"/>
        </w:rPr>
        <w:t xml:space="preserve">.1 </w:t>
      </w:r>
      <w:r w:rsidR="003D1C5A" w:rsidRPr="00A10B3E">
        <w:rPr>
          <w:b/>
          <w:lang w:val="sk-SK"/>
        </w:rPr>
        <w:t>Prijaté granty a transfery</w:t>
      </w:r>
      <w:bookmarkEnd w:id="83"/>
    </w:p>
    <w:p w14:paraId="37EA5DDE" w14:textId="29BB5C7F" w:rsidR="003D1C5A" w:rsidRPr="00A10B3E" w:rsidRDefault="003D1C5A" w:rsidP="003D1C5A">
      <w:pPr>
        <w:spacing w:line="360" w:lineRule="auto"/>
        <w:jc w:val="both"/>
        <w:rPr>
          <w:sz w:val="22"/>
          <w:szCs w:val="22"/>
          <w:lang w:val="sk-SK"/>
        </w:rPr>
      </w:pPr>
      <w:r w:rsidRPr="00A10B3E">
        <w:rPr>
          <w:sz w:val="22"/>
          <w:szCs w:val="22"/>
          <w:lang w:val="sk-SK"/>
        </w:rPr>
        <w:t>V roku 20</w:t>
      </w:r>
      <w:r w:rsidR="00BA1DD1">
        <w:rPr>
          <w:sz w:val="22"/>
          <w:szCs w:val="22"/>
          <w:lang w:val="sk-SK"/>
        </w:rPr>
        <w:t>2</w:t>
      </w:r>
      <w:r w:rsidR="00796040">
        <w:rPr>
          <w:sz w:val="22"/>
          <w:szCs w:val="22"/>
          <w:lang w:val="sk-SK"/>
        </w:rPr>
        <w:t>2</w:t>
      </w:r>
      <w:r w:rsidRPr="00A10B3E">
        <w:rPr>
          <w:sz w:val="22"/>
          <w:szCs w:val="22"/>
          <w:lang w:val="sk-SK"/>
        </w:rPr>
        <w:t xml:space="preserve"> obec prijala nasledovné granty a transfery:</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962"/>
        <w:gridCol w:w="1703"/>
      </w:tblGrid>
      <w:tr w:rsidR="003D1C5A" w:rsidRPr="00A10B3E" w14:paraId="4FF0F791" w14:textId="77777777" w:rsidTr="00A10B3E">
        <w:tc>
          <w:tcPr>
            <w:tcW w:w="2155" w:type="dxa"/>
            <w:shd w:val="clear" w:color="auto" w:fill="D9D9D9"/>
            <w:vAlign w:val="center"/>
          </w:tcPr>
          <w:p w14:paraId="351FD535" w14:textId="77777777" w:rsidR="003D1C5A" w:rsidRPr="00A10B3E" w:rsidRDefault="003D1C5A" w:rsidP="008C3587">
            <w:pPr>
              <w:spacing w:before="0" w:after="0" w:line="240" w:lineRule="auto"/>
              <w:jc w:val="both"/>
              <w:rPr>
                <w:b/>
                <w:lang w:val="sk-SK"/>
              </w:rPr>
            </w:pPr>
            <w:r w:rsidRPr="00A10B3E">
              <w:rPr>
                <w:b/>
                <w:lang w:val="sk-SK"/>
              </w:rPr>
              <w:t>Poskytovateľ</w:t>
            </w:r>
          </w:p>
        </w:tc>
        <w:tc>
          <w:tcPr>
            <w:tcW w:w="4962" w:type="dxa"/>
            <w:shd w:val="clear" w:color="auto" w:fill="D9D9D9"/>
            <w:vAlign w:val="center"/>
          </w:tcPr>
          <w:p w14:paraId="214317A4" w14:textId="77777777" w:rsidR="003D1C5A" w:rsidRPr="00A10B3E" w:rsidRDefault="003D1C5A" w:rsidP="008C3587">
            <w:pPr>
              <w:spacing w:before="0" w:after="0" w:line="240" w:lineRule="auto"/>
              <w:jc w:val="center"/>
              <w:rPr>
                <w:b/>
                <w:lang w:val="sk-SK"/>
              </w:rPr>
            </w:pPr>
            <w:r w:rsidRPr="00A10B3E">
              <w:rPr>
                <w:b/>
                <w:lang w:val="sk-SK"/>
              </w:rPr>
              <w:t>Účelové určenie grantov a transferov</w:t>
            </w:r>
          </w:p>
        </w:tc>
        <w:tc>
          <w:tcPr>
            <w:tcW w:w="1703" w:type="dxa"/>
            <w:shd w:val="clear" w:color="auto" w:fill="D9D9D9"/>
            <w:vAlign w:val="center"/>
          </w:tcPr>
          <w:p w14:paraId="25EEA9B3" w14:textId="77777777" w:rsidR="003D1C5A" w:rsidRPr="00A10B3E" w:rsidRDefault="003D1C5A" w:rsidP="008C3587">
            <w:pPr>
              <w:spacing w:before="0" w:after="0" w:line="240" w:lineRule="auto"/>
              <w:jc w:val="center"/>
              <w:rPr>
                <w:b/>
                <w:lang w:val="sk-SK"/>
              </w:rPr>
            </w:pPr>
            <w:r w:rsidRPr="00A10B3E">
              <w:rPr>
                <w:b/>
                <w:lang w:val="sk-SK"/>
              </w:rPr>
              <w:t xml:space="preserve">Suma prijatých prostriedkov v EUR </w:t>
            </w:r>
          </w:p>
        </w:tc>
      </w:tr>
      <w:tr w:rsidR="00796040" w:rsidRPr="00796040" w14:paraId="468CEC6C" w14:textId="77777777" w:rsidTr="00A10B3E">
        <w:tc>
          <w:tcPr>
            <w:tcW w:w="2155" w:type="dxa"/>
            <w:vAlign w:val="center"/>
          </w:tcPr>
          <w:p w14:paraId="6A5650B6" w14:textId="734A7913" w:rsidR="00796040" w:rsidRPr="00796040" w:rsidRDefault="00796040" w:rsidP="00796040">
            <w:pPr>
              <w:spacing w:before="0" w:after="0" w:line="240" w:lineRule="auto"/>
              <w:rPr>
                <w:b/>
                <w:bCs/>
                <w:lang w:val="sk-SK"/>
              </w:rPr>
            </w:pPr>
            <w:r w:rsidRPr="00796040">
              <w:rPr>
                <w:rFonts w:ascii="Calibri" w:hAnsi="Calibri"/>
                <w:lang w:val="sk-SK"/>
              </w:rPr>
              <w:t>Ministerstvo vnútra SR</w:t>
            </w:r>
          </w:p>
        </w:tc>
        <w:tc>
          <w:tcPr>
            <w:tcW w:w="4962" w:type="dxa"/>
          </w:tcPr>
          <w:p w14:paraId="0C634A8F" w14:textId="49E67FEF" w:rsidR="00796040" w:rsidRPr="00796040" w:rsidRDefault="00796040" w:rsidP="00796040">
            <w:pPr>
              <w:spacing w:before="0" w:after="0" w:line="240" w:lineRule="auto"/>
              <w:rPr>
                <w:lang w:val="sk-SK"/>
              </w:rPr>
            </w:pPr>
            <w:r w:rsidRPr="00796040">
              <w:rPr>
                <w:rFonts w:ascii="Calibri" w:hAnsi="Calibri"/>
                <w:lang w:val="sk-SK"/>
              </w:rPr>
              <w:t>Prenesený výkon štátnej správy na úseku registra obyvateľstva</w:t>
            </w:r>
          </w:p>
        </w:tc>
        <w:tc>
          <w:tcPr>
            <w:tcW w:w="1703" w:type="dxa"/>
            <w:vAlign w:val="center"/>
          </w:tcPr>
          <w:p w14:paraId="58300DC4" w14:textId="1B1C731B" w:rsidR="00796040" w:rsidRPr="00796040" w:rsidRDefault="00796040" w:rsidP="00796040">
            <w:pPr>
              <w:spacing w:before="0" w:after="0" w:line="240" w:lineRule="auto"/>
              <w:jc w:val="center"/>
              <w:rPr>
                <w:lang w:val="sk-SK"/>
              </w:rPr>
            </w:pPr>
            <w:r w:rsidRPr="00796040">
              <w:rPr>
                <w:rFonts w:ascii="Calibri" w:hAnsi="Calibri"/>
                <w:lang w:val="sk-SK"/>
              </w:rPr>
              <w:t>65,34</w:t>
            </w:r>
          </w:p>
        </w:tc>
      </w:tr>
      <w:tr w:rsidR="00796040" w:rsidRPr="00796040" w14:paraId="4C893E01" w14:textId="77777777" w:rsidTr="00A10B3E">
        <w:tc>
          <w:tcPr>
            <w:tcW w:w="2155" w:type="dxa"/>
            <w:vAlign w:val="center"/>
          </w:tcPr>
          <w:p w14:paraId="2756CB5F" w14:textId="0FB1AC2F" w:rsidR="00796040" w:rsidRPr="00796040" w:rsidRDefault="00796040" w:rsidP="00796040">
            <w:pPr>
              <w:spacing w:before="0" w:after="0" w:line="240" w:lineRule="auto"/>
              <w:rPr>
                <w:b/>
                <w:bCs/>
                <w:lang w:val="sk-SK"/>
              </w:rPr>
            </w:pPr>
            <w:r w:rsidRPr="00796040">
              <w:rPr>
                <w:rFonts w:ascii="Calibri" w:hAnsi="Calibri"/>
                <w:lang w:val="sk-SK"/>
              </w:rPr>
              <w:t>Ministerstvo vnútra SR</w:t>
            </w:r>
          </w:p>
        </w:tc>
        <w:tc>
          <w:tcPr>
            <w:tcW w:w="4962" w:type="dxa"/>
          </w:tcPr>
          <w:p w14:paraId="47C4B0B6" w14:textId="2939D402" w:rsidR="00796040" w:rsidRPr="00796040" w:rsidRDefault="00796040" w:rsidP="00796040">
            <w:pPr>
              <w:spacing w:before="0" w:after="0" w:line="240" w:lineRule="auto"/>
              <w:rPr>
                <w:lang w:val="sk-SK"/>
              </w:rPr>
            </w:pPr>
            <w:r w:rsidRPr="00796040">
              <w:rPr>
                <w:rFonts w:ascii="Calibri" w:hAnsi="Calibri"/>
                <w:lang w:val="sk-SK"/>
              </w:rPr>
              <w:t>Prenesený výkon štátnej správy na úseku registra adries</w:t>
            </w:r>
          </w:p>
        </w:tc>
        <w:tc>
          <w:tcPr>
            <w:tcW w:w="1703" w:type="dxa"/>
            <w:vAlign w:val="center"/>
          </w:tcPr>
          <w:p w14:paraId="5FBC0E9B" w14:textId="0795C439" w:rsidR="00796040" w:rsidRPr="00796040" w:rsidRDefault="00796040" w:rsidP="00796040">
            <w:pPr>
              <w:spacing w:before="0" w:after="0" w:line="240" w:lineRule="auto"/>
              <w:jc w:val="center"/>
              <w:rPr>
                <w:lang w:val="sk-SK"/>
              </w:rPr>
            </w:pPr>
            <w:r w:rsidRPr="00796040">
              <w:rPr>
                <w:rFonts w:ascii="Calibri" w:hAnsi="Calibri"/>
                <w:lang w:val="sk-SK"/>
              </w:rPr>
              <w:t>19,60</w:t>
            </w:r>
          </w:p>
        </w:tc>
      </w:tr>
      <w:tr w:rsidR="00796040" w:rsidRPr="00796040" w14:paraId="1083F282" w14:textId="77777777" w:rsidTr="00A10B3E">
        <w:tc>
          <w:tcPr>
            <w:tcW w:w="2155" w:type="dxa"/>
            <w:vAlign w:val="center"/>
          </w:tcPr>
          <w:p w14:paraId="481C8334" w14:textId="34E68366" w:rsidR="00796040" w:rsidRPr="00796040" w:rsidRDefault="00796040" w:rsidP="00796040">
            <w:pPr>
              <w:spacing w:before="0" w:after="0" w:line="240" w:lineRule="auto"/>
              <w:rPr>
                <w:b/>
                <w:bCs/>
                <w:lang w:val="sk-SK"/>
              </w:rPr>
            </w:pPr>
            <w:bookmarkStart w:id="84" w:name="OLE_LINK27"/>
            <w:bookmarkStart w:id="85" w:name="OLE_LINK28"/>
            <w:bookmarkStart w:id="86" w:name="OLE_LINK29"/>
            <w:bookmarkStart w:id="87" w:name="OLE_LINK33"/>
            <w:r w:rsidRPr="00796040">
              <w:rPr>
                <w:rFonts w:ascii="Calibri" w:hAnsi="Calibri"/>
                <w:lang w:val="sk-SK"/>
              </w:rPr>
              <w:t>Ministerstvo vnútra SR</w:t>
            </w:r>
            <w:bookmarkEnd w:id="84"/>
            <w:bookmarkEnd w:id="85"/>
            <w:bookmarkEnd w:id="86"/>
            <w:bookmarkEnd w:id="87"/>
          </w:p>
        </w:tc>
        <w:tc>
          <w:tcPr>
            <w:tcW w:w="4962" w:type="dxa"/>
          </w:tcPr>
          <w:p w14:paraId="08E24FBD" w14:textId="1AB5D9AD" w:rsidR="00796040" w:rsidRPr="00796040" w:rsidRDefault="00796040" w:rsidP="00796040">
            <w:pPr>
              <w:spacing w:before="0" w:after="0" w:line="240" w:lineRule="auto"/>
              <w:rPr>
                <w:lang w:val="sk-SK"/>
              </w:rPr>
            </w:pPr>
            <w:bookmarkStart w:id="88" w:name="OLE_LINK34"/>
            <w:bookmarkStart w:id="89" w:name="OLE_LINK35"/>
            <w:bookmarkStart w:id="90" w:name="OLE_LINK30"/>
            <w:bookmarkStart w:id="91" w:name="OLE_LINK31"/>
            <w:bookmarkStart w:id="92" w:name="OLE_LINK32"/>
            <w:r w:rsidRPr="00796040">
              <w:rPr>
                <w:rFonts w:ascii="Calibri" w:hAnsi="Calibri"/>
                <w:lang w:val="sk-SK"/>
              </w:rPr>
              <w:t xml:space="preserve">Prenesený výkon štátnej </w:t>
            </w:r>
            <w:bookmarkEnd w:id="88"/>
            <w:bookmarkEnd w:id="89"/>
            <w:r w:rsidRPr="00796040">
              <w:rPr>
                <w:rFonts w:ascii="Calibri" w:hAnsi="Calibri"/>
                <w:lang w:val="sk-SK"/>
              </w:rPr>
              <w:t>správy v oblasti životného prostredia</w:t>
            </w:r>
            <w:bookmarkEnd w:id="90"/>
            <w:bookmarkEnd w:id="91"/>
            <w:bookmarkEnd w:id="92"/>
          </w:p>
        </w:tc>
        <w:tc>
          <w:tcPr>
            <w:tcW w:w="1703" w:type="dxa"/>
            <w:vAlign w:val="center"/>
          </w:tcPr>
          <w:p w14:paraId="6D19C413" w14:textId="5DF667F7" w:rsidR="00796040" w:rsidRPr="00796040" w:rsidRDefault="00796040" w:rsidP="00796040">
            <w:pPr>
              <w:spacing w:before="0" w:after="0" w:line="240" w:lineRule="auto"/>
              <w:jc w:val="center"/>
              <w:rPr>
                <w:lang w:val="sk-SK"/>
              </w:rPr>
            </w:pPr>
            <w:r w:rsidRPr="00796040">
              <w:rPr>
                <w:rFonts w:ascii="Calibri" w:hAnsi="Calibri"/>
                <w:lang w:val="sk-SK"/>
              </w:rPr>
              <w:t>19,84</w:t>
            </w:r>
          </w:p>
        </w:tc>
      </w:tr>
      <w:tr w:rsidR="00796040" w:rsidRPr="00796040" w14:paraId="453E36BF" w14:textId="77777777" w:rsidTr="00A10B3E">
        <w:tc>
          <w:tcPr>
            <w:tcW w:w="2155" w:type="dxa"/>
            <w:vAlign w:val="center"/>
          </w:tcPr>
          <w:p w14:paraId="30FB2464" w14:textId="171BACE0" w:rsidR="00796040" w:rsidRPr="00796040" w:rsidRDefault="00796040" w:rsidP="00796040">
            <w:pPr>
              <w:spacing w:before="0" w:after="0" w:line="240" w:lineRule="auto"/>
              <w:rPr>
                <w:b/>
                <w:bCs/>
                <w:lang w:val="sk-SK"/>
              </w:rPr>
            </w:pPr>
            <w:r w:rsidRPr="00796040">
              <w:rPr>
                <w:rFonts w:ascii="Calibri" w:hAnsi="Calibri"/>
                <w:lang w:val="sk-SK"/>
              </w:rPr>
              <w:t>Ministerstvo životného prostredia SR</w:t>
            </w:r>
          </w:p>
        </w:tc>
        <w:tc>
          <w:tcPr>
            <w:tcW w:w="4962" w:type="dxa"/>
          </w:tcPr>
          <w:p w14:paraId="2DAFEEE4" w14:textId="54B86481" w:rsidR="00796040" w:rsidRPr="00796040" w:rsidRDefault="00796040" w:rsidP="00796040">
            <w:pPr>
              <w:spacing w:before="0" w:after="0" w:line="240" w:lineRule="auto"/>
              <w:rPr>
                <w:lang w:val="sk-SK"/>
              </w:rPr>
            </w:pPr>
            <w:r w:rsidRPr="00796040">
              <w:rPr>
                <w:rFonts w:ascii="Calibri" w:hAnsi="Calibri"/>
                <w:lang w:val="sk-SK"/>
              </w:rPr>
              <w:t>Environmentálny fond</w:t>
            </w:r>
          </w:p>
        </w:tc>
        <w:tc>
          <w:tcPr>
            <w:tcW w:w="1703" w:type="dxa"/>
            <w:vAlign w:val="center"/>
          </w:tcPr>
          <w:p w14:paraId="516C5D25" w14:textId="6EFCBEC6" w:rsidR="00796040" w:rsidRPr="00796040" w:rsidRDefault="00796040" w:rsidP="00796040">
            <w:pPr>
              <w:spacing w:before="0" w:after="0" w:line="240" w:lineRule="auto"/>
              <w:jc w:val="center"/>
              <w:rPr>
                <w:lang w:val="sk-SK"/>
              </w:rPr>
            </w:pPr>
            <w:r w:rsidRPr="00796040">
              <w:rPr>
                <w:rFonts w:ascii="Calibri" w:hAnsi="Calibri"/>
                <w:lang w:val="sk-SK"/>
              </w:rPr>
              <w:t>94,72</w:t>
            </w:r>
          </w:p>
        </w:tc>
      </w:tr>
      <w:tr w:rsidR="00796040" w:rsidRPr="00796040" w14:paraId="46BBDFEB" w14:textId="77777777" w:rsidTr="00A10B3E">
        <w:tc>
          <w:tcPr>
            <w:tcW w:w="2155" w:type="dxa"/>
            <w:vAlign w:val="center"/>
          </w:tcPr>
          <w:p w14:paraId="7EC72336" w14:textId="3EF8664F" w:rsidR="00796040" w:rsidRPr="00796040" w:rsidRDefault="00796040" w:rsidP="00796040">
            <w:pPr>
              <w:spacing w:before="0" w:after="0" w:line="240" w:lineRule="auto"/>
              <w:rPr>
                <w:b/>
                <w:bCs/>
                <w:lang w:val="sk-SK"/>
              </w:rPr>
            </w:pPr>
            <w:r w:rsidRPr="00796040">
              <w:rPr>
                <w:rFonts w:ascii="Calibri" w:hAnsi="Calibri"/>
                <w:lang w:val="sk-SK"/>
              </w:rPr>
              <w:t>Ministerstvo vnútra SR</w:t>
            </w:r>
          </w:p>
        </w:tc>
        <w:tc>
          <w:tcPr>
            <w:tcW w:w="4962" w:type="dxa"/>
          </w:tcPr>
          <w:p w14:paraId="389EC90D" w14:textId="017D4B97" w:rsidR="00796040" w:rsidRPr="00796040" w:rsidRDefault="00796040" w:rsidP="00796040">
            <w:pPr>
              <w:spacing w:before="0" w:after="0" w:line="240" w:lineRule="auto"/>
              <w:rPr>
                <w:lang w:val="sk-SK"/>
              </w:rPr>
            </w:pPr>
            <w:r w:rsidRPr="00796040">
              <w:rPr>
                <w:rFonts w:ascii="Calibri" w:hAnsi="Calibri"/>
                <w:lang w:val="sk-SK"/>
              </w:rPr>
              <w:t>Prenesený výkon štátnej správy v oblasti cestná doprava</w:t>
            </w:r>
          </w:p>
        </w:tc>
        <w:tc>
          <w:tcPr>
            <w:tcW w:w="1703" w:type="dxa"/>
            <w:vAlign w:val="center"/>
          </w:tcPr>
          <w:p w14:paraId="3E93CA12" w14:textId="4C956253" w:rsidR="00796040" w:rsidRPr="00796040" w:rsidRDefault="00796040" w:rsidP="00796040">
            <w:pPr>
              <w:spacing w:before="0" w:after="0" w:line="240" w:lineRule="auto"/>
              <w:jc w:val="center"/>
              <w:rPr>
                <w:lang w:val="sk-SK"/>
              </w:rPr>
            </w:pPr>
            <w:r w:rsidRPr="00796040">
              <w:rPr>
                <w:rFonts w:ascii="Calibri" w:hAnsi="Calibri"/>
                <w:lang w:val="sk-SK"/>
              </w:rPr>
              <w:t>8,55</w:t>
            </w:r>
          </w:p>
        </w:tc>
      </w:tr>
      <w:tr w:rsidR="00796040" w:rsidRPr="00796040" w14:paraId="120894AD" w14:textId="77777777" w:rsidTr="00A10B3E">
        <w:tc>
          <w:tcPr>
            <w:tcW w:w="2155" w:type="dxa"/>
            <w:vAlign w:val="center"/>
          </w:tcPr>
          <w:p w14:paraId="308A09DF" w14:textId="0A95710F" w:rsidR="00796040" w:rsidRPr="00796040" w:rsidRDefault="00796040" w:rsidP="00796040">
            <w:pPr>
              <w:spacing w:before="0" w:after="0" w:line="240" w:lineRule="auto"/>
              <w:rPr>
                <w:b/>
                <w:bCs/>
                <w:lang w:val="sk-SK"/>
              </w:rPr>
            </w:pPr>
            <w:r w:rsidRPr="00796040">
              <w:rPr>
                <w:rFonts w:ascii="Calibri" w:hAnsi="Calibri"/>
                <w:lang w:val="sk-SK"/>
              </w:rPr>
              <w:t>Ministerstvo vnútra SR</w:t>
            </w:r>
          </w:p>
        </w:tc>
        <w:tc>
          <w:tcPr>
            <w:tcW w:w="4962" w:type="dxa"/>
          </w:tcPr>
          <w:p w14:paraId="3AA97F23" w14:textId="55262110" w:rsidR="00796040" w:rsidRPr="00796040" w:rsidRDefault="00796040" w:rsidP="00796040">
            <w:pPr>
              <w:spacing w:before="0" w:after="0" w:line="240" w:lineRule="auto"/>
              <w:rPr>
                <w:lang w:val="sk-SK"/>
              </w:rPr>
            </w:pPr>
            <w:r w:rsidRPr="00796040">
              <w:rPr>
                <w:rFonts w:ascii="Calibri" w:hAnsi="Calibri"/>
                <w:lang w:val="sk-SK"/>
              </w:rPr>
              <w:t xml:space="preserve">Dobrovoľný požiarny zbor </w:t>
            </w:r>
          </w:p>
        </w:tc>
        <w:tc>
          <w:tcPr>
            <w:tcW w:w="1703" w:type="dxa"/>
            <w:vAlign w:val="center"/>
          </w:tcPr>
          <w:p w14:paraId="137F345D" w14:textId="3CCB19B9" w:rsidR="00796040" w:rsidRPr="00796040" w:rsidRDefault="00796040" w:rsidP="00796040">
            <w:pPr>
              <w:spacing w:before="0" w:after="0" w:line="240" w:lineRule="auto"/>
              <w:jc w:val="center"/>
              <w:rPr>
                <w:lang w:val="sk-SK"/>
              </w:rPr>
            </w:pPr>
            <w:r w:rsidRPr="00796040">
              <w:rPr>
                <w:rFonts w:ascii="Calibri" w:hAnsi="Calibri"/>
                <w:lang w:val="sk-SK"/>
              </w:rPr>
              <w:t>3 000,00</w:t>
            </w:r>
          </w:p>
        </w:tc>
      </w:tr>
      <w:tr w:rsidR="00796040" w:rsidRPr="00796040" w14:paraId="55DEC0D3" w14:textId="77777777" w:rsidTr="00A10B3E">
        <w:tc>
          <w:tcPr>
            <w:tcW w:w="2155" w:type="dxa"/>
            <w:vAlign w:val="center"/>
          </w:tcPr>
          <w:p w14:paraId="28973076" w14:textId="1C3882A8" w:rsidR="00796040" w:rsidRPr="00796040" w:rsidRDefault="00796040" w:rsidP="00796040">
            <w:pPr>
              <w:spacing w:before="0" w:after="0" w:line="240" w:lineRule="auto"/>
              <w:rPr>
                <w:rFonts w:ascii="Calibri" w:hAnsi="Calibri"/>
                <w:b/>
                <w:bCs/>
                <w:lang w:val="sk-SK"/>
              </w:rPr>
            </w:pPr>
            <w:r w:rsidRPr="00796040">
              <w:rPr>
                <w:rFonts w:ascii="Calibri" w:hAnsi="Calibri"/>
                <w:lang w:val="sk-SK"/>
              </w:rPr>
              <w:t>Ministerstvo vnútra SR</w:t>
            </w:r>
          </w:p>
        </w:tc>
        <w:tc>
          <w:tcPr>
            <w:tcW w:w="4962" w:type="dxa"/>
          </w:tcPr>
          <w:p w14:paraId="4B2AED2B" w14:textId="52766E6D" w:rsidR="00796040" w:rsidRPr="00796040" w:rsidRDefault="00796040" w:rsidP="00796040">
            <w:pPr>
              <w:spacing w:before="0" w:after="0" w:line="240" w:lineRule="auto"/>
              <w:rPr>
                <w:rFonts w:ascii="Calibri" w:hAnsi="Calibri"/>
                <w:lang w:val="sk-SK"/>
              </w:rPr>
            </w:pPr>
            <w:r w:rsidRPr="00796040">
              <w:rPr>
                <w:rFonts w:ascii="Calibri" w:hAnsi="Calibri"/>
                <w:lang w:val="sk-SK"/>
              </w:rPr>
              <w:t>Voľby do VÚC</w:t>
            </w:r>
          </w:p>
        </w:tc>
        <w:tc>
          <w:tcPr>
            <w:tcW w:w="1703" w:type="dxa"/>
            <w:vAlign w:val="center"/>
          </w:tcPr>
          <w:p w14:paraId="48D95D57" w14:textId="506D3E58" w:rsidR="00796040" w:rsidRPr="00796040" w:rsidRDefault="00796040" w:rsidP="00796040">
            <w:pPr>
              <w:spacing w:before="0" w:after="0" w:line="240" w:lineRule="auto"/>
              <w:jc w:val="center"/>
              <w:rPr>
                <w:lang w:val="sk-SK"/>
              </w:rPr>
            </w:pPr>
            <w:r w:rsidRPr="00796040">
              <w:rPr>
                <w:rFonts w:ascii="Calibri" w:hAnsi="Calibri"/>
                <w:lang w:val="sk-SK"/>
              </w:rPr>
              <w:t>1 224,99</w:t>
            </w:r>
          </w:p>
        </w:tc>
      </w:tr>
      <w:tr w:rsidR="00796040" w:rsidRPr="00796040" w14:paraId="64EBF167" w14:textId="77777777" w:rsidTr="00A10B3E">
        <w:tc>
          <w:tcPr>
            <w:tcW w:w="2155" w:type="dxa"/>
            <w:vAlign w:val="center"/>
          </w:tcPr>
          <w:p w14:paraId="75BC2FB0" w14:textId="7909F5E6" w:rsidR="00796040" w:rsidRPr="00796040" w:rsidRDefault="00796040" w:rsidP="00796040">
            <w:pPr>
              <w:spacing w:before="0" w:after="0" w:line="240" w:lineRule="auto"/>
              <w:rPr>
                <w:rFonts w:ascii="Calibri" w:hAnsi="Calibri"/>
                <w:b/>
                <w:bCs/>
                <w:lang w:val="sk-SK"/>
              </w:rPr>
            </w:pPr>
            <w:r w:rsidRPr="00796040">
              <w:rPr>
                <w:rFonts w:ascii="Calibri" w:hAnsi="Calibri"/>
                <w:lang w:val="sk-SK"/>
              </w:rPr>
              <w:t>Ministerstvo vnútra SR</w:t>
            </w:r>
          </w:p>
        </w:tc>
        <w:tc>
          <w:tcPr>
            <w:tcW w:w="4962" w:type="dxa"/>
          </w:tcPr>
          <w:p w14:paraId="4F7E5984" w14:textId="0C00730D" w:rsidR="00796040" w:rsidRPr="00796040" w:rsidRDefault="00796040" w:rsidP="00796040">
            <w:pPr>
              <w:spacing w:before="0" w:after="0" w:line="240" w:lineRule="auto"/>
              <w:rPr>
                <w:rFonts w:ascii="Calibri" w:hAnsi="Calibri"/>
                <w:lang w:val="sk-SK"/>
              </w:rPr>
            </w:pPr>
            <w:r w:rsidRPr="00796040">
              <w:rPr>
                <w:rFonts w:ascii="Calibri" w:hAnsi="Calibri"/>
                <w:lang w:val="sk-SK"/>
              </w:rPr>
              <w:t>Referendum</w:t>
            </w:r>
          </w:p>
        </w:tc>
        <w:tc>
          <w:tcPr>
            <w:tcW w:w="1703" w:type="dxa"/>
            <w:vAlign w:val="center"/>
          </w:tcPr>
          <w:p w14:paraId="3D3CEA0E" w14:textId="6090FDB6" w:rsidR="00796040" w:rsidRPr="00796040" w:rsidRDefault="00796040" w:rsidP="00796040">
            <w:pPr>
              <w:spacing w:before="0" w:after="0" w:line="240" w:lineRule="auto"/>
              <w:jc w:val="center"/>
              <w:rPr>
                <w:rFonts w:ascii="Calibri" w:hAnsi="Calibri"/>
                <w:lang w:val="sk-SK"/>
              </w:rPr>
            </w:pPr>
            <w:r w:rsidRPr="00796040">
              <w:rPr>
                <w:rFonts w:ascii="Calibri" w:hAnsi="Calibri"/>
                <w:lang w:val="sk-SK"/>
              </w:rPr>
              <w:t xml:space="preserve">674,57 </w:t>
            </w:r>
          </w:p>
        </w:tc>
      </w:tr>
      <w:tr w:rsidR="00796040" w:rsidRPr="00796040" w14:paraId="4482AA0D" w14:textId="77777777" w:rsidTr="00A10B3E">
        <w:tc>
          <w:tcPr>
            <w:tcW w:w="2155" w:type="dxa"/>
            <w:vAlign w:val="center"/>
          </w:tcPr>
          <w:p w14:paraId="229A2F5D" w14:textId="0E2B764A" w:rsidR="00796040" w:rsidRPr="00796040" w:rsidRDefault="00796040" w:rsidP="00796040">
            <w:pPr>
              <w:spacing w:before="0" w:after="0" w:line="240" w:lineRule="auto"/>
              <w:rPr>
                <w:rFonts w:ascii="Calibri" w:hAnsi="Calibri"/>
                <w:lang w:val="sk-SK"/>
              </w:rPr>
            </w:pPr>
            <w:r w:rsidRPr="00796040">
              <w:rPr>
                <w:rFonts w:ascii="Calibri" w:hAnsi="Calibri"/>
                <w:lang w:val="sk-SK"/>
              </w:rPr>
              <w:t xml:space="preserve">Martin </w:t>
            </w:r>
            <w:proofErr w:type="spellStart"/>
            <w:r w:rsidRPr="00796040">
              <w:rPr>
                <w:rFonts w:ascii="Calibri" w:hAnsi="Calibri"/>
                <w:lang w:val="sk-SK"/>
              </w:rPr>
              <w:t>Volna</w:t>
            </w:r>
            <w:proofErr w:type="spellEnd"/>
          </w:p>
        </w:tc>
        <w:tc>
          <w:tcPr>
            <w:tcW w:w="4962" w:type="dxa"/>
          </w:tcPr>
          <w:p w14:paraId="1017C9BF" w14:textId="084A6542" w:rsidR="00796040" w:rsidRPr="00796040" w:rsidRDefault="00796040" w:rsidP="00796040">
            <w:pPr>
              <w:spacing w:before="0" w:after="0" w:line="240" w:lineRule="auto"/>
              <w:rPr>
                <w:rFonts w:ascii="Calibri" w:hAnsi="Calibri"/>
                <w:lang w:val="sk-SK"/>
              </w:rPr>
            </w:pPr>
            <w:r w:rsidRPr="00796040">
              <w:rPr>
                <w:rFonts w:ascii="Calibri" w:hAnsi="Calibri"/>
                <w:lang w:val="sk-SK"/>
              </w:rPr>
              <w:t>Vybavenie posilňovne</w:t>
            </w:r>
          </w:p>
        </w:tc>
        <w:tc>
          <w:tcPr>
            <w:tcW w:w="1703" w:type="dxa"/>
            <w:vAlign w:val="center"/>
          </w:tcPr>
          <w:p w14:paraId="7BA35862" w14:textId="35622B20" w:rsidR="00796040" w:rsidRPr="00796040" w:rsidRDefault="00796040" w:rsidP="00796040">
            <w:pPr>
              <w:spacing w:before="0" w:after="0" w:line="240" w:lineRule="auto"/>
              <w:jc w:val="center"/>
              <w:rPr>
                <w:rFonts w:ascii="Calibri" w:hAnsi="Calibri"/>
                <w:lang w:val="sk-SK"/>
              </w:rPr>
            </w:pPr>
            <w:r w:rsidRPr="00796040">
              <w:rPr>
                <w:rFonts w:ascii="Calibri" w:hAnsi="Calibri"/>
                <w:lang w:val="sk-SK"/>
              </w:rPr>
              <w:t>120,00</w:t>
            </w:r>
          </w:p>
        </w:tc>
      </w:tr>
    </w:tbl>
    <w:p w14:paraId="6E3C6FDC" w14:textId="7374E865" w:rsidR="003D1C5A" w:rsidRPr="00A10B3E" w:rsidRDefault="0014324F" w:rsidP="00002AB5">
      <w:pPr>
        <w:pStyle w:val="Nadpis2"/>
        <w:spacing w:after="240"/>
        <w:rPr>
          <w:b/>
          <w:lang w:val="sk-SK"/>
        </w:rPr>
      </w:pPr>
      <w:bookmarkStart w:id="93" w:name="_Toc152182159"/>
      <w:r w:rsidRPr="00A10B3E">
        <w:rPr>
          <w:b/>
          <w:lang w:val="sk-SK"/>
        </w:rPr>
        <w:t>10</w:t>
      </w:r>
      <w:r w:rsidR="003D1C5A" w:rsidRPr="00A10B3E">
        <w:rPr>
          <w:b/>
          <w:lang w:val="sk-SK"/>
        </w:rPr>
        <w:t>.2 Poskytnuté dotácie</w:t>
      </w:r>
      <w:bookmarkEnd w:id="93"/>
    </w:p>
    <w:p w14:paraId="1F9C41E9" w14:textId="686E6CF2" w:rsidR="003D1C5A" w:rsidRDefault="003D1C5A" w:rsidP="00BA1DD1">
      <w:pPr>
        <w:spacing w:line="240" w:lineRule="auto"/>
        <w:jc w:val="both"/>
        <w:rPr>
          <w:sz w:val="22"/>
          <w:szCs w:val="22"/>
          <w:lang w:val="sk-SK"/>
        </w:rPr>
      </w:pPr>
      <w:r w:rsidRPr="00A10B3E">
        <w:rPr>
          <w:sz w:val="22"/>
          <w:szCs w:val="22"/>
          <w:lang w:val="sk-SK"/>
        </w:rPr>
        <w:t>V roku 20</w:t>
      </w:r>
      <w:r w:rsidR="00BA1DD1">
        <w:rPr>
          <w:sz w:val="22"/>
          <w:szCs w:val="22"/>
          <w:lang w:val="sk-SK"/>
        </w:rPr>
        <w:t>2</w:t>
      </w:r>
      <w:r w:rsidR="00796040">
        <w:rPr>
          <w:sz w:val="22"/>
          <w:szCs w:val="22"/>
          <w:lang w:val="sk-SK"/>
        </w:rPr>
        <w:t>2</w:t>
      </w:r>
      <w:r w:rsidRPr="00A10B3E">
        <w:rPr>
          <w:sz w:val="22"/>
          <w:szCs w:val="22"/>
          <w:lang w:val="sk-SK"/>
        </w:rPr>
        <w:t xml:space="preserve"> obec neposkytla zo svojho rozpočtu dotácie v zmysle VZN o poskytovaní dotácií z rozpočtu obce: </w:t>
      </w:r>
    </w:p>
    <w:p w14:paraId="1C661E31" w14:textId="77777777" w:rsidR="00516F78" w:rsidRPr="00A10B3E" w:rsidRDefault="00516F78" w:rsidP="00BA1DD1">
      <w:pPr>
        <w:spacing w:line="240" w:lineRule="auto"/>
        <w:jc w:val="both"/>
        <w:rPr>
          <w:sz w:val="22"/>
          <w:szCs w:val="22"/>
          <w:lang w:val="sk-SK"/>
        </w:rPr>
      </w:pPr>
    </w:p>
    <w:p w14:paraId="48994C34" w14:textId="5F36CD5A" w:rsidR="003D1C5A" w:rsidRPr="00A10B3E" w:rsidRDefault="0014324F" w:rsidP="008C3587">
      <w:pPr>
        <w:pStyle w:val="Nadpis2"/>
        <w:rPr>
          <w:b/>
          <w:lang w:val="sk-SK"/>
        </w:rPr>
      </w:pPr>
      <w:bookmarkStart w:id="94" w:name="_Toc152182160"/>
      <w:r w:rsidRPr="00A10B3E">
        <w:rPr>
          <w:b/>
          <w:lang w:val="sk-SK"/>
        </w:rPr>
        <w:lastRenderedPageBreak/>
        <w:t>10</w:t>
      </w:r>
      <w:r w:rsidR="008C3587" w:rsidRPr="00A10B3E">
        <w:rPr>
          <w:b/>
          <w:lang w:val="sk-SK"/>
        </w:rPr>
        <w:t xml:space="preserve">.3 </w:t>
      </w:r>
      <w:r w:rsidR="003D1C5A" w:rsidRPr="00A10B3E">
        <w:rPr>
          <w:b/>
          <w:lang w:val="sk-SK"/>
        </w:rPr>
        <w:t>Významné investičné akcie v roku 20</w:t>
      </w:r>
      <w:r w:rsidR="007D0E38">
        <w:rPr>
          <w:b/>
          <w:lang w:val="sk-SK"/>
        </w:rPr>
        <w:t>2</w:t>
      </w:r>
      <w:r w:rsidR="00796040">
        <w:rPr>
          <w:b/>
          <w:lang w:val="sk-SK"/>
        </w:rPr>
        <w:t>2</w:t>
      </w:r>
      <w:bookmarkEnd w:id="94"/>
    </w:p>
    <w:p w14:paraId="04E6A471" w14:textId="77777777" w:rsidR="00E81502" w:rsidRDefault="00E81502" w:rsidP="00E81502">
      <w:pPr>
        <w:tabs>
          <w:tab w:val="left" w:pos="2880"/>
          <w:tab w:val="right" w:pos="8820"/>
        </w:tabs>
        <w:spacing w:before="0" w:after="0" w:line="240" w:lineRule="auto"/>
        <w:jc w:val="both"/>
        <w:rPr>
          <w:sz w:val="22"/>
          <w:szCs w:val="22"/>
          <w:lang w:val="sk-SK"/>
        </w:rPr>
      </w:pPr>
    </w:p>
    <w:p w14:paraId="64A12A48" w14:textId="2451C360" w:rsidR="003D1C5A" w:rsidRPr="006B2AD6" w:rsidRDefault="003D1C5A" w:rsidP="003F4A36">
      <w:pPr>
        <w:tabs>
          <w:tab w:val="left" w:pos="2880"/>
          <w:tab w:val="right" w:pos="8820"/>
        </w:tabs>
        <w:spacing w:before="0" w:after="0"/>
        <w:jc w:val="both"/>
        <w:rPr>
          <w:rFonts w:cstheme="minorHAnsi"/>
          <w:sz w:val="22"/>
          <w:szCs w:val="22"/>
          <w:lang w:val="sk-SK"/>
        </w:rPr>
      </w:pPr>
      <w:r w:rsidRPr="006B2AD6">
        <w:rPr>
          <w:rFonts w:cstheme="minorHAnsi"/>
          <w:sz w:val="22"/>
          <w:szCs w:val="22"/>
          <w:lang w:val="sk-SK"/>
        </w:rPr>
        <w:t>Obec v roku 201</w:t>
      </w:r>
      <w:r w:rsidR="00E81502" w:rsidRPr="006B2AD6">
        <w:rPr>
          <w:rFonts w:cstheme="minorHAnsi"/>
          <w:sz w:val="22"/>
          <w:szCs w:val="22"/>
          <w:lang w:val="sk-SK"/>
        </w:rPr>
        <w:t>9 začala realizovať prístavbu hasičskej zbrojnice pre zásahové vozidlo</w:t>
      </w:r>
      <w:r w:rsidR="007D0E38" w:rsidRPr="006B2AD6">
        <w:rPr>
          <w:rFonts w:cstheme="minorHAnsi"/>
          <w:sz w:val="22"/>
          <w:szCs w:val="22"/>
          <w:lang w:val="sk-SK"/>
        </w:rPr>
        <w:t>, v realizácii pokračovala aj v roku 202</w:t>
      </w:r>
      <w:r w:rsidR="002E192B" w:rsidRPr="006B2AD6">
        <w:rPr>
          <w:rFonts w:cstheme="minorHAnsi"/>
          <w:sz w:val="22"/>
          <w:szCs w:val="22"/>
          <w:lang w:val="sk-SK"/>
        </w:rPr>
        <w:t>2</w:t>
      </w:r>
      <w:r w:rsidR="00BA1E85" w:rsidRPr="006B2AD6">
        <w:rPr>
          <w:rFonts w:cstheme="minorHAnsi"/>
          <w:sz w:val="22"/>
          <w:szCs w:val="22"/>
          <w:lang w:val="sk-SK"/>
        </w:rPr>
        <w:t>. Prístavba bola v decembri roku 2021 s kolaudovaná. N</w:t>
      </w:r>
      <w:r w:rsidR="00701F94" w:rsidRPr="006B2AD6">
        <w:rPr>
          <w:rFonts w:cstheme="minorHAnsi"/>
          <w:sz w:val="22"/>
          <w:szCs w:val="22"/>
          <w:lang w:val="sk-SK"/>
        </w:rPr>
        <w:t xml:space="preserve">a realizáciu  </w:t>
      </w:r>
      <w:r w:rsidR="007D0E38" w:rsidRPr="006B2AD6">
        <w:rPr>
          <w:rFonts w:cstheme="minorHAnsi"/>
          <w:sz w:val="22"/>
          <w:szCs w:val="22"/>
          <w:lang w:val="sk-SK"/>
        </w:rPr>
        <w:t>v roku 202</w:t>
      </w:r>
      <w:r w:rsidR="002E192B" w:rsidRPr="006B2AD6">
        <w:rPr>
          <w:rFonts w:cstheme="minorHAnsi"/>
          <w:sz w:val="22"/>
          <w:szCs w:val="22"/>
          <w:lang w:val="sk-SK"/>
        </w:rPr>
        <w:t>2</w:t>
      </w:r>
      <w:r w:rsidR="007D0E38" w:rsidRPr="006B2AD6">
        <w:rPr>
          <w:rFonts w:cstheme="minorHAnsi"/>
          <w:sz w:val="22"/>
          <w:szCs w:val="22"/>
          <w:lang w:val="sk-SK"/>
        </w:rPr>
        <w:t xml:space="preserve"> boli </w:t>
      </w:r>
      <w:r w:rsidR="00701F94" w:rsidRPr="006B2AD6">
        <w:rPr>
          <w:rFonts w:cstheme="minorHAnsi"/>
          <w:sz w:val="22"/>
          <w:szCs w:val="22"/>
          <w:lang w:val="sk-SK"/>
        </w:rPr>
        <w:t>vynaložené prostriedky</w:t>
      </w:r>
      <w:r w:rsidR="00E81502" w:rsidRPr="006B2AD6">
        <w:rPr>
          <w:rFonts w:cstheme="minorHAnsi"/>
          <w:sz w:val="22"/>
          <w:szCs w:val="22"/>
          <w:lang w:val="sk-SK"/>
        </w:rPr>
        <w:t xml:space="preserve"> v sume </w:t>
      </w:r>
      <w:r w:rsidR="002E192B" w:rsidRPr="006B2AD6">
        <w:rPr>
          <w:rFonts w:cstheme="minorHAnsi"/>
          <w:sz w:val="22"/>
          <w:szCs w:val="22"/>
          <w:lang w:val="sk-SK"/>
        </w:rPr>
        <w:t>3 035,63</w:t>
      </w:r>
      <w:r w:rsidR="00E81502" w:rsidRPr="006B2AD6">
        <w:rPr>
          <w:rFonts w:cstheme="minorHAnsi"/>
          <w:sz w:val="22"/>
          <w:szCs w:val="22"/>
          <w:lang w:val="sk-SK"/>
        </w:rPr>
        <w:t xml:space="preserve"> €.</w:t>
      </w:r>
      <w:r w:rsidR="007D0E38" w:rsidRPr="006B2AD6">
        <w:rPr>
          <w:rFonts w:cstheme="minorHAnsi"/>
          <w:sz w:val="22"/>
          <w:szCs w:val="22"/>
          <w:lang w:val="sk-SK"/>
        </w:rPr>
        <w:t xml:space="preserve"> Realizácia prístavby hasičskej zbrojnice bola </w:t>
      </w:r>
      <w:r w:rsidR="002E192B" w:rsidRPr="006B2AD6">
        <w:rPr>
          <w:rFonts w:cstheme="minorHAnsi"/>
          <w:sz w:val="22"/>
          <w:szCs w:val="22"/>
          <w:lang w:val="sk-SK"/>
        </w:rPr>
        <w:t xml:space="preserve">v roku 2022 </w:t>
      </w:r>
      <w:r w:rsidR="007D0E38" w:rsidRPr="006B2AD6">
        <w:rPr>
          <w:rFonts w:cstheme="minorHAnsi"/>
          <w:sz w:val="22"/>
          <w:szCs w:val="22"/>
          <w:lang w:val="sk-SK"/>
        </w:rPr>
        <w:t>financovaná z  vlastných prostriedkov</w:t>
      </w:r>
      <w:r w:rsidR="002E192B" w:rsidRPr="006B2AD6">
        <w:rPr>
          <w:rFonts w:cstheme="minorHAnsi"/>
          <w:sz w:val="22"/>
          <w:szCs w:val="22"/>
          <w:lang w:val="sk-SK"/>
        </w:rPr>
        <w:t>.</w:t>
      </w:r>
    </w:p>
    <w:p w14:paraId="2B019E40" w14:textId="538F76AB" w:rsidR="002E192B" w:rsidRPr="006B2AD6" w:rsidRDefault="002E192B" w:rsidP="003F4A36">
      <w:pPr>
        <w:tabs>
          <w:tab w:val="left" w:pos="2880"/>
          <w:tab w:val="right" w:pos="8820"/>
        </w:tabs>
        <w:jc w:val="both"/>
        <w:rPr>
          <w:rFonts w:cstheme="minorHAnsi"/>
          <w:sz w:val="22"/>
          <w:szCs w:val="22"/>
          <w:lang w:val="sk-SK"/>
        </w:rPr>
      </w:pPr>
      <w:r w:rsidRPr="006B2AD6">
        <w:rPr>
          <w:rFonts w:cstheme="minorHAnsi"/>
          <w:sz w:val="22"/>
          <w:szCs w:val="22"/>
          <w:lang w:val="sk-SK"/>
        </w:rPr>
        <w:t xml:space="preserve">V roku 2022 bol v obce zrealizovaný projekt „WiFi pre Teba“, v rámci ktorého boli v obci Ratkovo vybudované WiFi prístupové body na verejných priestranstvách v rámci obce, ktoré poskytujú bezplatné pripojenie všetkým občanom a návštevníkom obce k širokopásmovému internetu. Cieľom projektu bolo sprístupnenie verejného </w:t>
      </w:r>
      <w:proofErr w:type="spellStart"/>
      <w:r w:rsidRPr="006B2AD6">
        <w:rPr>
          <w:rFonts w:cstheme="minorHAnsi"/>
          <w:sz w:val="22"/>
          <w:szCs w:val="22"/>
          <w:lang w:val="sk-SK"/>
        </w:rPr>
        <w:t>wifi</w:t>
      </w:r>
      <w:proofErr w:type="spellEnd"/>
      <w:r w:rsidRPr="006B2AD6">
        <w:rPr>
          <w:rFonts w:cstheme="minorHAnsi"/>
          <w:sz w:val="22"/>
          <w:szCs w:val="22"/>
          <w:lang w:val="sk-SK"/>
        </w:rPr>
        <w:t xml:space="preserve"> pripojenia obyvateľom obce, ako aj návštevníkom obce. </w:t>
      </w:r>
      <w:r w:rsidR="009D5A20" w:rsidRPr="006B2AD6">
        <w:rPr>
          <w:rFonts w:cstheme="minorHAnsi"/>
          <w:sz w:val="22"/>
          <w:szCs w:val="22"/>
          <w:lang w:val="sk-SK"/>
        </w:rPr>
        <w:t xml:space="preserve">Projekt bol realizovaný z prostriedkov štátneho rozpočtu a z vlastných zdrojov obce. </w:t>
      </w:r>
    </w:p>
    <w:p w14:paraId="3EFA1D7F" w14:textId="72791F56" w:rsidR="009D5A20" w:rsidRPr="006B2AD6" w:rsidRDefault="009D5A20" w:rsidP="003F4A36">
      <w:pPr>
        <w:tabs>
          <w:tab w:val="left" w:pos="2880"/>
          <w:tab w:val="right" w:pos="8820"/>
        </w:tabs>
        <w:jc w:val="both"/>
        <w:rPr>
          <w:rFonts w:cstheme="minorHAnsi"/>
          <w:sz w:val="22"/>
          <w:szCs w:val="22"/>
          <w:lang w:val="sk-SK"/>
        </w:rPr>
      </w:pPr>
      <w:r w:rsidRPr="006B2AD6">
        <w:rPr>
          <w:rFonts w:cstheme="minorHAnsi"/>
          <w:sz w:val="22"/>
          <w:szCs w:val="22"/>
          <w:lang w:val="sk-SK"/>
        </w:rPr>
        <w:t>Obec v roku 2022 prijala dar od Slovenskej republiky zastúpenej Ministerstvom vnútra Slovenskej republiky. A to špeciálne vozidlo – cisternová automobilová striekačka malá IVECO CAS 15 v cene 51 026,60 €.</w:t>
      </w:r>
    </w:p>
    <w:p w14:paraId="2C4DE28A" w14:textId="792A326E" w:rsidR="00EA57BB" w:rsidRPr="006B2AD6" w:rsidRDefault="00B47E2F" w:rsidP="00EA57BB">
      <w:pPr>
        <w:pStyle w:val="Pismenka"/>
        <w:tabs>
          <w:tab w:val="clear" w:pos="426"/>
          <w:tab w:val="left" w:pos="0"/>
        </w:tabs>
        <w:ind w:left="0" w:firstLine="0"/>
        <w:rPr>
          <w:rFonts w:asciiTheme="minorHAnsi" w:hAnsiTheme="minorHAnsi" w:cstheme="minorHAnsi"/>
          <w:b w:val="0"/>
          <w:sz w:val="22"/>
          <w:szCs w:val="22"/>
        </w:rPr>
      </w:pPr>
      <w:r w:rsidRPr="006B2AD6">
        <w:rPr>
          <w:rFonts w:asciiTheme="minorHAnsi" w:hAnsiTheme="minorHAnsi" w:cstheme="minorHAnsi"/>
          <w:b w:val="0"/>
          <w:sz w:val="22"/>
          <w:szCs w:val="22"/>
        </w:rPr>
        <w:t>V roku 20</w:t>
      </w:r>
      <w:r w:rsidR="0095090F" w:rsidRPr="006B2AD6">
        <w:rPr>
          <w:rFonts w:asciiTheme="minorHAnsi" w:hAnsiTheme="minorHAnsi" w:cstheme="minorHAnsi"/>
          <w:b w:val="0"/>
          <w:sz w:val="22"/>
          <w:szCs w:val="22"/>
        </w:rPr>
        <w:t>2</w:t>
      </w:r>
      <w:r w:rsidR="00EA57BB" w:rsidRPr="006B2AD6">
        <w:rPr>
          <w:rFonts w:asciiTheme="minorHAnsi" w:hAnsiTheme="minorHAnsi" w:cstheme="minorHAnsi"/>
          <w:b w:val="0"/>
          <w:sz w:val="22"/>
          <w:szCs w:val="22"/>
        </w:rPr>
        <w:t xml:space="preserve">2 </w:t>
      </w:r>
      <w:r w:rsidR="00240D63" w:rsidRPr="006B2AD6">
        <w:rPr>
          <w:rFonts w:asciiTheme="minorHAnsi" w:hAnsiTheme="minorHAnsi" w:cstheme="minorHAnsi"/>
          <w:b w:val="0"/>
          <w:sz w:val="22"/>
          <w:szCs w:val="22"/>
        </w:rPr>
        <w:t xml:space="preserve">investovala obec </w:t>
      </w:r>
      <w:r w:rsidR="00EA57BB" w:rsidRPr="006B2AD6">
        <w:rPr>
          <w:rFonts w:asciiTheme="minorHAnsi" w:hAnsiTheme="minorHAnsi" w:cstheme="minorHAnsi"/>
          <w:b w:val="0"/>
          <w:sz w:val="22"/>
          <w:szCs w:val="22"/>
        </w:rPr>
        <w:t>do vypracovania projektovej dokumentácie na výstavbu chodníka v obci popri ceste III/2135 sumu 500,00 €</w:t>
      </w:r>
    </w:p>
    <w:p w14:paraId="6B0304C4" w14:textId="5BCAF469" w:rsidR="00701F94" w:rsidRPr="006B2AD6" w:rsidRDefault="00701F94" w:rsidP="003F4A36">
      <w:pPr>
        <w:tabs>
          <w:tab w:val="left" w:pos="2880"/>
          <w:tab w:val="right" w:pos="8820"/>
        </w:tabs>
        <w:jc w:val="both"/>
        <w:rPr>
          <w:rFonts w:cstheme="minorHAnsi"/>
          <w:sz w:val="22"/>
          <w:szCs w:val="22"/>
          <w:lang w:val="sk-SK"/>
        </w:rPr>
      </w:pPr>
      <w:r w:rsidRPr="006B2AD6">
        <w:rPr>
          <w:rFonts w:cstheme="minorHAnsi"/>
          <w:sz w:val="22"/>
          <w:szCs w:val="22"/>
          <w:lang w:val="sk-SK"/>
        </w:rPr>
        <w:t>Obec aj v roku 20</w:t>
      </w:r>
      <w:r w:rsidR="00C43C8E" w:rsidRPr="006B2AD6">
        <w:rPr>
          <w:rFonts w:cstheme="minorHAnsi"/>
          <w:sz w:val="22"/>
          <w:szCs w:val="22"/>
          <w:lang w:val="sk-SK"/>
        </w:rPr>
        <w:t>2</w:t>
      </w:r>
      <w:r w:rsidR="002E192B" w:rsidRPr="006B2AD6">
        <w:rPr>
          <w:rFonts w:cstheme="minorHAnsi"/>
          <w:sz w:val="22"/>
          <w:szCs w:val="22"/>
          <w:lang w:val="sk-SK"/>
        </w:rPr>
        <w:t>2</w:t>
      </w:r>
      <w:r w:rsidRPr="006B2AD6">
        <w:rPr>
          <w:rFonts w:cstheme="minorHAnsi"/>
          <w:sz w:val="22"/>
          <w:szCs w:val="22"/>
          <w:lang w:val="sk-SK"/>
        </w:rPr>
        <w:t xml:space="preserve"> plnila svoje záväzky podľa splátkového kalendára z titulu rekonštrukcie verejného osvetlenia v sume </w:t>
      </w:r>
      <w:r w:rsidR="006165AD" w:rsidRPr="006B2AD6">
        <w:rPr>
          <w:rFonts w:cstheme="minorHAnsi"/>
          <w:sz w:val="22"/>
          <w:szCs w:val="22"/>
          <w:lang w:val="sk-SK"/>
        </w:rPr>
        <w:t>2 640</w:t>
      </w:r>
      <w:r w:rsidR="00C43C8E" w:rsidRPr="006B2AD6">
        <w:rPr>
          <w:rFonts w:cstheme="minorHAnsi"/>
          <w:sz w:val="22"/>
          <w:szCs w:val="22"/>
          <w:lang w:val="sk-SK"/>
        </w:rPr>
        <w:t>,00</w:t>
      </w:r>
      <w:r w:rsidRPr="006B2AD6">
        <w:rPr>
          <w:rFonts w:cstheme="minorHAnsi"/>
          <w:sz w:val="22"/>
          <w:szCs w:val="22"/>
          <w:lang w:val="sk-SK"/>
        </w:rPr>
        <w:t xml:space="preserve"> €.</w:t>
      </w:r>
    </w:p>
    <w:p w14:paraId="627B920F" w14:textId="77777777" w:rsidR="003D1C5A" w:rsidRPr="00A10B3E" w:rsidRDefault="0014324F" w:rsidP="008C3587">
      <w:pPr>
        <w:pStyle w:val="Nadpis2"/>
        <w:rPr>
          <w:b/>
          <w:lang w:val="sk-SK"/>
        </w:rPr>
      </w:pPr>
      <w:bookmarkStart w:id="95" w:name="_Toc152182161"/>
      <w:r w:rsidRPr="00A10B3E">
        <w:rPr>
          <w:b/>
          <w:lang w:val="sk-SK"/>
        </w:rPr>
        <w:t>10</w:t>
      </w:r>
      <w:r w:rsidR="008C3587" w:rsidRPr="00A10B3E">
        <w:rPr>
          <w:b/>
          <w:lang w:val="sk-SK"/>
        </w:rPr>
        <w:t xml:space="preserve">.4 </w:t>
      </w:r>
      <w:r w:rsidR="003D1C5A" w:rsidRPr="00A10B3E">
        <w:rPr>
          <w:b/>
          <w:lang w:val="sk-SK"/>
        </w:rPr>
        <w:t>Predpokladaný budúci vývoj činnosti</w:t>
      </w:r>
      <w:bookmarkEnd w:id="95"/>
    </w:p>
    <w:p w14:paraId="399F2743" w14:textId="77777777" w:rsidR="003D1C5A" w:rsidRPr="00A10B3E" w:rsidRDefault="003D1C5A" w:rsidP="003F4A36">
      <w:pPr>
        <w:spacing w:after="0"/>
        <w:rPr>
          <w:sz w:val="22"/>
          <w:szCs w:val="22"/>
          <w:lang w:val="sk-SK"/>
        </w:rPr>
      </w:pPr>
      <w:r w:rsidRPr="00A10B3E">
        <w:rPr>
          <w:sz w:val="22"/>
          <w:szCs w:val="22"/>
          <w:lang w:val="sk-SK"/>
        </w:rPr>
        <w:t>Predpokladané investičné akcie realizované v budúcich rokoch:</w:t>
      </w:r>
    </w:p>
    <w:p w14:paraId="06A556CC" w14:textId="4AC0AA5A" w:rsidR="003D1C5A" w:rsidRDefault="006308CD" w:rsidP="003F4A36">
      <w:pPr>
        <w:numPr>
          <w:ilvl w:val="0"/>
          <w:numId w:val="14"/>
        </w:numPr>
        <w:spacing w:before="0" w:after="0"/>
        <w:jc w:val="both"/>
        <w:rPr>
          <w:sz w:val="22"/>
          <w:szCs w:val="22"/>
          <w:lang w:val="sk-SK"/>
        </w:rPr>
      </w:pPr>
      <w:r w:rsidRPr="00A10B3E">
        <w:rPr>
          <w:sz w:val="22"/>
          <w:szCs w:val="22"/>
          <w:lang w:val="sk-SK"/>
        </w:rPr>
        <w:t xml:space="preserve">Rozšírenie miestnej komunikácie </w:t>
      </w:r>
    </w:p>
    <w:p w14:paraId="1FF04316" w14:textId="6B51FC40" w:rsidR="006B2AD6" w:rsidRPr="00A10B3E" w:rsidRDefault="006B2AD6" w:rsidP="003F4A36">
      <w:pPr>
        <w:numPr>
          <w:ilvl w:val="0"/>
          <w:numId w:val="14"/>
        </w:numPr>
        <w:spacing w:before="0" w:after="0"/>
        <w:jc w:val="both"/>
        <w:rPr>
          <w:sz w:val="22"/>
          <w:szCs w:val="22"/>
          <w:lang w:val="sk-SK"/>
        </w:rPr>
      </w:pPr>
      <w:r>
        <w:rPr>
          <w:sz w:val="22"/>
          <w:szCs w:val="22"/>
          <w:lang w:val="sk-SK"/>
        </w:rPr>
        <w:t xml:space="preserve">Realizácia </w:t>
      </w:r>
      <w:r w:rsidR="0079273E">
        <w:rPr>
          <w:sz w:val="22"/>
          <w:szCs w:val="22"/>
          <w:lang w:val="sk-SK"/>
        </w:rPr>
        <w:t xml:space="preserve">výstavby </w:t>
      </w:r>
      <w:r>
        <w:rPr>
          <w:sz w:val="22"/>
          <w:szCs w:val="22"/>
          <w:lang w:val="sk-SK"/>
        </w:rPr>
        <w:t xml:space="preserve">kanalizácie </w:t>
      </w:r>
    </w:p>
    <w:p w14:paraId="5AB6B5C9" w14:textId="77777777" w:rsidR="00BE1EB9" w:rsidRPr="00A10B3E" w:rsidRDefault="00BE1EB9" w:rsidP="00BE1EB9">
      <w:pPr>
        <w:spacing w:before="0" w:after="0" w:line="240" w:lineRule="auto"/>
        <w:ind w:left="795"/>
        <w:jc w:val="both"/>
        <w:rPr>
          <w:sz w:val="22"/>
          <w:szCs w:val="22"/>
          <w:lang w:val="sk-SK"/>
        </w:rPr>
      </w:pPr>
    </w:p>
    <w:p w14:paraId="0FFF7AAC" w14:textId="77777777" w:rsidR="003D1C5A" w:rsidRPr="00A10B3E" w:rsidRDefault="0014324F" w:rsidP="005F5291">
      <w:pPr>
        <w:pStyle w:val="Nadpis2"/>
        <w:spacing w:before="0"/>
        <w:rPr>
          <w:b/>
          <w:lang w:val="sk-SK"/>
        </w:rPr>
      </w:pPr>
      <w:bookmarkStart w:id="96" w:name="_Toc152182162"/>
      <w:r w:rsidRPr="00A10B3E">
        <w:rPr>
          <w:b/>
          <w:lang w:val="sk-SK"/>
        </w:rPr>
        <w:t>10</w:t>
      </w:r>
      <w:r w:rsidR="008C3587" w:rsidRPr="00A10B3E">
        <w:rPr>
          <w:b/>
          <w:lang w:val="sk-SK"/>
        </w:rPr>
        <w:t xml:space="preserve">.5 </w:t>
      </w:r>
      <w:r w:rsidR="003D1C5A" w:rsidRPr="00A10B3E">
        <w:rPr>
          <w:b/>
          <w:lang w:val="sk-SK"/>
        </w:rPr>
        <w:t>Udalosti osobitného významu po skončení účtovného obdobia</w:t>
      </w:r>
      <w:bookmarkEnd w:id="96"/>
    </w:p>
    <w:p w14:paraId="5711D28D" w14:textId="77777777" w:rsidR="003D1C5A" w:rsidRPr="00A10B3E" w:rsidRDefault="003D1C5A" w:rsidP="003D1C5A">
      <w:pPr>
        <w:spacing w:line="360" w:lineRule="auto"/>
        <w:jc w:val="both"/>
        <w:rPr>
          <w:sz w:val="22"/>
          <w:szCs w:val="22"/>
          <w:lang w:val="sk-SK"/>
        </w:rPr>
      </w:pPr>
      <w:r w:rsidRPr="00A10B3E">
        <w:rPr>
          <w:sz w:val="22"/>
          <w:szCs w:val="22"/>
          <w:lang w:val="sk-SK"/>
        </w:rPr>
        <w:t xml:space="preserve">Obec nezaznamenala žiadnu udalosť osobitného významu po skončení účtovného obdobia. </w:t>
      </w:r>
    </w:p>
    <w:p w14:paraId="61C762A8" w14:textId="77777777" w:rsidR="003D1C5A" w:rsidRPr="00A10B3E" w:rsidRDefault="0014324F" w:rsidP="008C3587">
      <w:pPr>
        <w:pStyle w:val="Nadpis2"/>
        <w:rPr>
          <w:b/>
          <w:lang w:val="sk-SK"/>
        </w:rPr>
      </w:pPr>
      <w:bookmarkStart w:id="97" w:name="_Toc152182163"/>
      <w:r w:rsidRPr="00A10B3E">
        <w:rPr>
          <w:b/>
          <w:lang w:val="sk-SK"/>
        </w:rPr>
        <w:t>10</w:t>
      </w:r>
      <w:r w:rsidR="008C3587" w:rsidRPr="00A10B3E">
        <w:rPr>
          <w:b/>
          <w:lang w:val="sk-SK"/>
        </w:rPr>
        <w:t xml:space="preserve">.6 </w:t>
      </w:r>
      <w:r w:rsidR="003D1C5A" w:rsidRPr="00A10B3E">
        <w:rPr>
          <w:b/>
          <w:lang w:val="sk-SK"/>
        </w:rPr>
        <w:t>Významné riziká a neistoty, ktorým je účtovná jednotka vystavená</w:t>
      </w:r>
      <w:bookmarkEnd w:id="97"/>
    </w:p>
    <w:p w14:paraId="19909389" w14:textId="414904C8" w:rsidR="00A32CB6" w:rsidRDefault="00583491" w:rsidP="003D1C5A">
      <w:pPr>
        <w:spacing w:line="360" w:lineRule="auto"/>
        <w:jc w:val="both"/>
        <w:rPr>
          <w:sz w:val="22"/>
          <w:szCs w:val="22"/>
          <w:lang w:val="sk-SK"/>
        </w:rPr>
      </w:pPr>
      <w:r w:rsidRPr="00A10B3E">
        <w:rPr>
          <w:sz w:val="22"/>
          <w:szCs w:val="22"/>
          <w:lang w:val="sk-SK"/>
        </w:rPr>
        <w:t>Obec nevedie žiadny súdny spor</w:t>
      </w:r>
      <w:r w:rsidR="009D6B02">
        <w:rPr>
          <w:sz w:val="22"/>
          <w:szCs w:val="22"/>
          <w:lang w:val="sk-SK"/>
        </w:rPr>
        <w:t xml:space="preserve">, na základe ktorého by vznikol resp. mal vzniknúť záväzok obce. </w:t>
      </w:r>
    </w:p>
    <w:p w14:paraId="455CBC84" w14:textId="77777777" w:rsidR="003F4A36" w:rsidRPr="00A32CB6" w:rsidRDefault="003F4A36" w:rsidP="00A32CB6">
      <w:pPr>
        <w:spacing w:before="0" w:after="0" w:line="360" w:lineRule="auto"/>
        <w:jc w:val="both"/>
        <w:rPr>
          <w:iCs/>
          <w:lang w:val="sk-SK"/>
        </w:rPr>
      </w:pPr>
    </w:p>
    <w:p w14:paraId="2FF5D502" w14:textId="77777777" w:rsidR="003D1C5A" w:rsidRPr="00A10B3E" w:rsidRDefault="00F47B79" w:rsidP="009E5427">
      <w:pPr>
        <w:spacing w:after="0" w:line="360" w:lineRule="auto"/>
        <w:jc w:val="both"/>
        <w:rPr>
          <w:sz w:val="22"/>
          <w:szCs w:val="22"/>
          <w:lang w:val="sk-SK"/>
        </w:rPr>
      </w:pPr>
      <w:r w:rsidRPr="00A10B3E">
        <w:rPr>
          <w:noProof/>
          <w:sz w:val="22"/>
          <w:szCs w:val="22"/>
          <w:lang w:val="sk-SK" w:eastAsia="sk-SK" w:bidi="ar-SA"/>
        </w:rPr>
        <w:drawing>
          <wp:anchor distT="0" distB="0" distL="114300" distR="114300" simplePos="0" relativeHeight="251660288" behindDoc="1" locked="0" layoutInCell="1" allowOverlap="1" wp14:anchorId="5E442E8B" wp14:editId="78BA85C0">
            <wp:simplePos x="0" y="0"/>
            <wp:positionH relativeFrom="column">
              <wp:posOffset>4138930</wp:posOffset>
            </wp:positionH>
            <wp:positionV relativeFrom="paragraph">
              <wp:posOffset>-137795</wp:posOffset>
            </wp:positionV>
            <wp:extent cx="1654810" cy="400050"/>
            <wp:effectExtent l="19050" t="0" r="2540" b="0"/>
            <wp:wrapNone/>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54810" cy="400050"/>
                    </a:xfrm>
                    <a:prstGeom prst="rect">
                      <a:avLst/>
                    </a:prstGeom>
                    <a:noFill/>
                    <a:ln w="9525">
                      <a:noFill/>
                      <a:miter lim="800000"/>
                      <a:headEnd/>
                      <a:tailEnd/>
                    </a:ln>
                  </pic:spPr>
                </pic:pic>
              </a:graphicData>
            </a:graphic>
          </wp:anchor>
        </w:drawing>
      </w:r>
      <w:r w:rsidR="003D1C5A" w:rsidRPr="00A10B3E">
        <w:rPr>
          <w:sz w:val="22"/>
          <w:szCs w:val="22"/>
          <w:lang w:val="sk-SK"/>
        </w:rPr>
        <w:t xml:space="preserve">Vypracoval:                                                                                  </w:t>
      </w:r>
      <w:r w:rsidR="009E5427" w:rsidRPr="00A10B3E">
        <w:rPr>
          <w:sz w:val="22"/>
          <w:szCs w:val="22"/>
          <w:lang w:val="sk-SK"/>
        </w:rPr>
        <w:tab/>
      </w:r>
      <w:r w:rsidR="003D1C5A" w:rsidRPr="00A10B3E">
        <w:rPr>
          <w:sz w:val="22"/>
          <w:szCs w:val="22"/>
          <w:lang w:val="sk-SK"/>
        </w:rPr>
        <w:t xml:space="preserve"> Schválil:</w:t>
      </w:r>
      <w:r w:rsidRPr="00A10B3E">
        <w:rPr>
          <w:sz w:val="22"/>
          <w:szCs w:val="22"/>
          <w:lang w:val="sk-SK"/>
        </w:rPr>
        <w:t xml:space="preserve">  </w:t>
      </w:r>
    </w:p>
    <w:p w14:paraId="04F96F84" w14:textId="1ACD969E" w:rsidR="009E5427" w:rsidRPr="00A10B3E" w:rsidRDefault="009E5427" w:rsidP="009E5427">
      <w:pPr>
        <w:spacing w:before="0" w:after="0" w:line="240" w:lineRule="auto"/>
        <w:jc w:val="both"/>
        <w:rPr>
          <w:sz w:val="22"/>
          <w:szCs w:val="22"/>
          <w:lang w:val="sk-SK"/>
        </w:rPr>
      </w:pPr>
      <w:r w:rsidRPr="00A10B3E">
        <w:rPr>
          <w:sz w:val="22"/>
          <w:szCs w:val="22"/>
          <w:lang w:val="sk-SK"/>
        </w:rPr>
        <w:t xml:space="preserve">Ing. Lucia </w:t>
      </w:r>
      <w:proofErr w:type="spellStart"/>
      <w:r w:rsidRPr="00A10B3E">
        <w:rPr>
          <w:sz w:val="22"/>
          <w:szCs w:val="22"/>
          <w:lang w:val="sk-SK"/>
        </w:rPr>
        <w:t>Tomášová</w:t>
      </w:r>
      <w:proofErr w:type="spellEnd"/>
      <w:r w:rsidR="00780CBF">
        <w:rPr>
          <w:sz w:val="22"/>
          <w:szCs w:val="22"/>
          <w:lang w:val="sk-SK"/>
        </w:rPr>
        <w:t xml:space="preserve"> </w:t>
      </w:r>
      <w:proofErr w:type="spellStart"/>
      <w:r w:rsidRPr="00A10B3E">
        <w:rPr>
          <w:sz w:val="22"/>
          <w:szCs w:val="22"/>
          <w:lang w:val="sk-SK"/>
        </w:rPr>
        <w:t>Rumpelová</w:t>
      </w:r>
      <w:proofErr w:type="spellEnd"/>
      <w:r w:rsidRPr="00A10B3E">
        <w:rPr>
          <w:sz w:val="22"/>
          <w:szCs w:val="22"/>
          <w:lang w:val="sk-SK"/>
        </w:rPr>
        <w:tab/>
      </w:r>
      <w:r w:rsidR="00780CBF">
        <w:rPr>
          <w:sz w:val="22"/>
          <w:szCs w:val="22"/>
          <w:lang w:val="sk-SK"/>
        </w:rPr>
        <w:t xml:space="preserve">                   </w:t>
      </w:r>
      <w:r w:rsidRPr="00A10B3E">
        <w:rPr>
          <w:sz w:val="22"/>
          <w:szCs w:val="22"/>
          <w:lang w:val="sk-SK"/>
        </w:rPr>
        <w:tab/>
      </w:r>
      <w:r w:rsidRPr="00A10B3E">
        <w:rPr>
          <w:sz w:val="22"/>
          <w:szCs w:val="22"/>
          <w:lang w:val="sk-SK"/>
        </w:rPr>
        <w:tab/>
      </w:r>
      <w:r w:rsidR="00F47B79" w:rsidRPr="00A10B3E">
        <w:rPr>
          <w:sz w:val="22"/>
          <w:szCs w:val="22"/>
          <w:lang w:val="sk-SK"/>
        </w:rPr>
        <w:tab/>
      </w:r>
      <w:r w:rsidRPr="00A10B3E">
        <w:rPr>
          <w:sz w:val="22"/>
          <w:szCs w:val="22"/>
          <w:lang w:val="sk-SK"/>
        </w:rPr>
        <w:t xml:space="preserve">PhDr. Rastislav </w:t>
      </w:r>
      <w:proofErr w:type="spellStart"/>
      <w:r w:rsidRPr="00A10B3E">
        <w:rPr>
          <w:sz w:val="22"/>
          <w:szCs w:val="22"/>
          <w:lang w:val="sk-SK"/>
        </w:rPr>
        <w:t>Frkáň</w:t>
      </w:r>
      <w:proofErr w:type="spellEnd"/>
    </w:p>
    <w:p w14:paraId="7037E0DC" w14:textId="77777777" w:rsidR="009E5427" w:rsidRPr="00A10B3E" w:rsidRDefault="009E5427" w:rsidP="009E5427">
      <w:pPr>
        <w:spacing w:before="0" w:after="0" w:line="240" w:lineRule="auto"/>
        <w:jc w:val="both"/>
        <w:rPr>
          <w:sz w:val="22"/>
          <w:szCs w:val="22"/>
          <w:lang w:val="sk-SK"/>
        </w:rPr>
      </w:pPr>
      <w:r w:rsidRPr="00A10B3E">
        <w:rPr>
          <w:sz w:val="22"/>
          <w:szCs w:val="22"/>
          <w:lang w:val="sk-SK"/>
        </w:rPr>
        <w:t xml:space="preserve">PhDr. Rastislav </w:t>
      </w:r>
      <w:proofErr w:type="spellStart"/>
      <w:r w:rsidRPr="00A10B3E">
        <w:rPr>
          <w:sz w:val="22"/>
          <w:szCs w:val="22"/>
          <w:lang w:val="sk-SK"/>
        </w:rPr>
        <w:t>Frkáň</w:t>
      </w:r>
      <w:proofErr w:type="spellEnd"/>
      <w:r w:rsidRPr="00A10B3E">
        <w:rPr>
          <w:sz w:val="22"/>
          <w:szCs w:val="22"/>
          <w:lang w:val="sk-SK"/>
        </w:rPr>
        <w:tab/>
      </w:r>
    </w:p>
    <w:p w14:paraId="46C89858" w14:textId="2C3489F6" w:rsidR="003D1C5A" w:rsidRPr="00A10B3E" w:rsidRDefault="003D1C5A" w:rsidP="003D1C5A">
      <w:pPr>
        <w:spacing w:line="360" w:lineRule="auto"/>
        <w:jc w:val="both"/>
        <w:rPr>
          <w:sz w:val="22"/>
          <w:szCs w:val="22"/>
          <w:lang w:val="sk-SK"/>
        </w:rPr>
      </w:pPr>
      <w:r w:rsidRPr="00A10B3E">
        <w:rPr>
          <w:sz w:val="22"/>
          <w:szCs w:val="22"/>
          <w:lang w:val="sk-SK"/>
        </w:rPr>
        <w:t>V</w:t>
      </w:r>
      <w:r w:rsidR="005F5291" w:rsidRPr="00A10B3E">
        <w:rPr>
          <w:sz w:val="22"/>
          <w:szCs w:val="22"/>
          <w:lang w:val="sk-SK"/>
        </w:rPr>
        <w:t xml:space="preserve"> Ratkove, </w:t>
      </w:r>
      <w:r w:rsidRPr="00A10B3E">
        <w:rPr>
          <w:sz w:val="22"/>
          <w:szCs w:val="22"/>
          <w:lang w:val="sk-SK"/>
        </w:rPr>
        <w:t xml:space="preserve"> dňa </w:t>
      </w:r>
      <w:r w:rsidR="00FB5EFF">
        <w:rPr>
          <w:sz w:val="22"/>
          <w:szCs w:val="22"/>
          <w:lang w:val="sk-SK"/>
        </w:rPr>
        <w:t>29</w:t>
      </w:r>
      <w:r w:rsidR="00897D11">
        <w:rPr>
          <w:sz w:val="22"/>
          <w:szCs w:val="22"/>
          <w:lang w:val="sk-SK"/>
        </w:rPr>
        <w:t xml:space="preserve">. </w:t>
      </w:r>
      <w:r w:rsidR="009D6B02">
        <w:rPr>
          <w:sz w:val="22"/>
          <w:szCs w:val="22"/>
          <w:lang w:val="sk-SK"/>
        </w:rPr>
        <w:t>novembra</w:t>
      </w:r>
      <w:r w:rsidR="00897D11">
        <w:rPr>
          <w:sz w:val="22"/>
          <w:szCs w:val="22"/>
          <w:lang w:val="sk-SK"/>
        </w:rPr>
        <w:t xml:space="preserve"> 202</w:t>
      </w:r>
      <w:r w:rsidR="00FB5EFF">
        <w:rPr>
          <w:sz w:val="22"/>
          <w:szCs w:val="22"/>
          <w:lang w:val="sk-SK"/>
        </w:rPr>
        <w:t>3</w:t>
      </w:r>
    </w:p>
    <w:p w14:paraId="261636FC" w14:textId="6AD890BB" w:rsidR="003D1C5A" w:rsidRPr="00A10B3E" w:rsidRDefault="003D1C5A" w:rsidP="004C6A90">
      <w:pPr>
        <w:pStyle w:val="Bezriadkovania"/>
        <w:rPr>
          <w:b/>
          <w:sz w:val="22"/>
          <w:szCs w:val="22"/>
          <w:lang w:val="sk-SK"/>
        </w:rPr>
      </w:pPr>
      <w:r w:rsidRPr="00A10B3E">
        <w:rPr>
          <w:b/>
          <w:sz w:val="22"/>
          <w:szCs w:val="22"/>
          <w:lang w:val="sk-SK"/>
        </w:rPr>
        <w:t>Prílohy:</w:t>
      </w:r>
    </w:p>
    <w:p w14:paraId="3D483983" w14:textId="77777777" w:rsidR="003D1C5A" w:rsidRPr="00A10B3E" w:rsidRDefault="003D1C5A" w:rsidP="002151DE">
      <w:pPr>
        <w:pStyle w:val="Bezriadkovania"/>
        <w:numPr>
          <w:ilvl w:val="0"/>
          <w:numId w:val="6"/>
        </w:numPr>
        <w:rPr>
          <w:sz w:val="22"/>
          <w:szCs w:val="22"/>
          <w:lang w:val="sk-SK"/>
        </w:rPr>
      </w:pPr>
      <w:r w:rsidRPr="00A10B3E">
        <w:rPr>
          <w:sz w:val="22"/>
          <w:szCs w:val="22"/>
          <w:lang w:val="sk-SK"/>
        </w:rPr>
        <w:t>Individuálna účtovná závierka: Súvaha, Výkaz ziskov a strát, Poznámky</w:t>
      </w:r>
    </w:p>
    <w:p w14:paraId="16D339DF" w14:textId="77777777" w:rsidR="003D1C5A" w:rsidRPr="00A10B3E" w:rsidRDefault="003D1C5A" w:rsidP="002151DE">
      <w:pPr>
        <w:pStyle w:val="Bezriadkovania"/>
        <w:numPr>
          <w:ilvl w:val="0"/>
          <w:numId w:val="6"/>
        </w:numPr>
        <w:rPr>
          <w:sz w:val="22"/>
          <w:szCs w:val="22"/>
          <w:lang w:val="sk-SK"/>
        </w:rPr>
      </w:pPr>
      <w:r w:rsidRPr="00A10B3E">
        <w:rPr>
          <w:sz w:val="22"/>
          <w:szCs w:val="22"/>
          <w:lang w:val="sk-SK"/>
        </w:rPr>
        <w:t xml:space="preserve">Výrok audítora k individuálnej účtovnej závierke </w:t>
      </w:r>
    </w:p>
    <w:sectPr w:rsidR="003D1C5A" w:rsidRPr="00A10B3E" w:rsidSect="003B4F5A">
      <w:footerReference w:type="default" r:id="rId19"/>
      <w:pgSz w:w="11906" w:h="16838"/>
      <w:pgMar w:top="1417" w:right="1274"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D4254" w14:textId="77777777" w:rsidR="005D1E9D" w:rsidRDefault="005D1E9D" w:rsidP="009248B3">
      <w:pPr>
        <w:spacing w:before="0" w:after="0" w:line="240" w:lineRule="auto"/>
      </w:pPr>
      <w:r>
        <w:separator/>
      </w:r>
    </w:p>
  </w:endnote>
  <w:endnote w:type="continuationSeparator" w:id="0">
    <w:p w14:paraId="6417F7A7" w14:textId="77777777" w:rsidR="005D1E9D" w:rsidRDefault="005D1E9D" w:rsidP="009248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799872"/>
      <w:docPartObj>
        <w:docPartGallery w:val="Page Numbers (Bottom of Page)"/>
        <w:docPartUnique/>
      </w:docPartObj>
    </w:sdtPr>
    <w:sdtContent>
      <w:p w14:paraId="1B0E8CEE" w14:textId="448739F0" w:rsidR="00B5713D" w:rsidRDefault="00B5713D">
        <w:pPr>
          <w:pStyle w:val="Pta"/>
        </w:pPr>
        <w:r>
          <w:rPr>
            <w:rFonts w:asciiTheme="majorHAnsi" w:hAnsiTheme="majorHAnsi"/>
            <w:noProof/>
            <w:sz w:val="28"/>
            <w:szCs w:val="28"/>
            <w:lang w:val="sk-SK" w:eastAsia="sk-SK" w:bidi="ar-SA"/>
          </w:rPr>
          <mc:AlternateContent>
            <mc:Choice Requires="wps">
              <w:drawing>
                <wp:anchor distT="0" distB="0" distL="114300" distR="114300" simplePos="0" relativeHeight="251660288" behindDoc="0" locked="0" layoutInCell="1" allowOverlap="1" wp14:anchorId="54C562F6" wp14:editId="517304AD">
                  <wp:simplePos x="0" y="0"/>
                  <wp:positionH relativeFrom="rightMargin">
                    <wp:posOffset>193040</wp:posOffset>
                  </wp:positionH>
                  <wp:positionV relativeFrom="bottomMargin">
                    <wp:posOffset>85725</wp:posOffset>
                  </wp:positionV>
                  <wp:extent cx="512445" cy="441325"/>
                  <wp:effectExtent l="0" t="0" r="0" b="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14:paraId="33726B22" w14:textId="77777777" w:rsidR="00B5713D" w:rsidRPr="009248B3" w:rsidRDefault="00B5713D">
                              <w:pPr>
                                <w:pStyle w:val="Pta"/>
                                <w:pBdr>
                                  <w:top w:val="single" w:sz="12" w:space="1" w:color="9BBB59" w:themeColor="accent3"/>
                                  <w:bottom w:val="single" w:sz="48" w:space="1" w:color="9BBB59" w:themeColor="accent3"/>
                                </w:pBdr>
                                <w:jc w:val="center"/>
                                <w:rPr>
                                  <w:sz w:val="18"/>
                                  <w:szCs w:val="18"/>
                                </w:rPr>
                              </w:pPr>
                              <w:r w:rsidRPr="009248B3">
                                <w:rPr>
                                  <w:sz w:val="18"/>
                                  <w:szCs w:val="18"/>
                                </w:rPr>
                                <w:fldChar w:fldCharType="begin"/>
                              </w:r>
                              <w:r w:rsidRPr="009248B3">
                                <w:rPr>
                                  <w:sz w:val="18"/>
                                  <w:szCs w:val="18"/>
                                </w:rPr>
                                <w:instrText xml:space="preserve"> PAGE    \* MERGEFORMAT </w:instrText>
                              </w:r>
                              <w:r w:rsidRPr="009248B3">
                                <w:rPr>
                                  <w:sz w:val="18"/>
                                  <w:szCs w:val="18"/>
                                </w:rPr>
                                <w:fldChar w:fldCharType="separate"/>
                              </w:r>
                              <w:r w:rsidR="003237A1">
                                <w:rPr>
                                  <w:noProof/>
                                  <w:sz w:val="18"/>
                                  <w:szCs w:val="18"/>
                                </w:rPr>
                                <w:t>2</w:t>
                              </w:r>
                              <w:r w:rsidRPr="009248B3">
                                <w:rPr>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562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15.2pt;margin-top:6.75pt;width:40.35pt;height:34.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" filled="f" fillcolor="#4f81bd [3204]" stroked="f" strokecolor="#737373 [1789]">
                  <v:textbox>
                    <w:txbxContent>
                      <w:p w14:paraId="33726B22" w14:textId="77777777" w:rsidR="00B5713D" w:rsidRPr="009248B3" w:rsidRDefault="00B5713D">
                        <w:pPr>
                          <w:pStyle w:val="Pta"/>
                          <w:pBdr>
                            <w:top w:val="single" w:sz="12" w:space="1" w:color="9BBB59" w:themeColor="accent3"/>
                            <w:bottom w:val="single" w:sz="48" w:space="1" w:color="9BBB59" w:themeColor="accent3"/>
                          </w:pBdr>
                          <w:jc w:val="center"/>
                          <w:rPr>
                            <w:sz w:val="18"/>
                            <w:szCs w:val="18"/>
                          </w:rPr>
                        </w:pPr>
                        <w:r w:rsidRPr="009248B3">
                          <w:rPr>
                            <w:sz w:val="18"/>
                            <w:szCs w:val="18"/>
                          </w:rPr>
                          <w:fldChar w:fldCharType="begin"/>
                        </w:r>
                        <w:r w:rsidRPr="009248B3">
                          <w:rPr>
                            <w:sz w:val="18"/>
                            <w:szCs w:val="18"/>
                          </w:rPr>
                          <w:instrText xml:space="preserve"> PAGE    \* MERGEFORMAT </w:instrText>
                        </w:r>
                        <w:r w:rsidRPr="009248B3">
                          <w:rPr>
                            <w:sz w:val="18"/>
                            <w:szCs w:val="18"/>
                          </w:rPr>
                          <w:fldChar w:fldCharType="separate"/>
                        </w:r>
                        <w:r w:rsidR="003237A1">
                          <w:rPr>
                            <w:noProof/>
                            <w:sz w:val="18"/>
                            <w:szCs w:val="18"/>
                          </w:rPr>
                          <w:t>2</w:t>
                        </w:r>
                        <w:r w:rsidRPr="009248B3">
                          <w:rPr>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050C" w14:textId="77777777" w:rsidR="005D1E9D" w:rsidRDefault="005D1E9D" w:rsidP="009248B3">
      <w:pPr>
        <w:spacing w:before="0" w:after="0" w:line="240" w:lineRule="auto"/>
      </w:pPr>
      <w:r>
        <w:separator/>
      </w:r>
    </w:p>
  </w:footnote>
  <w:footnote w:type="continuationSeparator" w:id="0">
    <w:p w14:paraId="128BF491" w14:textId="77777777" w:rsidR="005D1E9D" w:rsidRDefault="005D1E9D" w:rsidP="009248B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004"/>
    <w:multiLevelType w:val="hybridMultilevel"/>
    <w:tmpl w:val="A266B256"/>
    <w:lvl w:ilvl="0" w:tplc="041B0005">
      <w:start w:val="1"/>
      <w:numFmt w:val="bullet"/>
      <w:lvlText w:val=""/>
      <w:lvlJc w:val="left"/>
      <w:pPr>
        <w:ind w:left="1004" w:hanging="360"/>
      </w:pPr>
      <w:rPr>
        <w:rFonts w:ascii="Wingdings" w:hAnsi="Wingdings" w:hint="default"/>
      </w:rPr>
    </w:lvl>
    <w:lvl w:ilvl="1" w:tplc="041B0005">
      <w:start w:val="1"/>
      <w:numFmt w:val="bullet"/>
      <w:lvlText w:val=""/>
      <w:lvlJc w:val="left"/>
      <w:pPr>
        <w:ind w:left="1724" w:hanging="360"/>
      </w:pPr>
      <w:rPr>
        <w:rFonts w:ascii="Wingdings" w:hAnsi="Wingdings"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 w15:restartNumberingAfterBreak="0">
    <w:nsid w:val="05E00D8A"/>
    <w:multiLevelType w:val="hybridMultilevel"/>
    <w:tmpl w:val="9A901EF2"/>
    <w:lvl w:ilvl="0" w:tplc="041B000F">
      <w:start w:val="1"/>
      <w:numFmt w:val="decimal"/>
      <w:lvlText w:val="%1."/>
      <w:lvlJc w:val="left"/>
      <w:pPr>
        <w:tabs>
          <w:tab w:val="num" w:pos="720"/>
        </w:tabs>
        <w:ind w:left="720" w:hanging="360"/>
      </w:pPr>
      <w:rPr>
        <w:rFonts w:hint="default"/>
      </w:rPr>
    </w:lvl>
    <w:lvl w:ilvl="1" w:tplc="041B0019">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0BDA543B"/>
    <w:multiLevelType w:val="hybridMultilevel"/>
    <w:tmpl w:val="6C101808"/>
    <w:lvl w:ilvl="0" w:tplc="041B0005">
      <w:start w:val="1"/>
      <w:numFmt w:val="bullet"/>
      <w:lvlText w:val=""/>
      <w:lvlJc w:val="left"/>
      <w:pPr>
        <w:ind w:left="1004" w:hanging="360"/>
      </w:pPr>
      <w:rPr>
        <w:rFonts w:ascii="Wingdings" w:hAnsi="Wingdings" w:hint="default"/>
      </w:rPr>
    </w:lvl>
    <w:lvl w:ilvl="1" w:tplc="041B0005">
      <w:start w:val="1"/>
      <w:numFmt w:val="bullet"/>
      <w:lvlText w:val=""/>
      <w:lvlJc w:val="left"/>
      <w:pPr>
        <w:ind w:left="1724" w:hanging="360"/>
      </w:pPr>
      <w:rPr>
        <w:rFonts w:ascii="Wingdings" w:hAnsi="Wingdings"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3" w15:restartNumberingAfterBreak="0">
    <w:nsid w:val="101941DE"/>
    <w:multiLevelType w:val="hybridMultilevel"/>
    <w:tmpl w:val="27B83A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1E10E96"/>
    <w:multiLevelType w:val="hybridMultilevel"/>
    <w:tmpl w:val="A9EAE038"/>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0916F8"/>
    <w:multiLevelType w:val="hybridMultilevel"/>
    <w:tmpl w:val="B6F21328"/>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A30064"/>
    <w:multiLevelType w:val="hybridMultilevel"/>
    <w:tmpl w:val="729432D4"/>
    <w:lvl w:ilvl="0" w:tplc="041B0005">
      <w:start w:val="1"/>
      <w:numFmt w:val="bullet"/>
      <w:lvlText w:val=""/>
      <w:lvlJc w:val="left"/>
      <w:pPr>
        <w:ind w:left="1038" w:hanging="360"/>
      </w:pPr>
      <w:rPr>
        <w:rFonts w:ascii="Wingdings" w:hAnsi="Wingdings" w:hint="default"/>
      </w:rPr>
    </w:lvl>
    <w:lvl w:ilvl="1" w:tplc="041B0003" w:tentative="1">
      <w:start w:val="1"/>
      <w:numFmt w:val="bullet"/>
      <w:lvlText w:val="o"/>
      <w:lvlJc w:val="left"/>
      <w:pPr>
        <w:ind w:left="1758" w:hanging="360"/>
      </w:pPr>
      <w:rPr>
        <w:rFonts w:ascii="Courier New" w:hAnsi="Courier New" w:cs="Courier New" w:hint="default"/>
      </w:rPr>
    </w:lvl>
    <w:lvl w:ilvl="2" w:tplc="041B0005" w:tentative="1">
      <w:start w:val="1"/>
      <w:numFmt w:val="bullet"/>
      <w:lvlText w:val=""/>
      <w:lvlJc w:val="left"/>
      <w:pPr>
        <w:ind w:left="2478" w:hanging="360"/>
      </w:pPr>
      <w:rPr>
        <w:rFonts w:ascii="Wingdings" w:hAnsi="Wingdings" w:hint="default"/>
      </w:rPr>
    </w:lvl>
    <w:lvl w:ilvl="3" w:tplc="041B0001" w:tentative="1">
      <w:start w:val="1"/>
      <w:numFmt w:val="bullet"/>
      <w:lvlText w:val=""/>
      <w:lvlJc w:val="left"/>
      <w:pPr>
        <w:ind w:left="3198" w:hanging="360"/>
      </w:pPr>
      <w:rPr>
        <w:rFonts w:ascii="Symbol" w:hAnsi="Symbol" w:hint="default"/>
      </w:rPr>
    </w:lvl>
    <w:lvl w:ilvl="4" w:tplc="041B0003" w:tentative="1">
      <w:start w:val="1"/>
      <w:numFmt w:val="bullet"/>
      <w:lvlText w:val="o"/>
      <w:lvlJc w:val="left"/>
      <w:pPr>
        <w:ind w:left="3918" w:hanging="360"/>
      </w:pPr>
      <w:rPr>
        <w:rFonts w:ascii="Courier New" w:hAnsi="Courier New" w:cs="Courier New" w:hint="default"/>
      </w:rPr>
    </w:lvl>
    <w:lvl w:ilvl="5" w:tplc="041B0005" w:tentative="1">
      <w:start w:val="1"/>
      <w:numFmt w:val="bullet"/>
      <w:lvlText w:val=""/>
      <w:lvlJc w:val="left"/>
      <w:pPr>
        <w:ind w:left="4638" w:hanging="360"/>
      </w:pPr>
      <w:rPr>
        <w:rFonts w:ascii="Wingdings" w:hAnsi="Wingdings" w:hint="default"/>
      </w:rPr>
    </w:lvl>
    <w:lvl w:ilvl="6" w:tplc="041B0001" w:tentative="1">
      <w:start w:val="1"/>
      <w:numFmt w:val="bullet"/>
      <w:lvlText w:val=""/>
      <w:lvlJc w:val="left"/>
      <w:pPr>
        <w:ind w:left="5358" w:hanging="360"/>
      </w:pPr>
      <w:rPr>
        <w:rFonts w:ascii="Symbol" w:hAnsi="Symbol" w:hint="default"/>
      </w:rPr>
    </w:lvl>
    <w:lvl w:ilvl="7" w:tplc="041B0003" w:tentative="1">
      <w:start w:val="1"/>
      <w:numFmt w:val="bullet"/>
      <w:lvlText w:val="o"/>
      <w:lvlJc w:val="left"/>
      <w:pPr>
        <w:ind w:left="6078" w:hanging="360"/>
      </w:pPr>
      <w:rPr>
        <w:rFonts w:ascii="Courier New" w:hAnsi="Courier New" w:cs="Courier New" w:hint="default"/>
      </w:rPr>
    </w:lvl>
    <w:lvl w:ilvl="8" w:tplc="041B0005" w:tentative="1">
      <w:start w:val="1"/>
      <w:numFmt w:val="bullet"/>
      <w:lvlText w:val=""/>
      <w:lvlJc w:val="left"/>
      <w:pPr>
        <w:ind w:left="6798" w:hanging="360"/>
      </w:pPr>
      <w:rPr>
        <w:rFonts w:ascii="Wingdings" w:hAnsi="Wingdings" w:hint="default"/>
      </w:rPr>
    </w:lvl>
  </w:abstractNum>
  <w:abstractNum w:abstractNumId="7" w15:restartNumberingAfterBreak="0">
    <w:nsid w:val="21556388"/>
    <w:multiLevelType w:val="hybridMultilevel"/>
    <w:tmpl w:val="5842791A"/>
    <w:lvl w:ilvl="0" w:tplc="20EC749E">
      <w:start w:val="6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7661D09"/>
    <w:multiLevelType w:val="hybridMultilevel"/>
    <w:tmpl w:val="152EC4C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801584B"/>
    <w:multiLevelType w:val="hybridMultilevel"/>
    <w:tmpl w:val="9F68E998"/>
    <w:lvl w:ilvl="0" w:tplc="2E249B76">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2B7B371D"/>
    <w:multiLevelType w:val="hybridMultilevel"/>
    <w:tmpl w:val="1E5AE61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BCD095C"/>
    <w:multiLevelType w:val="hybridMultilevel"/>
    <w:tmpl w:val="7B840F5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3CD753C"/>
    <w:multiLevelType w:val="hybridMultilevel"/>
    <w:tmpl w:val="6EB0C768"/>
    <w:lvl w:ilvl="0" w:tplc="BA5E2D18">
      <w:start w:val="6"/>
      <w:numFmt w:val="bullet"/>
      <w:lvlText w:val="-"/>
      <w:lvlJc w:val="left"/>
      <w:pPr>
        <w:ind w:left="720" w:hanging="360"/>
      </w:pPr>
      <w:rPr>
        <w:rFonts w:ascii="Calibri" w:eastAsiaTheme="min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648314A"/>
    <w:multiLevelType w:val="hybridMultilevel"/>
    <w:tmpl w:val="61BCE65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FE6593"/>
    <w:multiLevelType w:val="hybridMultilevel"/>
    <w:tmpl w:val="048010E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86C4C48"/>
    <w:multiLevelType w:val="hybridMultilevel"/>
    <w:tmpl w:val="9000EFC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A5F2149"/>
    <w:multiLevelType w:val="hybridMultilevel"/>
    <w:tmpl w:val="6BB8EB3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FE44EF3"/>
    <w:multiLevelType w:val="hybridMultilevel"/>
    <w:tmpl w:val="225EF78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035780F"/>
    <w:multiLevelType w:val="hybridMultilevel"/>
    <w:tmpl w:val="575E4A5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88B4A9F"/>
    <w:multiLevelType w:val="hybridMultilevel"/>
    <w:tmpl w:val="0CBE4004"/>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5C05E5"/>
    <w:multiLevelType w:val="hybridMultilevel"/>
    <w:tmpl w:val="79285C6E"/>
    <w:lvl w:ilvl="0" w:tplc="041B000F">
      <w:start w:val="9"/>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0B2098F"/>
    <w:multiLevelType w:val="hybridMultilevel"/>
    <w:tmpl w:val="A8E8753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4796002"/>
    <w:multiLevelType w:val="hybridMultilevel"/>
    <w:tmpl w:val="DC5A1C56"/>
    <w:lvl w:ilvl="0" w:tplc="041B0005">
      <w:start w:val="1"/>
      <w:numFmt w:val="bullet"/>
      <w:lvlText w:val=""/>
      <w:lvlJc w:val="left"/>
      <w:pPr>
        <w:ind w:left="720" w:hanging="360"/>
      </w:pPr>
      <w:rPr>
        <w:rFonts w:ascii="Wingdings" w:hAnsi="Wingdings"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8BD1701"/>
    <w:multiLevelType w:val="hybridMultilevel"/>
    <w:tmpl w:val="8F24EB18"/>
    <w:lvl w:ilvl="0" w:tplc="90105058">
      <w:start w:val="1"/>
      <w:numFmt w:val="bullet"/>
      <w:lvlText w:val=""/>
      <w:lvlJc w:val="left"/>
      <w:pPr>
        <w:tabs>
          <w:tab w:val="num" w:pos="720"/>
        </w:tabs>
        <w:ind w:left="720" w:hanging="360"/>
      </w:pPr>
      <w:rPr>
        <w:rFonts w:ascii="Wingdings" w:hAnsi="Wingdings" w:hint="default"/>
      </w:rPr>
    </w:lvl>
    <w:lvl w:ilvl="1" w:tplc="A3685CE2" w:tentative="1">
      <w:start w:val="1"/>
      <w:numFmt w:val="bullet"/>
      <w:lvlText w:val="o"/>
      <w:lvlJc w:val="left"/>
      <w:pPr>
        <w:tabs>
          <w:tab w:val="num" w:pos="1440"/>
        </w:tabs>
        <w:ind w:left="1440" w:hanging="360"/>
      </w:pPr>
      <w:rPr>
        <w:rFonts w:ascii="Courier New" w:hAnsi="Courier New" w:cs="Courier New" w:hint="default"/>
      </w:rPr>
    </w:lvl>
    <w:lvl w:ilvl="2" w:tplc="A782BD2E" w:tentative="1">
      <w:start w:val="1"/>
      <w:numFmt w:val="bullet"/>
      <w:lvlText w:val=""/>
      <w:lvlJc w:val="left"/>
      <w:pPr>
        <w:tabs>
          <w:tab w:val="num" w:pos="2160"/>
        </w:tabs>
        <w:ind w:left="2160" w:hanging="360"/>
      </w:pPr>
      <w:rPr>
        <w:rFonts w:ascii="Wingdings" w:hAnsi="Wingdings" w:hint="default"/>
      </w:rPr>
    </w:lvl>
    <w:lvl w:ilvl="3" w:tplc="3CC485F8" w:tentative="1">
      <w:start w:val="1"/>
      <w:numFmt w:val="bullet"/>
      <w:lvlText w:val=""/>
      <w:lvlJc w:val="left"/>
      <w:pPr>
        <w:tabs>
          <w:tab w:val="num" w:pos="2880"/>
        </w:tabs>
        <w:ind w:left="2880" w:hanging="360"/>
      </w:pPr>
      <w:rPr>
        <w:rFonts w:ascii="Symbol" w:hAnsi="Symbol" w:hint="default"/>
      </w:rPr>
    </w:lvl>
    <w:lvl w:ilvl="4" w:tplc="15329020" w:tentative="1">
      <w:start w:val="1"/>
      <w:numFmt w:val="bullet"/>
      <w:lvlText w:val="o"/>
      <w:lvlJc w:val="left"/>
      <w:pPr>
        <w:tabs>
          <w:tab w:val="num" w:pos="3600"/>
        </w:tabs>
        <w:ind w:left="3600" w:hanging="360"/>
      </w:pPr>
      <w:rPr>
        <w:rFonts w:ascii="Courier New" w:hAnsi="Courier New" w:cs="Courier New" w:hint="default"/>
      </w:rPr>
    </w:lvl>
    <w:lvl w:ilvl="5" w:tplc="85686D8C" w:tentative="1">
      <w:start w:val="1"/>
      <w:numFmt w:val="bullet"/>
      <w:lvlText w:val=""/>
      <w:lvlJc w:val="left"/>
      <w:pPr>
        <w:tabs>
          <w:tab w:val="num" w:pos="4320"/>
        </w:tabs>
        <w:ind w:left="4320" w:hanging="360"/>
      </w:pPr>
      <w:rPr>
        <w:rFonts w:ascii="Wingdings" w:hAnsi="Wingdings" w:hint="default"/>
      </w:rPr>
    </w:lvl>
    <w:lvl w:ilvl="6" w:tplc="271CC282" w:tentative="1">
      <w:start w:val="1"/>
      <w:numFmt w:val="bullet"/>
      <w:lvlText w:val=""/>
      <w:lvlJc w:val="left"/>
      <w:pPr>
        <w:tabs>
          <w:tab w:val="num" w:pos="5040"/>
        </w:tabs>
        <w:ind w:left="5040" w:hanging="360"/>
      </w:pPr>
      <w:rPr>
        <w:rFonts w:ascii="Symbol" w:hAnsi="Symbol" w:hint="default"/>
      </w:rPr>
    </w:lvl>
    <w:lvl w:ilvl="7" w:tplc="8240571E" w:tentative="1">
      <w:start w:val="1"/>
      <w:numFmt w:val="bullet"/>
      <w:lvlText w:val="o"/>
      <w:lvlJc w:val="left"/>
      <w:pPr>
        <w:tabs>
          <w:tab w:val="num" w:pos="5760"/>
        </w:tabs>
        <w:ind w:left="5760" w:hanging="360"/>
      </w:pPr>
      <w:rPr>
        <w:rFonts w:ascii="Courier New" w:hAnsi="Courier New" w:cs="Courier New" w:hint="default"/>
      </w:rPr>
    </w:lvl>
    <w:lvl w:ilvl="8" w:tplc="8B08515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E57A7A"/>
    <w:multiLevelType w:val="hybridMultilevel"/>
    <w:tmpl w:val="CD9214F4"/>
    <w:lvl w:ilvl="0" w:tplc="041B000F">
      <w:start w:val="1"/>
      <w:numFmt w:val="bullet"/>
      <w:lvlText w:val=""/>
      <w:lvlJc w:val="left"/>
      <w:pPr>
        <w:tabs>
          <w:tab w:val="num" w:pos="795"/>
        </w:tabs>
        <w:ind w:left="795" w:hanging="360"/>
      </w:pPr>
      <w:rPr>
        <w:rFonts w:ascii="Wingdings" w:hAnsi="Wingdings" w:hint="default"/>
      </w:rPr>
    </w:lvl>
    <w:lvl w:ilvl="1" w:tplc="041B0019" w:tentative="1">
      <w:start w:val="1"/>
      <w:numFmt w:val="bullet"/>
      <w:lvlText w:val="o"/>
      <w:lvlJc w:val="left"/>
      <w:pPr>
        <w:tabs>
          <w:tab w:val="num" w:pos="1515"/>
        </w:tabs>
        <w:ind w:left="1515" w:hanging="360"/>
      </w:pPr>
      <w:rPr>
        <w:rFonts w:ascii="Courier New" w:hAnsi="Courier New" w:cs="Courier New" w:hint="default"/>
      </w:rPr>
    </w:lvl>
    <w:lvl w:ilvl="2" w:tplc="041B001B" w:tentative="1">
      <w:start w:val="1"/>
      <w:numFmt w:val="bullet"/>
      <w:lvlText w:val=""/>
      <w:lvlJc w:val="left"/>
      <w:pPr>
        <w:tabs>
          <w:tab w:val="num" w:pos="2235"/>
        </w:tabs>
        <w:ind w:left="2235" w:hanging="360"/>
      </w:pPr>
      <w:rPr>
        <w:rFonts w:ascii="Wingdings" w:hAnsi="Wingdings" w:hint="default"/>
      </w:rPr>
    </w:lvl>
    <w:lvl w:ilvl="3" w:tplc="041B000F" w:tentative="1">
      <w:start w:val="1"/>
      <w:numFmt w:val="bullet"/>
      <w:lvlText w:val=""/>
      <w:lvlJc w:val="left"/>
      <w:pPr>
        <w:tabs>
          <w:tab w:val="num" w:pos="2955"/>
        </w:tabs>
        <w:ind w:left="2955" w:hanging="360"/>
      </w:pPr>
      <w:rPr>
        <w:rFonts w:ascii="Symbol" w:hAnsi="Symbol" w:hint="default"/>
      </w:rPr>
    </w:lvl>
    <w:lvl w:ilvl="4" w:tplc="041B0019" w:tentative="1">
      <w:start w:val="1"/>
      <w:numFmt w:val="bullet"/>
      <w:lvlText w:val="o"/>
      <w:lvlJc w:val="left"/>
      <w:pPr>
        <w:tabs>
          <w:tab w:val="num" w:pos="3675"/>
        </w:tabs>
        <w:ind w:left="3675" w:hanging="360"/>
      </w:pPr>
      <w:rPr>
        <w:rFonts w:ascii="Courier New" w:hAnsi="Courier New" w:cs="Courier New" w:hint="default"/>
      </w:rPr>
    </w:lvl>
    <w:lvl w:ilvl="5" w:tplc="041B001B" w:tentative="1">
      <w:start w:val="1"/>
      <w:numFmt w:val="bullet"/>
      <w:lvlText w:val=""/>
      <w:lvlJc w:val="left"/>
      <w:pPr>
        <w:tabs>
          <w:tab w:val="num" w:pos="4395"/>
        </w:tabs>
        <w:ind w:left="4395" w:hanging="360"/>
      </w:pPr>
      <w:rPr>
        <w:rFonts w:ascii="Wingdings" w:hAnsi="Wingdings" w:hint="default"/>
      </w:rPr>
    </w:lvl>
    <w:lvl w:ilvl="6" w:tplc="041B000F" w:tentative="1">
      <w:start w:val="1"/>
      <w:numFmt w:val="bullet"/>
      <w:lvlText w:val=""/>
      <w:lvlJc w:val="left"/>
      <w:pPr>
        <w:tabs>
          <w:tab w:val="num" w:pos="5115"/>
        </w:tabs>
        <w:ind w:left="5115" w:hanging="360"/>
      </w:pPr>
      <w:rPr>
        <w:rFonts w:ascii="Symbol" w:hAnsi="Symbol" w:hint="default"/>
      </w:rPr>
    </w:lvl>
    <w:lvl w:ilvl="7" w:tplc="041B0019" w:tentative="1">
      <w:start w:val="1"/>
      <w:numFmt w:val="bullet"/>
      <w:lvlText w:val="o"/>
      <w:lvlJc w:val="left"/>
      <w:pPr>
        <w:tabs>
          <w:tab w:val="num" w:pos="5835"/>
        </w:tabs>
        <w:ind w:left="5835" w:hanging="360"/>
      </w:pPr>
      <w:rPr>
        <w:rFonts w:ascii="Courier New" w:hAnsi="Courier New" w:cs="Courier New" w:hint="default"/>
      </w:rPr>
    </w:lvl>
    <w:lvl w:ilvl="8" w:tplc="041B001B" w:tentative="1">
      <w:start w:val="1"/>
      <w:numFmt w:val="bullet"/>
      <w:lvlText w:val=""/>
      <w:lvlJc w:val="left"/>
      <w:pPr>
        <w:tabs>
          <w:tab w:val="num" w:pos="6555"/>
        </w:tabs>
        <w:ind w:left="6555" w:hanging="360"/>
      </w:pPr>
      <w:rPr>
        <w:rFonts w:ascii="Wingdings" w:hAnsi="Wingdings" w:hint="default"/>
      </w:rPr>
    </w:lvl>
  </w:abstractNum>
  <w:abstractNum w:abstractNumId="26" w15:restartNumberingAfterBreak="0">
    <w:nsid w:val="5E0535FF"/>
    <w:multiLevelType w:val="hybridMultilevel"/>
    <w:tmpl w:val="457E4DEC"/>
    <w:lvl w:ilvl="0" w:tplc="041B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BD0BD2"/>
    <w:multiLevelType w:val="multilevel"/>
    <w:tmpl w:val="E990D4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56C3CED"/>
    <w:multiLevelType w:val="hybridMultilevel"/>
    <w:tmpl w:val="1C4838C8"/>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4A0E86"/>
    <w:multiLevelType w:val="hybridMultilevel"/>
    <w:tmpl w:val="C53C3220"/>
    <w:lvl w:ilvl="0" w:tplc="041B0005">
      <w:start w:val="1"/>
      <w:numFmt w:val="bullet"/>
      <w:lvlText w:val=""/>
      <w:lvlJc w:val="left"/>
      <w:pPr>
        <w:tabs>
          <w:tab w:val="num" w:pos="795"/>
        </w:tabs>
        <w:ind w:left="795" w:hanging="360"/>
      </w:pPr>
      <w:rPr>
        <w:rFonts w:ascii="Wingdings" w:hAnsi="Wingdings"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30" w15:restartNumberingAfterBreak="0">
    <w:nsid w:val="698B48B8"/>
    <w:multiLevelType w:val="hybridMultilevel"/>
    <w:tmpl w:val="C25CBE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B9C15C0"/>
    <w:multiLevelType w:val="hybridMultilevel"/>
    <w:tmpl w:val="37727AC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DDB47FA"/>
    <w:multiLevelType w:val="hybridMultilevel"/>
    <w:tmpl w:val="04E0593A"/>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B904C4"/>
    <w:multiLevelType w:val="hybridMultilevel"/>
    <w:tmpl w:val="098464E8"/>
    <w:lvl w:ilvl="0" w:tplc="041B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4A1D38"/>
    <w:multiLevelType w:val="hybridMultilevel"/>
    <w:tmpl w:val="25A6D1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2590080"/>
    <w:multiLevelType w:val="hybridMultilevel"/>
    <w:tmpl w:val="EA6EFE0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215703"/>
    <w:multiLevelType w:val="hybridMultilevel"/>
    <w:tmpl w:val="8B9EC2C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B943037"/>
    <w:multiLevelType w:val="hybridMultilevel"/>
    <w:tmpl w:val="C016A47E"/>
    <w:lvl w:ilvl="0" w:tplc="041B0005">
      <w:start w:val="1"/>
      <w:numFmt w:val="bullet"/>
      <w:lvlText w:val=""/>
      <w:lvlJc w:val="left"/>
      <w:pPr>
        <w:ind w:left="678" w:hanging="360"/>
      </w:pPr>
      <w:rPr>
        <w:rFonts w:ascii="Wingdings" w:hAnsi="Wingdings" w:hint="default"/>
      </w:rPr>
    </w:lvl>
    <w:lvl w:ilvl="1" w:tplc="041B0003" w:tentative="1">
      <w:start w:val="1"/>
      <w:numFmt w:val="bullet"/>
      <w:lvlText w:val="o"/>
      <w:lvlJc w:val="left"/>
      <w:pPr>
        <w:ind w:left="1398" w:hanging="360"/>
      </w:pPr>
      <w:rPr>
        <w:rFonts w:ascii="Courier New" w:hAnsi="Courier New" w:cs="Courier New" w:hint="default"/>
      </w:rPr>
    </w:lvl>
    <w:lvl w:ilvl="2" w:tplc="041B0005" w:tentative="1">
      <w:start w:val="1"/>
      <w:numFmt w:val="bullet"/>
      <w:lvlText w:val=""/>
      <w:lvlJc w:val="left"/>
      <w:pPr>
        <w:ind w:left="2118" w:hanging="360"/>
      </w:pPr>
      <w:rPr>
        <w:rFonts w:ascii="Wingdings" w:hAnsi="Wingdings" w:hint="default"/>
      </w:rPr>
    </w:lvl>
    <w:lvl w:ilvl="3" w:tplc="041B0001" w:tentative="1">
      <w:start w:val="1"/>
      <w:numFmt w:val="bullet"/>
      <w:lvlText w:val=""/>
      <w:lvlJc w:val="left"/>
      <w:pPr>
        <w:ind w:left="2838" w:hanging="360"/>
      </w:pPr>
      <w:rPr>
        <w:rFonts w:ascii="Symbol" w:hAnsi="Symbol" w:hint="default"/>
      </w:rPr>
    </w:lvl>
    <w:lvl w:ilvl="4" w:tplc="041B0003" w:tentative="1">
      <w:start w:val="1"/>
      <w:numFmt w:val="bullet"/>
      <w:lvlText w:val="o"/>
      <w:lvlJc w:val="left"/>
      <w:pPr>
        <w:ind w:left="3558" w:hanging="360"/>
      </w:pPr>
      <w:rPr>
        <w:rFonts w:ascii="Courier New" w:hAnsi="Courier New" w:cs="Courier New" w:hint="default"/>
      </w:rPr>
    </w:lvl>
    <w:lvl w:ilvl="5" w:tplc="041B0005" w:tentative="1">
      <w:start w:val="1"/>
      <w:numFmt w:val="bullet"/>
      <w:lvlText w:val=""/>
      <w:lvlJc w:val="left"/>
      <w:pPr>
        <w:ind w:left="4278" w:hanging="360"/>
      </w:pPr>
      <w:rPr>
        <w:rFonts w:ascii="Wingdings" w:hAnsi="Wingdings" w:hint="default"/>
      </w:rPr>
    </w:lvl>
    <w:lvl w:ilvl="6" w:tplc="041B0001" w:tentative="1">
      <w:start w:val="1"/>
      <w:numFmt w:val="bullet"/>
      <w:lvlText w:val=""/>
      <w:lvlJc w:val="left"/>
      <w:pPr>
        <w:ind w:left="4998" w:hanging="360"/>
      </w:pPr>
      <w:rPr>
        <w:rFonts w:ascii="Symbol" w:hAnsi="Symbol" w:hint="default"/>
      </w:rPr>
    </w:lvl>
    <w:lvl w:ilvl="7" w:tplc="041B0003" w:tentative="1">
      <w:start w:val="1"/>
      <w:numFmt w:val="bullet"/>
      <w:lvlText w:val="o"/>
      <w:lvlJc w:val="left"/>
      <w:pPr>
        <w:ind w:left="5718" w:hanging="360"/>
      </w:pPr>
      <w:rPr>
        <w:rFonts w:ascii="Courier New" w:hAnsi="Courier New" w:cs="Courier New" w:hint="default"/>
      </w:rPr>
    </w:lvl>
    <w:lvl w:ilvl="8" w:tplc="041B0005" w:tentative="1">
      <w:start w:val="1"/>
      <w:numFmt w:val="bullet"/>
      <w:lvlText w:val=""/>
      <w:lvlJc w:val="left"/>
      <w:pPr>
        <w:ind w:left="6438" w:hanging="360"/>
      </w:pPr>
      <w:rPr>
        <w:rFonts w:ascii="Wingdings" w:hAnsi="Wingdings" w:hint="default"/>
      </w:rPr>
    </w:lvl>
  </w:abstractNum>
  <w:num w:numId="1" w16cid:durableId="1232539317">
    <w:abstractNumId w:val="1"/>
  </w:num>
  <w:num w:numId="2" w16cid:durableId="29261364">
    <w:abstractNumId w:val="5"/>
  </w:num>
  <w:num w:numId="3" w16cid:durableId="828442548">
    <w:abstractNumId w:val="25"/>
  </w:num>
  <w:num w:numId="4" w16cid:durableId="1354456197">
    <w:abstractNumId w:val="4"/>
  </w:num>
  <w:num w:numId="5" w16cid:durableId="1205754196">
    <w:abstractNumId w:val="24"/>
  </w:num>
  <w:num w:numId="6" w16cid:durableId="840391907">
    <w:abstractNumId w:val="14"/>
  </w:num>
  <w:num w:numId="7" w16cid:durableId="791093037">
    <w:abstractNumId w:val="21"/>
  </w:num>
  <w:num w:numId="8" w16cid:durableId="434133898">
    <w:abstractNumId w:val="27"/>
  </w:num>
  <w:num w:numId="9" w16cid:durableId="387801377">
    <w:abstractNumId w:val="17"/>
  </w:num>
  <w:num w:numId="10" w16cid:durableId="1430421456">
    <w:abstractNumId w:val="8"/>
  </w:num>
  <w:num w:numId="11" w16cid:durableId="566453884">
    <w:abstractNumId w:val="23"/>
  </w:num>
  <w:num w:numId="12" w16cid:durableId="888758485">
    <w:abstractNumId w:val="13"/>
  </w:num>
  <w:num w:numId="13" w16cid:durableId="1482313589">
    <w:abstractNumId w:val="22"/>
  </w:num>
  <w:num w:numId="14" w16cid:durableId="774835569">
    <w:abstractNumId w:val="29"/>
  </w:num>
  <w:num w:numId="15" w16cid:durableId="1331327395">
    <w:abstractNumId w:val="11"/>
  </w:num>
  <w:num w:numId="16" w16cid:durableId="1433672373">
    <w:abstractNumId w:val="16"/>
  </w:num>
  <w:num w:numId="17" w16cid:durableId="284240849">
    <w:abstractNumId w:val="10"/>
  </w:num>
  <w:num w:numId="18" w16cid:durableId="345643021">
    <w:abstractNumId w:val="20"/>
  </w:num>
  <w:num w:numId="19" w16cid:durableId="379400009">
    <w:abstractNumId w:val="12"/>
  </w:num>
  <w:num w:numId="20" w16cid:durableId="1869024317">
    <w:abstractNumId w:val="18"/>
  </w:num>
  <w:num w:numId="21" w16cid:durableId="453594695">
    <w:abstractNumId w:val="19"/>
  </w:num>
  <w:num w:numId="22" w16cid:durableId="1860007654">
    <w:abstractNumId w:val="32"/>
  </w:num>
  <w:num w:numId="23" w16cid:durableId="364332469">
    <w:abstractNumId w:val="31"/>
  </w:num>
  <w:num w:numId="24" w16cid:durableId="43914117">
    <w:abstractNumId w:val="9"/>
  </w:num>
  <w:num w:numId="25" w16cid:durableId="318584738">
    <w:abstractNumId w:val="28"/>
  </w:num>
  <w:num w:numId="26" w16cid:durableId="426580037">
    <w:abstractNumId w:val="7"/>
  </w:num>
  <w:num w:numId="27" w16cid:durableId="1509514644">
    <w:abstractNumId w:val="3"/>
  </w:num>
  <w:num w:numId="28" w16cid:durableId="1434200776">
    <w:abstractNumId w:val="36"/>
  </w:num>
  <w:num w:numId="29" w16cid:durableId="1789621792">
    <w:abstractNumId w:val="15"/>
  </w:num>
  <w:num w:numId="30" w16cid:durableId="1604340461">
    <w:abstractNumId w:val="34"/>
  </w:num>
  <w:num w:numId="31" w16cid:durableId="106127568">
    <w:abstractNumId w:val="37"/>
  </w:num>
  <w:num w:numId="32" w16cid:durableId="818696271">
    <w:abstractNumId w:val="6"/>
  </w:num>
  <w:num w:numId="33" w16cid:durableId="1193569626">
    <w:abstractNumId w:val="2"/>
  </w:num>
  <w:num w:numId="34" w16cid:durableId="1552842197">
    <w:abstractNumId w:val="0"/>
  </w:num>
  <w:num w:numId="35" w16cid:durableId="1002507963">
    <w:abstractNumId w:val="30"/>
  </w:num>
  <w:num w:numId="36" w16cid:durableId="1196891572">
    <w:abstractNumId w:val="33"/>
  </w:num>
  <w:num w:numId="37" w16cid:durableId="375815374">
    <w:abstractNumId w:val="26"/>
  </w:num>
  <w:num w:numId="38" w16cid:durableId="1572931543">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5A"/>
    <w:rsid w:val="00000764"/>
    <w:rsid w:val="0000168B"/>
    <w:rsid w:val="00002AB5"/>
    <w:rsid w:val="00024701"/>
    <w:rsid w:val="000254E1"/>
    <w:rsid w:val="00036753"/>
    <w:rsid w:val="00044002"/>
    <w:rsid w:val="00047FCF"/>
    <w:rsid w:val="000662A4"/>
    <w:rsid w:val="000673BD"/>
    <w:rsid w:val="00067460"/>
    <w:rsid w:val="00075EB1"/>
    <w:rsid w:val="00085E73"/>
    <w:rsid w:val="000A40C3"/>
    <w:rsid w:val="000B2BA6"/>
    <w:rsid w:val="000B6FEB"/>
    <w:rsid w:val="000C4B76"/>
    <w:rsid w:val="000D6667"/>
    <w:rsid w:val="000D7101"/>
    <w:rsid w:val="000D7EBD"/>
    <w:rsid w:val="000F089B"/>
    <w:rsid w:val="000F1621"/>
    <w:rsid w:val="00100596"/>
    <w:rsid w:val="001242A5"/>
    <w:rsid w:val="00127BFE"/>
    <w:rsid w:val="00135497"/>
    <w:rsid w:val="00140A4C"/>
    <w:rsid w:val="0014324F"/>
    <w:rsid w:val="00147B74"/>
    <w:rsid w:val="00175687"/>
    <w:rsid w:val="0017695A"/>
    <w:rsid w:val="001870AD"/>
    <w:rsid w:val="001901A4"/>
    <w:rsid w:val="00190FE6"/>
    <w:rsid w:val="001A1664"/>
    <w:rsid w:val="001B37AF"/>
    <w:rsid w:val="001B48AD"/>
    <w:rsid w:val="001B4CE8"/>
    <w:rsid w:val="001B744C"/>
    <w:rsid w:val="001C03BA"/>
    <w:rsid w:val="001C11E2"/>
    <w:rsid w:val="001D1830"/>
    <w:rsid w:val="001E7513"/>
    <w:rsid w:val="001F759A"/>
    <w:rsid w:val="00203F49"/>
    <w:rsid w:val="002151DE"/>
    <w:rsid w:val="00217D6A"/>
    <w:rsid w:val="00222194"/>
    <w:rsid w:val="002230F2"/>
    <w:rsid w:val="002236F1"/>
    <w:rsid w:val="00231F54"/>
    <w:rsid w:val="002343BC"/>
    <w:rsid w:val="00235070"/>
    <w:rsid w:val="0023529A"/>
    <w:rsid w:val="00240D63"/>
    <w:rsid w:val="00242214"/>
    <w:rsid w:val="00250911"/>
    <w:rsid w:val="00252DCC"/>
    <w:rsid w:val="0025406D"/>
    <w:rsid w:val="00262194"/>
    <w:rsid w:val="002641D4"/>
    <w:rsid w:val="00271A91"/>
    <w:rsid w:val="00284D58"/>
    <w:rsid w:val="002C6442"/>
    <w:rsid w:val="002E192B"/>
    <w:rsid w:val="002E78EE"/>
    <w:rsid w:val="002F00F2"/>
    <w:rsid w:val="002F5716"/>
    <w:rsid w:val="002F7ED9"/>
    <w:rsid w:val="00302283"/>
    <w:rsid w:val="003066E9"/>
    <w:rsid w:val="0030794B"/>
    <w:rsid w:val="00307EBE"/>
    <w:rsid w:val="003237A1"/>
    <w:rsid w:val="0033708D"/>
    <w:rsid w:val="003416E9"/>
    <w:rsid w:val="0034352F"/>
    <w:rsid w:val="0034376B"/>
    <w:rsid w:val="00344D31"/>
    <w:rsid w:val="003454DF"/>
    <w:rsid w:val="00351920"/>
    <w:rsid w:val="00371024"/>
    <w:rsid w:val="00377E03"/>
    <w:rsid w:val="00377F57"/>
    <w:rsid w:val="003A1F52"/>
    <w:rsid w:val="003B162C"/>
    <w:rsid w:val="003B4F5A"/>
    <w:rsid w:val="003C0711"/>
    <w:rsid w:val="003D1C5A"/>
    <w:rsid w:val="003D747F"/>
    <w:rsid w:val="003E7DEC"/>
    <w:rsid w:val="003F4A36"/>
    <w:rsid w:val="003F50E5"/>
    <w:rsid w:val="00401A21"/>
    <w:rsid w:val="00403D6C"/>
    <w:rsid w:val="00407AF4"/>
    <w:rsid w:val="00413141"/>
    <w:rsid w:val="004142B7"/>
    <w:rsid w:val="004162C8"/>
    <w:rsid w:val="0042643E"/>
    <w:rsid w:val="004343BE"/>
    <w:rsid w:val="004349CF"/>
    <w:rsid w:val="00440778"/>
    <w:rsid w:val="00450348"/>
    <w:rsid w:val="0045097E"/>
    <w:rsid w:val="004577B5"/>
    <w:rsid w:val="00463650"/>
    <w:rsid w:val="00465851"/>
    <w:rsid w:val="0046647E"/>
    <w:rsid w:val="0046722A"/>
    <w:rsid w:val="004706A7"/>
    <w:rsid w:val="00474E53"/>
    <w:rsid w:val="00477F33"/>
    <w:rsid w:val="004830FE"/>
    <w:rsid w:val="0049409E"/>
    <w:rsid w:val="00495A91"/>
    <w:rsid w:val="004A0172"/>
    <w:rsid w:val="004B6843"/>
    <w:rsid w:val="004C6A90"/>
    <w:rsid w:val="004D4E30"/>
    <w:rsid w:val="004E1E12"/>
    <w:rsid w:val="004F4F9C"/>
    <w:rsid w:val="00515557"/>
    <w:rsid w:val="00515DB5"/>
    <w:rsid w:val="00516F78"/>
    <w:rsid w:val="00536C17"/>
    <w:rsid w:val="005413E0"/>
    <w:rsid w:val="00542E11"/>
    <w:rsid w:val="00547FA4"/>
    <w:rsid w:val="00583491"/>
    <w:rsid w:val="00594D49"/>
    <w:rsid w:val="005B0CB6"/>
    <w:rsid w:val="005B60CE"/>
    <w:rsid w:val="005D17C8"/>
    <w:rsid w:val="005D1E9D"/>
    <w:rsid w:val="005D4628"/>
    <w:rsid w:val="005E124B"/>
    <w:rsid w:val="005E1B7F"/>
    <w:rsid w:val="005E671E"/>
    <w:rsid w:val="005F5291"/>
    <w:rsid w:val="006048A3"/>
    <w:rsid w:val="00606147"/>
    <w:rsid w:val="00614901"/>
    <w:rsid w:val="006165AD"/>
    <w:rsid w:val="006308CD"/>
    <w:rsid w:val="006331B4"/>
    <w:rsid w:val="00634F7A"/>
    <w:rsid w:val="006353E0"/>
    <w:rsid w:val="00635E7B"/>
    <w:rsid w:val="00667194"/>
    <w:rsid w:val="006930ED"/>
    <w:rsid w:val="00694595"/>
    <w:rsid w:val="006B10E4"/>
    <w:rsid w:val="006B2AD6"/>
    <w:rsid w:val="006B2EAB"/>
    <w:rsid w:val="006B4AA0"/>
    <w:rsid w:val="006C0DA8"/>
    <w:rsid w:val="006C0DBA"/>
    <w:rsid w:val="006C7FF4"/>
    <w:rsid w:val="006E1C61"/>
    <w:rsid w:val="006F2DB9"/>
    <w:rsid w:val="006F71DA"/>
    <w:rsid w:val="00701F94"/>
    <w:rsid w:val="0070701D"/>
    <w:rsid w:val="0071316C"/>
    <w:rsid w:val="007151E9"/>
    <w:rsid w:val="00720DF9"/>
    <w:rsid w:val="00721BFD"/>
    <w:rsid w:val="00724349"/>
    <w:rsid w:val="007305E4"/>
    <w:rsid w:val="007325B6"/>
    <w:rsid w:val="007429CF"/>
    <w:rsid w:val="0075703F"/>
    <w:rsid w:val="00780CBF"/>
    <w:rsid w:val="00781FE5"/>
    <w:rsid w:val="00790F83"/>
    <w:rsid w:val="0079273E"/>
    <w:rsid w:val="00796040"/>
    <w:rsid w:val="007975DA"/>
    <w:rsid w:val="007A15CA"/>
    <w:rsid w:val="007D0E38"/>
    <w:rsid w:val="007D7264"/>
    <w:rsid w:val="007F2473"/>
    <w:rsid w:val="00805FF4"/>
    <w:rsid w:val="0082568C"/>
    <w:rsid w:val="0082788A"/>
    <w:rsid w:val="008664E3"/>
    <w:rsid w:val="008666C7"/>
    <w:rsid w:val="0087185E"/>
    <w:rsid w:val="00871F66"/>
    <w:rsid w:val="00872D37"/>
    <w:rsid w:val="00876BA9"/>
    <w:rsid w:val="00886AD2"/>
    <w:rsid w:val="00895DB4"/>
    <w:rsid w:val="00897D11"/>
    <w:rsid w:val="008B4F1B"/>
    <w:rsid w:val="008B5578"/>
    <w:rsid w:val="008B6B5C"/>
    <w:rsid w:val="008C3587"/>
    <w:rsid w:val="008C7EF8"/>
    <w:rsid w:val="008E3F93"/>
    <w:rsid w:val="009248B3"/>
    <w:rsid w:val="009278C0"/>
    <w:rsid w:val="0094337F"/>
    <w:rsid w:val="00944AAF"/>
    <w:rsid w:val="0095090F"/>
    <w:rsid w:val="00954A53"/>
    <w:rsid w:val="00957A5A"/>
    <w:rsid w:val="00966547"/>
    <w:rsid w:val="0097298C"/>
    <w:rsid w:val="00983550"/>
    <w:rsid w:val="009B6822"/>
    <w:rsid w:val="009C424F"/>
    <w:rsid w:val="009C4539"/>
    <w:rsid w:val="009D5A20"/>
    <w:rsid w:val="009D5A8F"/>
    <w:rsid w:val="009D634F"/>
    <w:rsid w:val="009D6B02"/>
    <w:rsid w:val="009E073E"/>
    <w:rsid w:val="009E07A6"/>
    <w:rsid w:val="009E5427"/>
    <w:rsid w:val="009F13BB"/>
    <w:rsid w:val="009F7156"/>
    <w:rsid w:val="00A10B3E"/>
    <w:rsid w:val="00A111F7"/>
    <w:rsid w:val="00A17581"/>
    <w:rsid w:val="00A20CB8"/>
    <w:rsid w:val="00A32CB6"/>
    <w:rsid w:val="00A56278"/>
    <w:rsid w:val="00A66C5A"/>
    <w:rsid w:val="00A70B91"/>
    <w:rsid w:val="00A739B5"/>
    <w:rsid w:val="00A75AEC"/>
    <w:rsid w:val="00A75E14"/>
    <w:rsid w:val="00A75FEB"/>
    <w:rsid w:val="00A774FD"/>
    <w:rsid w:val="00A860FD"/>
    <w:rsid w:val="00A866E4"/>
    <w:rsid w:val="00A92A2C"/>
    <w:rsid w:val="00A934BC"/>
    <w:rsid w:val="00A94678"/>
    <w:rsid w:val="00AA15F6"/>
    <w:rsid w:val="00AD22C5"/>
    <w:rsid w:val="00AD3203"/>
    <w:rsid w:val="00AD6A3A"/>
    <w:rsid w:val="00AF4A18"/>
    <w:rsid w:val="00AF518B"/>
    <w:rsid w:val="00AF6ED8"/>
    <w:rsid w:val="00AF70F1"/>
    <w:rsid w:val="00B059D6"/>
    <w:rsid w:val="00B107C5"/>
    <w:rsid w:val="00B227BE"/>
    <w:rsid w:val="00B452A3"/>
    <w:rsid w:val="00B47E2F"/>
    <w:rsid w:val="00B51D47"/>
    <w:rsid w:val="00B525FD"/>
    <w:rsid w:val="00B53DB6"/>
    <w:rsid w:val="00B55539"/>
    <w:rsid w:val="00B5713D"/>
    <w:rsid w:val="00B63929"/>
    <w:rsid w:val="00B6409A"/>
    <w:rsid w:val="00B7277F"/>
    <w:rsid w:val="00B84FF6"/>
    <w:rsid w:val="00B906CA"/>
    <w:rsid w:val="00BA1DD1"/>
    <w:rsid w:val="00BA1E85"/>
    <w:rsid w:val="00BA758D"/>
    <w:rsid w:val="00BC2ADD"/>
    <w:rsid w:val="00BC793F"/>
    <w:rsid w:val="00BE1EB9"/>
    <w:rsid w:val="00BE66BD"/>
    <w:rsid w:val="00C03FBF"/>
    <w:rsid w:val="00C20565"/>
    <w:rsid w:val="00C27211"/>
    <w:rsid w:val="00C33E3C"/>
    <w:rsid w:val="00C36559"/>
    <w:rsid w:val="00C36841"/>
    <w:rsid w:val="00C42949"/>
    <w:rsid w:val="00C43C8E"/>
    <w:rsid w:val="00C458AC"/>
    <w:rsid w:val="00C81CBD"/>
    <w:rsid w:val="00C8558E"/>
    <w:rsid w:val="00C87CD6"/>
    <w:rsid w:val="00C91155"/>
    <w:rsid w:val="00C91C32"/>
    <w:rsid w:val="00C9482F"/>
    <w:rsid w:val="00CA453C"/>
    <w:rsid w:val="00CB27F5"/>
    <w:rsid w:val="00CB2BC5"/>
    <w:rsid w:val="00CB6453"/>
    <w:rsid w:val="00CB70A1"/>
    <w:rsid w:val="00CC1471"/>
    <w:rsid w:val="00CE0963"/>
    <w:rsid w:val="00CE15A0"/>
    <w:rsid w:val="00CE4698"/>
    <w:rsid w:val="00CF1A96"/>
    <w:rsid w:val="00CF414D"/>
    <w:rsid w:val="00CF65E3"/>
    <w:rsid w:val="00D00040"/>
    <w:rsid w:val="00D00FC9"/>
    <w:rsid w:val="00D11314"/>
    <w:rsid w:val="00D16C64"/>
    <w:rsid w:val="00D16CAA"/>
    <w:rsid w:val="00D25748"/>
    <w:rsid w:val="00D331F3"/>
    <w:rsid w:val="00D35A0A"/>
    <w:rsid w:val="00D479A6"/>
    <w:rsid w:val="00D620ED"/>
    <w:rsid w:val="00D678CF"/>
    <w:rsid w:val="00D76522"/>
    <w:rsid w:val="00D806F3"/>
    <w:rsid w:val="00D83FE8"/>
    <w:rsid w:val="00D9341D"/>
    <w:rsid w:val="00D96389"/>
    <w:rsid w:val="00DB232A"/>
    <w:rsid w:val="00DB3408"/>
    <w:rsid w:val="00DB519B"/>
    <w:rsid w:val="00DB74EE"/>
    <w:rsid w:val="00DB7A31"/>
    <w:rsid w:val="00DC2B3A"/>
    <w:rsid w:val="00DC381E"/>
    <w:rsid w:val="00DC6584"/>
    <w:rsid w:val="00DC7495"/>
    <w:rsid w:val="00DE14F1"/>
    <w:rsid w:val="00DE77A0"/>
    <w:rsid w:val="00DF04A7"/>
    <w:rsid w:val="00DF7BDE"/>
    <w:rsid w:val="00E10D49"/>
    <w:rsid w:val="00E175A3"/>
    <w:rsid w:val="00E221B1"/>
    <w:rsid w:val="00E23B86"/>
    <w:rsid w:val="00E25B17"/>
    <w:rsid w:val="00E27AA6"/>
    <w:rsid w:val="00E41C0E"/>
    <w:rsid w:val="00E52E78"/>
    <w:rsid w:val="00E558E2"/>
    <w:rsid w:val="00E6338D"/>
    <w:rsid w:val="00E72BB8"/>
    <w:rsid w:val="00E7377E"/>
    <w:rsid w:val="00E73E0A"/>
    <w:rsid w:val="00E751FB"/>
    <w:rsid w:val="00E81502"/>
    <w:rsid w:val="00E961E4"/>
    <w:rsid w:val="00EA4A06"/>
    <w:rsid w:val="00EA57BB"/>
    <w:rsid w:val="00EB6A04"/>
    <w:rsid w:val="00EC61D2"/>
    <w:rsid w:val="00ED0DCC"/>
    <w:rsid w:val="00EF385F"/>
    <w:rsid w:val="00F00019"/>
    <w:rsid w:val="00F075AC"/>
    <w:rsid w:val="00F10D19"/>
    <w:rsid w:val="00F256F1"/>
    <w:rsid w:val="00F3055E"/>
    <w:rsid w:val="00F47563"/>
    <w:rsid w:val="00F47B79"/>
    <w:rsid w:val="00F64109"/>
    <w:rsid w:val="00F66448"/>
    <w:rsid w:val="00F71B45"/>
    <w:rsid w:val="00F725B4"/>
    <w:rsid w:val="00F747B9"/>
    <w:rsid w:val="00F756B3"/>
    <w:rsid w:val="00F8284C"/>
    <w:rsid w:val="00F95480"/>
    <w:rsid w:val="00FB5EFF"/>
    <w:rsid w:val="00FB74E1"/>
    <w:rsid w:val="00FC336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DD803A4"/>
  <w15:docId w15:val="{24618393-EEDB-4E35-A3D4-FD26DD6D1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E1B7F"/>
    <w:rPr>
      <w:sz w:val="20"/>
      <w:szCs w:val="20"/>
    </w:rPr>
  </w:style>
  <w:style w:type="paragraph" w:styleId="Nadpis1">
    <w:name w:val="heading 1"/>
    <w:basedOn w:val="Normlny"/>
    <w:next w:val="Normlny"/>
    <w:link w:val="Nadpis1Char"/>
    <w:uiPriority w:val="9"/>
    <w:qFormat/>
    <w:rsid w:val="003D1C5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y"/>
    <w:next w:val="Normlny"/>
    <w:link w:val="Nadpis2Char"/>
    <w:uiPriority w:val="9"/>
    <w:unhideWhenUsed/>
    <w:qFormat/>
    <w:rsid w:val="003D1C5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dpis3">
    <w:name w:val="heading 3"/>
    <w:basedOn w:val="Normlny"/>
    <w:next w:val="Normlny"/>
    <w:link w:val="Nadpis3Char"/>
    <w:uiPriority w:val="9"/>
    <w:unhideWhenUsed/>
    <w:qFormat/>
    <w:rsid w:val="003D1C5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dpis4">
    <w:name w:val="heading 4"/>
    <w:basedOn w:val="Normlny"/>
    <w:next w:val="Normlny"/>
    <w:link w:val="Nadpis4Char"/>
    <w:uiPriority w:val="9"/>
    <w:semiHidden/>
    <w:unhideWhenUsed/>
    <w:qFormat/>
    <w:rsid w:val="003D1C5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y"/>
    <w:next w:val="Normlny"/>
    <w:link w:val="Nadpis5Char"/>
    <w:uiPriority w:val="9"/>
    <w:semiHidden/>
    <w:unhideWhenUsed/>
    <w:qFormat/>
    <w:rsid w:val="003D1C5A"/>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y"/>
    <w:next w:val="Normlny"/>
    <w:link w:val="Nadpis6Char"/>
    <w:uiPriority w:val="9"/>
    <w:semiHidden/>
    <w:unhideWhenUsed/>
    <w:qFormat/>
    <w:rsid w:val="003D1C5A"/>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y"/>
    <w:next w:val="Normlny"/>
    <w:link w:val="Nadpis7Char"/>
    <w:uiPriority w:val="9"/>
    <w:semiHidden/>
    <w:unhideWhenUsed/>
    <w:qFormat/>
    <w:rsid w:val="003D1C5A"/>
    <w:pPr>
      <w:spacing w:before="300" w:after="0"/>
      <w:outlineLvl w:val="6"/>
    </w:pPr>
    <w:rPr>
      <w:caps/>
      <w:color w:val="365F91" w:themeColor="accent1" w:themeShade="BF"/>
      <w:spacing w:val="10"/>
      <w:sz w:val="22"/>
      <w:szCs w:val="22"/>
    </w:rPr>
  </w:style>
  <w:style w:type="paragraph" w:styleId="Nadpis8">
    <w:name w:val="heading 8"/>
    <w:basedOn w:val="Normlny"/>
    <w:next w:val="Normlny"/>
    <w:link w:val="Nadpis8Char"/>
    <w:uiPriority w:val="9"/>
    <w:semiHidden/>
    <w:unhideWhenUsed/>
    <w:qFormat/>
    <w:rsid w:val="003D1C5A"/>
    <w:pPr>
      <w:spacing w:before="300" w:after="0"/>
      <w:outlineLvl w:val="7"/>
    </w:pPr>
    <w:rPr>
      <w:caps/>
      <w:spacing w:val="10"/>
      <w:sz w:val="18"/>
      <w:szCs w:val="18"/>
    </w:rPr>
  </w:style>
  <w:style w:type="paragraph" w:styleId="Nadpis9">
    <w:name w:val="heading 9"/>
    <w:basedOn w:val="Normlny"/>
    <w:next w:val="Normlny"/>
    <w:link w:val="Nadpis9Char"/>
    <w:uiPriority w:val="9"/>
    <w:semiHidden/>
    <w:unhideWhenUsed/>
    <w:qFormat/>
    <w:rsid w:val="003D1C5A"/>
    <w:pPr>
      <w:spacing w:before="300" w:after="0"/>
      <w:outlineLvl w:val="8"/>
    </w:pPr>
    <w:rPr>
      <w:i/>
      <w:caps/>
      <w:spacing w:val="10"/>
      <w:sz w:val="18"/>
      <w:szCs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3D1C5A"/>
    <w:rPr>
      <w:caps/>
      <w:spacing w:val="15"/>
      <w:shd w:val="clear" w:color="auto" w:fill="DBE5F1" w:themeFill="accent1" w:themeFillTint="33"/>
    </w:rPr>
  </w:style>
  <w:style w:type="character" w:customStyle="1" w:styleId="Nadpis3Char">
    <w:name w:val="Nadpis 3 Char"/>
    <w:basedOn w:val="Predvolenpsmoodseku"/>
    <w:link w:val="Nadpis3"/>
    <w:uiPriority w:val="9"/>
    <w:rsid w:val="003D1C5A"/>
    <w:rPr>
      <w:caps/>
      <w:color w:val="243F60" w:themeColor="accent1" w:themeShade="7F"/>
      <w:spacing w:val="15"/>
    </w:rPr>
  </w:style>
  <w:style w:type="paragraph" w:styleId="Textbubliny">
    <w:name w:val="Balloon Text"/>
    <w:basedOn w:val="Normlny"/>
    <w:link w:val="TextbublinyChar"/>
    <w:unhideWhenUsed/>
    <w:rsid w:val="003D1C5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rsid w:val="003D1C5A"/>
    <w:rPr>
      <w:rFonts w:ascii="Tahoma" w:hAnsi="Tahoma" w:cs="Tahoma"/>
      <w:sz w:val="16"/>
      <w:szCs w:val="16"/>
    </w:rPr>
  </w:style>
  <w:style w:type="character" w:customStyle="1" w:styleId="Nadpis1Char">
    <w:name w:val="Nadpis 1 Char"/>
    <w:basedOn w:val="Predvolenpsmoodseku"/>
    <w:link w:val="Nadpis1"/>
    <w:uiPriority w:val="9"/>
    <w:rsid w:val="003D1C5A"/>
    <w:rPr>
      <w:b/>
      <w:bCs/>
      <w:caps/>
      <w:color w:val="FFFFFF" w:themeColor="background1"/>
      <w:spacing w:val="15"/>
      <w:shd w:val="clear" w:color="auto" w:fill="4F81BD" w:themeFill="accent1"/>
    </w:rPr>
  </w:style>
  <w:style w:type="paragraph" w:styleId="Pta">
    <w:name w:val="footer"/>
    <w:basedOn w:val="Normlny"/>
    <w:link w:val="PtaChar"/>
    <w:uiPriority w:val="99"/>
    <w:rsid w:val="003D1C5A"/>
    <w:pPr>
      <w:tabs>
        <w:tab w:val="center" w:pos="4536"/>
        <w:tab w:val="right" w:pos="9072"/>
      </w:tabs>
    </w:pPr>
  </w:style>
  <w:style w:type="character" w:customStyle="1" w:styleId="PtaChar">
    <w:name w:val="Päta Char"/>
    <w:basedOn w:val="Predvolenpsmoodseku"/>
    <w:link w:val="Pta"/>
    <w:uiPriority w:val="99"/>
    <w:rsid w:val="003D1C5A"/>
    <w:rPr>
      <w:rFonts w:ascii="Times New Roman" w:eastAsia="Times New Roman" w:hAnsi="Times New Roman" w:cs="Times New Roman"/>
      <w:sz w:val="24"/>
      <w:szCs w:val="24"/>
      <w:lang w:eastAsia="sk-SK"/>
    </w:rPr>
  </w:style>
  <w:style w:type="character" w:styleId="slostrany">
    <w:name w:val="page number"/>
    <w:basedOn w:val="Predvolenpsmoodseku"/>
    <w:rsid w:val="003D1C5A"/>
  </w:style>
  <w:style w:type="table" w:styleId="Mriekatabuky">
    <w:name w:val="Table Grid"/>
    <w:basedOn w:val="Normlnatabuka"/>
    <w:rsid w:val="003D1C5A"/>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3D1C5A"/>
    <w:pPr>
      <w:tabs>
        <w:tab w:val="center" w:pos="4536"/>
        <w:tab w:val="right" w:pos="9072"/>
      </w:tabs>
    </w:pPr>
  </w:style>
  <w:style w:type="character" w:customStyle="1" w:styleId="HlavikaChar">
    <w:name w:val="Hlavička Char"/>
    <w:basedOn w:val="Predvolenpsmoodseku"/>
    <w:link w:val="Hlavika"/>
    <w:rsid w:val="003D1C5A"/>
    <w:rPr>
      <w:rFonts w:ascii="Times New Roman" w:eastAsia="Times New Roman" w:hAnsi="Times New Roman" w:cs="Times New Roman"/>
      <w:sz w:val="24"/>
      <w:szCs w:val="24"/>
      <w:lang w:eastAsia="sk-SK"/>
    </w:rPr>
  </w:style>
  <w:style w:type="paragraph" w:styleId="Bezriadkovania">
    <w:name w:val="No Spacing"/>
    <w:basedOn w:val="Normlny"/>
    <w:link w:val="BezriadkovaniaChar"/>
    <w:uiPriority w:val="1"/>
    <w:qFormat/>
    <w:rsid w:val="003D1C5A"/>
    <w:pPr>
      <w:spacing w:before="0" w:after="0" w:line="240" w:lineRule="auto"/>
    </w:pPr>
  </w:style>
  <w:style w:type="character" w:customStyle="1" w:styleId="BezriadkovaniaChar">
    <w:name w:val="Bez riadkovania Char"/>
    <w:basedOn w:val="Predvolenpsmoodseku"/>
    <w:link w:val="Bezriadkovania"/>
    <w:uiPriority w:val="1"/>
    <w:rsid w:val="003D1C5A"/>
    <w:rPr>
      <w:sz w:val="20"/>
      <w:szCs w:val="20"/>
    </w:rPr>
  </w:style>
  <w:style w:type="character" w:styleId="Hypertextovprepojenie">
    <w:name w:val="Hyperlink"/>
    <w:basedOn w:val="Predvolenpsmoodseku"/>
    <w:uiPriority w:val="99"/>
    <w:rsid w:val="003D1C5A"/>
    <w:rPr>
      <w:color w:val="0000FF"/>
      <w:u w:val="single"/>
    </w:rPr>
  </w:style>
  <w:style w:type="character" w:styleId="Vrazn">
    <w:name w:val="Strong"/>
    <w:uiPriority w:val="22"/>
    <w:qFormat/>
    <w:rsid w:val="003D1C5A"/>
    <w:rPr>
      <w:b/>
      <w:bCs/>
    </w:rPr>
  </w:style>
  <w:style w:type="character" w:styleId="Zvraznenie">
    <w:name w:val="Emphasis"/>
    <w:uiPriority w:val="20"/>
    <w:qFormat/>
    <w:rsid w:val="003D1C5A"/>
    <w:rPr>
      <w:caps/>
      <w:color w:val="243F60" w:themeColor="accent1" w:themeShade="7F"/>
      <w:spacing w:val="5"/>
    </w:rPr>
  </w:style>
  <w:style w:type="paragraph" w:styleId="Hlavikaobsahu">
    <w:name w:val="TOC Heading"/>
    <w:basedOn w:val="Nadpis1"/>
    <w:next w:val="Normlny"/>
    <w:uiPriority w:val="39"/>
    <w:unhideWhenUsed/>
    <w:qFormat/>
    <w:rsid w:val="003D1C5A"/>
    <w:pPr>
      <w:outlineLvl w:val="9"/>
    </w:pPr>
  </w:style>
  <w:style w:type="paragraph" w:styleId="Obsah2">
    <w:name w:val="toc 2"/>
    <w:basedOn w:val="Normlny"/>
    <w:next w:val="Normlny"/>
    <w:autoRedefine/>
    <w:uiPriority w:val="39"/>
    <w:unhideWhenUsed/>
    <w:qFormat/>
    <w:rsid w:val="003D1C5A"/>
    <w:pPr>
      <w:spacing w:after="100"/>
    </w:pPr>
    <w:rPr>
      <w:rFonts w:ascii="Calibri" w:hAnsi="Calibri"/>
      <w:sz w:val="22"/>
      <w:szCs w:val="22"/>
    </w:rPr>
  </w:style>
  <w:style w:type="paragraph" w:styleId="Obsah1">
    <w:name w:val="toc 1"/>
    <w:basedOn w:val="Normlny"/>
    <w:next w:val="Normlny"/>
    <w:autoRedefine/>
    <w:uiPriority w:val="39"/>
    <w:unhideWhenUsed/>
    <w:qFormat/>
    <w:rsid w:val="003D1C5A"/>
    <w:pPr>
      <w:spacing w:after="100"/>
    </w:pPr>
    <w:rPr>
      <w:rFonts w:ascii="Calibri" w:hAnsi="Calibri"/>
      <w:sz w:val="22"/>
      <w:szCs w:val="22"/>
    </w:rPr>
  </w:style>
  <w:style w:type="paragraph" w:styleId="Obsah3">
    <w:name w:val="toc 3"/>
    <w:basedOn w:val="Normlny"/>
    <w:next w:val="Normlny"/>
    <w:autoRedefine/>
    <w:uiPriority w:val="39"/>
    <w:unhideWhenUsed/>
    <w:qFormat/>
    <w:rsid w:val="003D1C5A"/>
    <w:pPr>
      <w:spacing w:after="100"/>
      <w:ind w:left="440"/>
    </w:pPr>
    <w:rPr>
      <w:rFonts w:ascii="Calibri" w:hAnsi="Calibri"/>
      <w:sz w:val="22"/>
      <w:szCs w:val="22"/>
    </w:rPr>
  </w:style>
  <w:style w:type="character" w:customStyle="1" w:styleId="Nadpis4Char">
    <w:name w:val="Nadpis 4 Char"/>
    <w:basedOn w:val="Predvolenpsmoodseku"/>
    <w:link w:val="Nadpis4"/>
    <w:uiPriority w:val="9"/>
    <w:semiHidden/>
    <w:rsid w:val="003D1C5A"/>
    <w:rPr>
      <w:caps/>
      <w:color w:val="365F91" w:themeColor="accent1" w:themeShade="BF"/>
      <w:spacing w:val="10"/>
    </w:rPr>
  </w:style>
  <w:style w:type="character" w:customStyle="1" w:styleId="Nadpis5Char">
    <w:name w:val="Nadpis 5 Char"/>
    <w:basedOn w:val="Predvolenpsmoodseku"/>
    <w:link w:val="Nadpis5"/>
    <w:uiPriority w:val="9"/>
    <w:semiHidden/>
    <w:rsid w:val="003D1C5A"/>
    <w:rPr>
      <w:caps/>
      <w:color w:val="365F91" w:themeColor="accent1" w:themeShade="BF"/>
      <w:spacing w:val="10"/>
    </w:rPr>
  </w:style>
  <w:style w:type="character" w:customStyle="1" w:styleId="Nadpis6Char">
    <w:name w:val="Nadpis 6 Char"/>
    <w:basedOn w:val="Predvolenpsmoodseku"/>
    <w:link w:val="Nadpis6"/>
    <w:uiPriority w:val="9"/>
    <w:semiHidden/>
    <w:rsid w:val="003D1C5A"/>
    <w:rPr>
      <w:caps/>
      <w:color w:val="365F91" w:themeColor="accent1" w:themeShade="BF"/>
      <w:spacing w:val="10"/>
    </w:rPr>
  </w:style>
  <w:style w:type="character" w:customStyle="1" w:styleId="Nadpis7Char">
    <w:name w:val="Nadpis 7 Char"/>
    <w:basedOn w:val="Predvolenpsmoodseku"/>
    <w:link w:val="Nadpis7"/>
    <w:uiPriority w:val="9"/>
    <w:semiHidden/>
    <w:rsid w:val="003D1C5A"/>
    <w:rPr>
      <w:caps/>
      <w:color w:val="365F91" w:themeColor="accent1" w:themeShade="BF"/>
      <w:spacing w:val="10"/>
    </w:rPr>
  </w:style>
  <w:style w:type="character" w:customStyle="1" w:styleId="Nadpis8Char">
    <w:name w:val="Nadpis 8 Char"/>
    <w:basedOn w:val="Predvolenpsmoodseku"/>
    <w:link w:val="Nadpis8"/>
    <w:uiPriority w:val="9"/>
    <w:semiHidden/>
    <w:rsid w:val="003D1C5A"/>
    <w:rPr>
      <w:caps/>
      <w:spacing w:val="10"/>
      <w:sz w:val="18"/>
      <w:szCs w:val="18"/>
    </w:rPr>
  </w:style>
  <w:style w:type="character" w:customStyle="1" w:styleId="Nadpis9Char">
    <w:name w:val="Nadpis 9 Char"/>
    <w:basedOn w:val="Predvolenpsmoodseku"/>
    <w:link w:val="Nadpis9"/>
    <w:uiPriority w:val="9"/>
    <w:semiHidden/>
    <w:rsid w:val="003D1C5A"/>
    <w:rPr>
      <w:i/>
      <w:caps/>
      <w:spacing w:val="10"/>
      <w:sz w:val="18"/>
      <w:szCs w:val="18"/>
    </w:rPr>
  </w:style>
  <w:style w:type="paragraph" w:styleId="Popis">
    <w:name w:val="caption"/>
    <w:basedOn w:val="Normlny"/>
    <w:next w:val="Normlny"/>
    <w:uiPriority w:val="35"/>
    <w:semiHidden/>
    <w:unhideWhenUsed/>
    <w:qFormat/>
    <w:rsid w:val="003D1C5A"/>
    <w:rPr>
      <w:b/>
      <w:bCs/>
      <w:color w:val="365F91" w:themeColor="accent1" w:themeShade="BF"/>
      <w:sz w:val="16"/>
      <w:szCs w:val="16"/>
    </w:rPr>
  </w:style>
  <w:style w:type="paragraph" w:styleId="Nzov">
    <w:name w:val="Title"/>
    <w:basedOn w:val="Normlny"/>
    <w:next w:val="Normlny"/>
    <w:link w:val="NzovChar"/>
    <w:uiPriority w:val="10"/>
    <w:qFormat/>
    <w:rsid w:val="003D1C5A"/>
    <w:pPr>
      <w:spacing w:before="720"/>
    </w:pPr>
    <w:rPr>
      <w:caps/>
      <w:color w:val="4F81BD" w:themeColor="accent1"/>
      <w:spacing w:val="10"/>
      <w:kern w:val="28"/>
      <w:sz w:val="52"/>
      <w:szCs w:val="52"/>
    </w:rPr>
  </w:style>
  <w:style w:type="character" w:customStyle="1" w:styleId="NzovChar">
    <w:name w:val="Názov Char"/>
    <w:basedOn w:val="Predvolenpsmoodseku"/>
    <w:link w:val="Nzov"/>
    <w:uiPriority w:val="10"/>
    <w:rsid w:val="003D1C5A"/>
    <w:rPr>
      <w:caps/>
      <w:color w:val="4F81BD" w:themeColor="accent1"/>
      <w:spacing w:val="10"/>
      <w:kern w:val="28"/>
      <w:sz w:val="52"/>
      <w:szCs w:val="52"/>
    </w:rPr>
  </w:style>
  <w:style w:type="paragraph" w:styleId="Podtitul">
    <w:name w:val="Subtitle"/>
    <w:basedOn w:val="Normlny"/>
    <w:next w:val="Normlny"/>
    <w:link w:val="PodtitulChar"/>
    <w:uiPriority w:val="11"/>
    <w:qFormat/>
    <w:rsid w:val="003D1C5A"/>
    <w:pPr>
      <w:spacing w:after="1000" w:line="240" w:lineRule="auto"/>
    </w:pPr>
    <w:rPr>
      <w:caps/>
      <w:color w:val="595959" w:themeColor="text1" w:themeTint="A6"/>
      <w:spacing w:val="10"/>
      <w:sz w:val="24"/>
      <w:szCs w:val="24"/>
    </w:rPr>
  </w:style>
  <w:style w:type="character" w:customStyle="1" w:styleId="PodtitulChar">
    <w:name w:val="Podtitul Char"/>
    <w:basedOn w:val="Predvolenpsmoodseku"/>
    <w:link w:val="Podtitul"/>
    <w:uiPriority w:val="11"/>
    <w:rsid w:val="003D1C5A"/>
    <w:rPr>
      <w:caps/>
      <w:color w:val="595959" w:themeColor="text1" w:themeTint="A6"/>
      <w:spacing w:val="10"/>
      <w:sz w:val="24"/>
      <w:szCs w:val="24"/>
    </w:rPr>
  </w:style>
  <w:style w:type="paragraph" w:styleId="Odsekzoznamu">
    <w:name w:val="List Paragraph"/>
    <w:basedOn w:val="Normlny"/>
    <w:uiPriority w:val="34"/>
    <w:qFormat/>
    <w:rsid w:val="003D1C5A"/>
    <w:pPr>
      <w:ind w:left="720"/>
      <w:contextualSpacing/>
    </w:pPr>
  </w:style>
  <w:style w:type="paragraph" w:styleId="Citcia">
    <w:name w:val="Quote"/>
    <w:basedOn w:val="Normlny"/>
    <w:next w:val="Normlny"/>
    <w:link w:val="CitciaChar"/>
    <w:uiPriority w:val="29"/>
    <w:qFormat/>
    <w:rsid w:val="003D1C5A"/>
    <w:rPr>
      <w:i/>
      <w:iCs/>
    </w:rPr>
  </w:style>
  <w:style w:type="character" w:customStyle="1" w:styleId="CitciaChar">
    <w:name w:val="Citácia Char"/>
    <w:basedOn w:val="Predvolenpsmoodseku"/>
    <w:link w:val="Citcia"/>
    <w:uiPriority w:val="29"/>
    <w:rsid w:val="003D1C5A"/>
    <w:rPr>
      <w:i/>
      <w:iCs/>
      <w:sz w:val="20"/>
      <w:szCs w:val="20"/>
    </w:rPr>
  </w:style>
  <w:style w:type="paragraph" w:styleId="Zvraznencitcia">
    <w:name w:val="Intense Quote"/>
    <w:basedOn w:val="Normlny"/>
    <w:next w:val="Normlny"/>
    <w:link w:val="ZvraznencitciaChar"/>
    <w:uiPriority w:val="30"/>
    <w:qFormat/>
    <w:rsid w:val="003D1C5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ZvraznencitciaChar">
    <w:name w:val="Zvýraznená citácia Char"/>
    <w:basedOn w:val="Predvolenpsmoodseku"/>
    <w:link w:val="Zvraznencitcia"/>
    <w:uiPriority w:val="30"/>
    <w:rsid w:val="003D1C5A"/>
    <w:rPr>
      <w:i/>
      <w:iCs/>
      <w:color w:val="4F81BD" w:themeColor="accent1"/>
      <w:sz w:val="20"/>
      <w:szCs w:val="20"/>
    </w:rPr>
  </w:style>
  <w:style w:type="character" w:styleId="Jemnzvraznenie">
    <w:name w:val="Subtle Emphasis"/>
    <w:uiPriority w:val="19"/>
    <w:qFormat/>
    <w:rsid w:val="003D1C5A"/>
    <w:rPr>
      <w:i/>
      <w:iCs/>
      <w:color w:val="243F60" w:themeColor="accent1" w:themeShade="7F"/>
    </w:rPr>
  </w:style>
  <w:style w:type="character" w:styleId="Intenzvnezvraznenie">
    <w:name w:val="Intense Emphasis"/>
    <w:uiPriority w:val="21"/>
    <w:qFormat/>
    <w:rsid w:val="003D1C5A"/>
    <w:rPr>
      <w:b/>
      <w:bCs/>
      <w:caps/>
      <w:color w:val="243F60" w:themeColor="accent1" w:themeShade="7F"/>
      <w:spacing w:val="10"/>
    </w:rPr>
  </w:style>
  <w:style w:type="character" w:styleId="Jemnodkaz">
    <w:name w:val="Subtle Reference"/>
    <w:uiPriority w:val="31"/>
    <w:qFormat/>
    <w:rsid w:val="003D1C5A"/>
    <w:rPr>
      <w:b/>
      <w:bCs/>
      <w:color w:val="4F81BD" w:themeColor="accent1"/>
    </w:rPr>
  </w:style>
  <w:style w:type="character" w:styleId="Zvraznenodkaz">
    <w:name w:val="Intense Reference"/>
    <w:uiPriority w:val="32"/>
    <w:qFormat/>
    <w:rsid w:val="003D1C5A"/>
    <w:rPr>
      <w:b/>
      <w:bCs/>
      <w:i/>
      <w:iCs/>
      <w:caps/>
      <w:color w:val="4F81BD" w:themeColor="accent1"/>
    </w:rPr>
  </w:style>
  <w:style w:type="character" w:styleId="Nzovknihy">
    <w:name w:val="Book Title"/>
    <w:uiPriority w:val="33"/>
    <w:qFormat/>
    <w:rsid w:val="003D1C5A"/>
    <w:rPr>
      <w:b/>
      <w:bCs/>
      <w:i/>
      <w:iCs/>
      <w:spacing w:val="9"/>
    </w:rPr>
  </w:style>
  <w:style w:type="paragraph" w:customStyle="1" w:styleId="a">
    <w:uiPriority w:val="22"/>
    <w:qFormat/>
    <w:rsid w:val="00AA15F6"/>
    <w:rPr>
      <w:sz w:val="20"/>
      <w:szCs w:val="20"/>
    </w:rPr>
  </w:style>
  <w:style w:type="paragraph" w:customStyle="1" w:styleId="Pismenka">
    <w:name w:val="Pismenka"/>
    <w:basedOn w:val="Zkladntext"/>
    <w:rsid w:val="004343BE"/>
    <w:pPr>
      <w:tabs>
        <w:tab w:val="num" w:pos="426"/>
      </w:tabs>
      <w:spacing w:before="0" w:after="0" w:line="240" w:lineRule="auto"/>
      <w:ind w:left="426" w:hanging="426"/>
      <w:jc w:val="both"/>
    </w:pPr>
    <w:rPr>
      <w:rFonts w:ascii="Times New Roman" w:eastAsia="Times New Roman" w:hAnsi="Times New Roman" w:cs="Times New Roman"/>
      <w:b/>
      <w:sz w:val="18"/>
      <w:lang w:val="sk-SK" w:eastAsia="sk-SK" w:bidi="ar-SA"/>
    </w:rPr>
  </w:style>
  <w:style w:type="paragraph" w:styleId="Zkladntext">
    <w:name w:val="Body Text"/>
    <w:basedOn w:val="Normlny"/>
    <w:link w:val="ZkladntextChar"/>
    <w:uiPriority w:val="99"/>
    <w:semiHidden/>
    <w:unhideWhenUsed/>
    <w:rsid w:val="004343BE"/>
    <w:pPr>
      <w:spacing w:after="120"/>
    </w:pPr>
  </w:style>
  <w:style w:type="character" w:customStyle="1" w:styleId="ZkladntextChar">
    <w:name w:val="Základný text Char"/>
    <w:basedOn w:val="Predvolenpsmoodseku"/>
    <w:link w:val="Zkladntext"/>
    <w:uiPriority w:val="99"/>
    <w:semiHidden/>
    <w:rsid w:val="004343BE"/>
    <w:rPr>
      <w:sz w:val="20"/>
      <w:szCs w:val="20"/>
    </w:rPr>
  </w:style>
  <w:style w:type="paragraph" w:customStyle="1" w:styleId="Default">
    <w:name w:val="Default"/>
    <w:rsid w:val="00D9341D"/>
    <w:pPr>
      <w:autoSpaceDE w:val="0"/>
      <w:autoSpaceDN w:val="0"/>
      <w:adjustRightInd w:val="0"/>
      <w:spacing w:before="0" w:after="0" w:line="240" w:lineRule="auto"/>
    </w:pPr>
    <w:rPr>
      <w:rFonts w:ascii="Times New Roman" w:eastAsia="Times New Roman" w:hAnsi="Times New Roman" w:cs="Times New Roman"/>
      <w:color w:val="000000"/>
      <w:sz w:val="24"/>
      <w:szCs w:val="24"/>
      <w:lang w:val="sk-SK" w:eastAsia="sk-SK"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1887">
      <w:bodyDiv w:val="1"/>
      <w:marLeft w:val="0"/>
      <w:marRight w:val="0"/>
      <w:marTop w:val="0"/>
      <w:marBottom w:val="0"/>
      <w:divBdr>
        <w:top w:val="none" w:sz="0" w:space="0" w:color="auto"/>
        <w:left w:val="none" w:sz="0" w:space="0" w:color="auto"/>
        <w:bottom w:val="none" w:sz="0" w:space="0" w:color="auto"/>
        <w:right w:val="none" w:sz="0" w:space="0" w:color="auto"/>
      </w:divBdr>
    </w:div>
    <w:div w:id="292174308">
      <w:bodyDiv w:val="1"/>
      <w:marLeft w:val="0"/>
      <w:marRight w:val="0"/>
      <w:marTop w:val="0"/>
      <w:marBottom w:val="0"/>
      <w:divBdr>
        <w:top w:val="none" w:sz="0" w:space="0" w:color="auto"/>
        <w:left w:val="none" w:sz="0" w:space="0" w:color="auto"/>
        <w:bottom w:val="none" w:sz="0" w:space="0" w:color="auto"/>
        <w:right w:val="none" w:sz="0" w:space="0" w:color="auto"/>
      </w:divBdr>
    </w:div>
    <w:div w:id="471023587">
      <w:bodyDiv w:val="1"/>
      <w:marLeft w:val="0"/>
      <w:marRight w:val="0"/>
      <w:marTop w:val="0"/>
      <w:marBottom w:val="0"/>
      <w:divBdr>
        <w:top w:val="none" w:sz="0" w:space="0" w:color="auto"/>
        <w:left w:val="none" w:sz="0" w:space="0" w:color="auto"/>
        <w:bottom w:val="none" w:sz="0" w:space="0" w:color="auto"/>
        <w:right w:val="none" w:sz="0" w:space="0" w:color="auto"/>
      </w:divBdr>
    </w:div>
    <w:div w:id="752359321">
      <w:bodyDiv w:val="1"/>
      <w:marLeft w:val="0"/>
      <w:marRight w:val="0"/>
      <w:marTop w:val="0"/>
      <w:marBottom w:val="0"/>
      <w:divBdr>
        <w:top w:val="none" w:sz="0" w:space="0" w:color="auto"/>
        <w:left w:val="none" w:sz="0" w:space="0" w:color="auto"/>
        <w:bottom w:val="none" w:sz="0" w:space="0" w:color="auto"/>
        <w:right w:val="none" w:sz="0" w:space="0" w:color="auto"/>
      </w:divBdr>
    </w:div>
    <w:div w:id="1470712233">
      <w:bodyDiv w:val="1"/>
      <w:marLeft w:val="0"/>
      <w:marRight w:val="0"/>
      <w:marTop w:val="0"/>
      <w:marBottom w:val="0"/>
      <w:divBdr>
        <w:top w:val="none" w:sz="0" w:space="0" w:color="auto"/>
        <w:left w:val="none" w:sz="0" w:space="0" w:color="auto"/>
        <w:bottom w:val="none" w:sz="0" w:space="0" w:color="auto"/>
        <w:right w:val="none" w:sz="0" w:space="0" w:color="auto"/>
      </w:divBdr>
    </w:div>
    <w:div w:id="1628393911">
      <w:bodyDiv w:val="1"/>
      <w:marLeft w:val="0"/>
      <w:marRight w:val="0"/>
      <w:marTop w:val="0"/>
      <w:marBottom w:val="0"/>
      <w:divBdr>
        <w:top w:val="none" w:sz="0" w:space="0" w:color="auto"/>
        <w:left w:val="none" w:sz="0" w:space="0" w:color="auto"/>
        <w:bottom w:val="none" w:sz="0" w:space="0" w:color="auto"/>
        <w:right w:val="none" w:sz="0" w:space="0" w:color="auto"/>
      </w:divBdr>
    </w:div>
    <w:div w:id="1767337420">
      <w:bodyDiv w:val="1"/>
      <w:marLeft w:val="0"/>
      <w:marRight w:val="0"/>
      <w:marTop w:val="0"/>
      <w:marBottom w:val="0"/>
      <w:divBdr>
        <w:top w:val="none" w:sz="0" w:space="0" w:color="auto"/>
        <w:left w:val="none" w:sz="0" w:space="0" w:color="auto"/>
        <w:bottom w:val="none" w:sz="0" w:space="0" w:color="auto"/>
        <w:right w:val="none" w:sz="0" w:space="0" w:color="auto"/>
      </w:divBdr>
    </w:div>
    <w:div w:id="206937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k.wikipedia.org/wiki/V%C3%BDpusto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sk.wikipedia.org/wiki/%C4%BDudov%C3%A1_architekt%C3%BAra_na_Slovensk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tkovo.s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starosta@ratkovo.s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CA1C9-4B94-46E3-A216-551799140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4944</Words>
  <Characters>28181</Characters>
  <Application>Microsoft Office Word</Application>
  <DocSecurity>0</DocSecurity>
  <Lines>234</Lines>
  <Paragraphs>66</Paragraphs>
  <ScaleCrop>false</ScaleCrop>
  <HeadingPairs>
    <vt:vector size="2" baseType="variant">
      <vt:variant>
        <vt:lpstr>Názov</vt:lpstr>
      </vt:variant>
      <vt:variant>
        <vt:i4>1</vt:i4>
      </vt:variant>
    </vt:vector>
  </HeadingPairs>
  <TitlesOfParts>
    <vt:vector size="1" baseType="lpstr">
      <vt:lpstr/>
    </vt:vector>
  </TitlesOfParts>
  <Company>Hewlett-Packard</Company>
  <LinksUpToDate>false</LinksUpToDate>
  <CharactersWithSpaces>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dc:creator>
  <cp:lastModifiedBy>vyroba</cp:lastModifiedBy>
  <cp:revision>2</cp:revision>
  <cp:lastPrinted>2021-12-06T17:12:00Z</cp:lastPrinted>
  <dcterms:created xsi:type="dcterms:W3CDTF">2023-12-01T11:56:00Z</dcterms:created>
  <dcterms:modified xsi:type="dcterms:W3CDTF">2023-12-01T11:56:00Z</dcterms:modified>
</cp:coreProperties>
</file>