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8A" w:rsidRPr="00570345" w:rsidRDefault="00F6198A" w:rsidP="00F6198A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F6198A" w:rsidRPr="007342F9" w:rsidRDefault="00F6198A" w:rsidP="00F6198A">
      <w:pPr>
        <w:rPr>
          <w:b/>
        </w:rPr>
      </w:pPr>
    </w:p>
    <w:p w:rsidR="00F6198A" w:rsidRPr="007342F9" w:rsidRDefault="00F6198A" w:rsidP="00F6198A">
      <w:pPr>
        <w:jc w:val="center"/>
        <w:rPr>
          <w:b/>
        </w:rPr>
      </w:pPr>
      <w:r w:rsidRPr="007342F9">
        <w:rPr>
          <w:b/>
        </w:rPr>
        <w:t>z   2.  zasadnutia Obecného zastupiteľstva v Ratkove, konaného dňa 23.01.2015</w:t>
      </w:r>
    </w:p>
    <w:p w:rsidR="00F6198A" w:rsidRPr="007342F9" w:rsidRDefault="00F6198A" w:rsidP="00F6198A">
      <w:pPr>
        <w:rPr>
          <w:b/>
          <w:bCs/>
        </w:rPr>
      </w:pPr>
    </w:p>
    <w:p w:rsidR="00F6198A" w:rsidRPr="007342F9" w:rsidRDefault="00F6198A" w:rsidP="00F6198A">
      <w:pPr>
        <w:rPr>
          <w:b/>
          <w:bCs/>
        </w:rPr>
      </w:pPr>
      <w:r w:rsidRPr="007342F9">
        <w:rPr>
          <w:b/>
          <w:bCs/>
        </w:rPr>
        <w:t>Uznesenie č.09/2015</w:t>
      </w:r>
    </w:p>
    <w:p w:rsidR="00F6198A" w:rsidRPr="007342F9" w:rsidRDefault="00F6198A" w:rsidP="00F6198A">
      <w:r w:rsidRPr="007342F9">
        <w:t>OZ Ratkovo:</w:t>
      </w:r>
    </w:p>
    <w:p w:rsidR="00F6198A" w:rsidRPr="007342F9" w:rsidRDefault="00F6198A" w:rsidP="00F6198A">
      <w:pPr>
        <w:numPr>
          <w:ilvl w:val="0"/>
          <w:numId w:val="4"/>
        </w:numPr>
      </w:pPr>
      <w:r w:rsidRPr="007342F9">
        <w:rPr>
          <w:b/>
        </w:rPr>
        <w:t xml:space="preserve">Prerokovalo: </w:t>
      </w:r>
      <w:r w:rsidRPr="007342F9">
        <w:t>Návrh programu 2. zasadnutia OZ</w:t>
      </w:r>
    </w:p>
    <w:p w:rsidR="00F6198A" w:rsidRPr="007342F9" w:rsidRDefault="00F6198A" w:rsidP="00F6198A">
      <w:pPr>
        <w:ind w:left="708" w:firstLine="708"/>
      </w:pPr>
      <w:r w:rsidRPr="007342F9">
        <w:rPr>
          <w:b/>
        </w:rPr>
        <w:t xml:space="preserve">II. Schvaľuje:   </w:t>
      </w:r>
      <w:r>
        <w:rPr>
          <w:b/>
        </w:rPr>
        <w:t xml:space="preserve">  </w:t>
      </w:r>
      <w:r w:rsidRPr="007342F9">
        <w:t>Program 2. zasadnutia OZ</w:t>
      </w:r>
    </w:p>
    <w:p w:rsidR="00F6198A" w:rsidRPr="007342F9" w:rsidRDefault="00F6198A" w:rsidP="00F6198A">
      <w:pPr>
        <w:rPr>
          <w:b/>
          <w:bCs/>
        </w:rPr>
      </w:pPr>
    </w:p>
    <w:p w:rsidR="00F6198A" w:rsidRPr="007342F9" w:rsidRDefault="00F6198A" w:rsidP="00F6198A">
      <w:pPr>
        <w:rPr>
          <w:b/>
          <w:bCs/>
        </w:rPr>
      </w:pPr>
      <w:r w:rsidRPr="007342F9">
        <w:rPr>
          <w:b/>
          <w:bCs/>
        </w:rPr>
        <w:t>Uznesenie č.10/2015</w:t>
      </w:r>
    </w:p>
    <w:p w:rsidR="00F6198A" w:rsidRPr="007342F9" w:rsidRDefault="00F6198A" w:rsidP="00F6198A">
      <w:r w:rsidRPr="007342F9">
        <w:t>OZ Ratkovo:</w:t>
      </w:r>
    </w:p>
    <w:p w:rsidR="00F6198A" w:rsidRPr="007342F9" w:rsidRDefault="00F6198A" w:rsidP="00F6198A">
      <w:r>
        <w:t xml:space="preserve">                      </w:t>
      </w:r>
      <w:r>
        <w:tab/>
      </w:r>
      <w:r w:rsidRPr="007342F9">
        <w:rPr>
          <w:b/>
          <w:bCs/>
        </w:rPr>
        <w:t>I. Schvaľuje:</w:t>
      </w:r>
      <w:r w:rsidRPr="007342F9">
        <w:t xml:space="preserve"> zapisovateľku zápisnice </w:t>
      </w:r>
      <w:proofErr w:type="spellStart"/>
      <w:r w:rsidRPr="007342F9">
        <w:t>Sajdákovú</w:t>
      </w:r>
      <w:proofErr w:type="spellEnd"/>
      <w:r w:rsidRPr="007342F9">
        <w:t xml:space="preserve"> Elišku a overovateľov           </w:t>
      </w:r>
    </w:p>
    <w:p w:rsidR="00F6198A" w:rsidRPr="007342F9" w:rsidRDefault="00F6198A" w:rsidP="00F6198A">
      <w:r w:rsidRPr="007342F9">
        <w:t xml:space="preserve">                                            </w:t>
      </w:r>
      <w:r>
        <w:t xml:space="preserve">   </w:t>
      </w:r>
      <w:r w:rsidRPr="007342F9">
        <w:t xml:space="preserve">zápisnice:  </w:t>
      </w:r>
      <w:proofErr w:type="spellStart"/>
      <w:r w:rsidRPr="007342F9">
        <w:t>Milancová</w:t>
      </w:r>
      <w:proofErr w:type="spellEnd"/>
      <w:r w:rsidRPr="007342F9">
        <w:t xml:space="preserve"> Jela, </w:t>
      </w:r>
      <w:proofErr w:type="spellStart"/>
      <w:r w:rsidRPr="007342F9">
        <w:t>Volna</w:t>
      </w:r>
      <w:proofErr w:type="spellEnd"/>
      <w:r w:rsidRPr="007342F9">
        <w:t xml:space="preserve">  Martin. </w:t>
      </w:r>
    </w:p>
    <w:p w:rsidR="00F6198A" w:rsidRDefault="00F6198A" w:rsidP="00F6198A">
      <w:pPr>
        <w:rPr>
          <w:b/>
          <w:bCs/>
        </w:rPr>
      </w:pPr>
    </w:p>
    <w:p w:rsidR="00F6198A" w:rsidRPr="007342F9" w:rsidRDefault="00F6198A" w:rsidP="00F6198A">
      <w:pPr>
        <w:rPr>
          <w:b/>
          <w:bCs/>
        </w:rPr>
      </w:pPr>
      <w:r w:rsidRPr="007342F9">
        <w:rPr>
          <w:b/>
          <w:bCs/>
        </w:rPr>
        <w:t>Uznesenie č.11/2015</w:t>
      </w:r>
    </w:p>
    <w:p w:rsidR="00F6198A" w:rsidRDefault="00F6198A" w:rsidP="00F6198A">
      <w:pPr>
        <w:rPr>
          <w:bCs/>
        </w:rPr>
      </w:pPr>
      <w:r w:rsidRPr="007342F9">
        <w:rPr>
          <w:bCs/>
        </w:rPr>
        <w:t>OZ Ratkovo:</w:t>
      </w:r>
    </w:p>
    <w:p w:rsidR="00F6198A" w:rsidRDefault="00F6198A" w:rsidP="00F6198A">
      <w:pPr>
        <w:numPr>
          <w:ilvl w:val="0"/>
          <w:numId w:val="3"/>
        </w:numPr>
      </w:pPr>
      <w:r w:rsidRPr="007342F9">
        <w:rPr>
          <w:b/>
        </w:rPr>
        <w:t>Prerokovalo</w:t>
      </w:r>
      <w:r>
        <w:rPr>
          <w:b/>
        </w:rPr>
        <w:t>:</w:t>
      </w:r>
      <w:r w:rsidRPr="007342F9">
        <w:rPr>
          <w:b/>
        </w:rPr>
        <w:t xml:space="preserve"> </w:t>
      </w:r>
      <w:r w:rsidRPr="007342F9">
        <w:t>Návrh pracovnej doby a úradných hodín</w:t>
      </w:r>
    </w:p>
    <w:p w:rsidR="00F6198A" w:rsidRPr="00FB693D" w:rsidRDefault="00F6198A" w:rsidP="00F6198A">
      <w:pPr>
        <w:numPr>
          <w:ilvl w:val="0"/>
          <w:numId w:val="3"/>
        </w:numPr>
      </w:pPr>
      <w:r w:rsidRPr="00FB693D">
        <w:rPr>
          <w:b/>
        </w:rPr>
        <w:t xml:space="preserve">Schvaľuje:  </w:t>
      </w:r>
      <w:r w:rsidRPr="007342F9">
        <w:t>Pracovnú dobu a úradné hodiny Obecného úradu Ratkovo</w:t>
      </w:r>
    </w:p>
    <w:p w:rsidR="00F6198A" w:rsidRPr="007342F9" w:rsidRDefault="00F6198A" w:rsidP="00F6198A">
      <w:pPr>
        <w:numPr>
          <w:ilvl w:val="3"/>
          <w:numId w:val="3"/>
        </w:numPr>
        <w:rPr>
          <w:bCs/>
        </w:rPr>
      </w:pPr>
      <w:r w:rsidRPr="007342F9">
        <w:rPr>
          <w:bCs/>
        </w:rPr>
        <w:t>/viď príloha/</w:t>
      </w:r>
    </w:p>
    <w:p w:rsidR="00F6198A" w:rsidRPr="00FB693D" w:rsidRDefault="00F6198A" w:rsidP="00F6198A">
      <w:pPr>
        <w:rPr>
          <w:bCs/>
        </w:rPr>
      </w:pPr>
    </w:p>
    <w:p w:rsidR="00F6198A" w:rsidRPr="007342F9" w:rsidRDefault="00F6198A" w:rsidP="00F6198A">
      <w:pPr>
        <w:rPr>
          <w:bCs/>
        </w:rPr>
      </w:pPr>
      <w:r w:rsidRPr="007342F9">
        <w:rPr>
          <w:b/>
          <w:bCs/>
        </w:rPr>
        <w:t>Uznesenie č.12/2015</w:t>
      </w:r>
    </w:p>
    <w:p w:rsidR="00F6198A" w:rsidRPr="007342F9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OZ Ratkovo: </w:t>
      </w:r>
    </w:p>
    <w:p w:rsidR="00F6198A" w:rsidRPr="00FB693D" w:rsidRDefault="00F6198A" w:rsidP="00F6198A">
      <w:pPr>
        <w:pStyle w:val="Zkladntext"/>
        <w:numPr>
          <w:ilvl w:val="0"/>
          <w:numId w:val="5"/>
        </w:numPr>
        <w:jc w:val="left"/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Prerokovalo: </w:t>
      </w:r>
      <w:r w:rsidRPr="007342F9">
        <w:rPr>
          <w:rFonts w:ascii="Times New Roman" w:hAnsi="Times New Roman"/>
        </w:rPr>
        <w:t xml:space="preserve"> úpravu – prehodnotenie rozpočtu na r. 2015 a komisiu  v zložení: </w:t>
      </w:r>
      <w:proofErr w:type="spellStart"/>
      <w:r w:rsidRPr="00FB693D">
        <w:rPr>
          <w:rFonts w:ascii="Times New Roman" w:hAnsi="Times New Roman"/>
        </w:rPr>
        <w:t>pp</w:t>
      </w:r>
      <w:proofErr w:type="spellEnd"/>
      <w:r w:rsidRPr="00FB693D">
        <w:rPr>
          <w:rFonts w:ascii="Times New Roman" w:hAnsi="Times New Roman"/>
        </w:rPr>
        <w:t xml:space="preserve">. </w:t>
      </w:r>
      <w:proofErr w:type="spellStart"/>
      <w:r w:rsidRPr="00FB693D">
        <w:rPr>
          <w:rFonts w:ascii="Times New Roman" w:hAnsi="Times New Roman"/>
        </w:rPr>
        <w:t>Kocholová</w:t>
      </w:r>
      <w:proofErr w:type="spellEnd"/>
      <w:r w:rsidRPr="00FB693D">
        <w:rPr>
          <w:rFonts w:ascii="Times New Roman" w:hAnsi="Times New Roman"/>
        </w:rPr>
        <w:t xml:space="preserve"> Jarmila, </w:t>
      </w:r>
      <w:proofErr w:type="spellStart"/>
      <w:r w:rsidRPr="00FB693D">
        <w:rPr>
          <w:rFonts w:ascii="Times New Roman" w:hAnsi="Times New Roman"/>
        </w:rPr>
        <w:t>Sajdáková</w:t>
      </w:r>
      <w:proofErr w:type="spellEnd"/>
      <w:r w:rsidRPr="00FB693D">
        <w:rPr>
          <w:rFonts w:ascii="Times New Roman" w:hAnsi="Times New Roman"/>
        </w:rPr>
        <w:t xml:space="preserve"> Eliška,  </w:t>
      </w:r>
      <w:proofErr w:type="spellStart"/>
      <w:r w:rsidRPr="00FB693D">
        <w:rPr>
          <w:rFonts w:ascii="Times New Roman" w:hAnsi="Times New Roman"/>
        </w:rPr>
        <w:t>Milancová</w:t>
      </w:r>
      <w:proofErr w:type="spellEnd"/>
      <w:r w:rsidRPr="00FB693D">
        <w:rPr>
          <w:rFonts w:ascii="Times New Roman" w:hAnsi="Times New Roman"/>
        </w:rPr>
        <w:t xml:space="preserve">  Jela a starosta obce PhDr. Rastislav </w:t>
      </w:r>
      <w:proofErr w:type="spellStart"/>
      <w:r w:rsidRPr="00FB693D">
        <w:rPr>
          <w:rFonts w:ascii="Times New Roman" w:hAnsi="Times New Roman"/>
        </w:rPr>
        <w:t>Frkáň</w:t>
      </w:r>
      <w:proofErr w:type="spellEnd"/>
      <w:r w:rsidRPr="00FB693D">
        <w:rPr>
          <w:rFonts w:ascii="Times New Roman" w:hAnsi="Times New Roman"/>
        </w:rPr>
        <w:t>.</w:t>
      </w:r>
    </w:p>
    <w:p w:rsidR="00F6198A" w:rsidRPr="007342F9" w:rsidRDefault="00F6198A" w:rsidP="00F6198A">
      <w:pPr>
        <w:pStyle w:val="Zkladntext"/>
        <w:jc w:val="left"/>
        <w:rPr>
          <w:rFonts w:ascii="Times New Roman" w:hAnsi="Times New Roman"/>
        </w:rPr>
      </w:pPr>
    </w:p>
    <w:p w:rsidR="00F6198A" w:rsidRDefault="00F6198A" w:rsidP="00F6198A">
      <w:pPr>
        <w:pStyle w:val="Zkladntext"/>
        <w:numPr>
          <w:ilvl w:val="0"/>
          <w:numId w:val="5"/>
        </w:numPr>
        <w:jc w:val="left"/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Schvaľuje: </w:t>
      </w:r>
      <w:r w:rsidRPr="007342F9">
        <w:rPr>
          <w:rFonts w:ascii="Times New Roman" w:hAnsi="Times New Roman"/>
        </w:rPr>
        <w:t xml:space="preserve">komisiu  v zložení: </w:t>
      </w:r>
      <w:proofErr w:type="spellStart"/>
      <w:r w:rsidRPr="007342F9">
        <w:rPr>
          <w:rFonts w:ascii="Times New Roman" w:hAnsi="Times New Roman"/>
        </w:rPr>
        <w:t>pp</w:t>
      </w:r>
      <w:proofErr w:type="spellEnd"/>
      <w:r w:rsidRPr="007342F9">
        <w:rPr>
          <w:rFonts w:ascii="Times New Roman" w:hAnsi="Times New Roman"/>
        </w:rPr>
        <w:t xml:space="preserve">. </w:t>
      </w:r>
      <w:proofErr w:type="spellStart"/>
      <w:r w:rsidRPr="007342F9">
        <w:rPr>
          <w:rFonts w:ascii="Times New Roman" w:hAnsi="Times New Roman"/>
        </w:rPr>
        <w:t>Kocholová</w:t>
      </w:r>
      <w:proofErr w:type="spellEnd"/>
      <w:r w:rsidRPr="007342F9">
        <w:rPr>
          <w:rFonts w:ascii="Times New Roman" w:hAnsi="Times New Roman"/>
        </w:rPr>
        <w:t xml:space="preserve"> Jarmila, </w:t>
      </w:r>
      <w:proofErr w:type="spellStart"/>
      <w:r w:rsidRPr="007342F9">
        <w:rPr>
          <w:rFonts w:ascii="Times New Roman" w:hAnsi="Times New Roman"/>
        </w:rPr>
        <w:t>Sajdáková</w:t>
      </w:r>
      <w:proofErr w:type="spellEnd"/>
      <w:r w:rsidRPr="007342F9">
        <w:rPr>
          <w:rFonts w:ascii="Times New Roman" w:hAnsi="Times New Roman"/>
        </w:rPr>
        <w:t xml:space="preserve"> Eliška,  </w:t>
      </w:r>
      <w:proofErr w:type="spellStart"/>
      <w:r w:rsidRPr="007342F9">
        <w:rPr>
          <w:rFonts w:ascii="Times New Roman" w:hAnsi="Times New Roman"/>
        </w:rPr>
        <w:t>Milancová</w:t>
      </w:r>
      <w:proofErr w:type="spellEnd"/>
      <w:r w:rsidRPr="007342F9">
        <w:rPr>
          <w:rFonts w:ascii="Times New Roman" w:hAnsi="Times New Roman"/>
        </w:rPr>
        <w:t xml:space="preserve">  </w:t>
      </w:r>
      <w:r w:rsidRPr="00FB693D">
        <w:rPr>
          <w:rFonts w:ascii="Times New Roman" w:hAnsi="Times New Roman"/>
        </w:rPr>
        <w:t xml:space="preserve">Jela  a starosta obce PhDr. Rastislav </w:t>
      </w:r>
      <w:proofErr w:type="spellStart"/>
      <w:r w:rsidRPr="00FB693D">
        <w:rPr>
          <w:rFonts w:ascii="Times New Roman" w:hAnsi="Times New Roman"/>
        </w:rPr>
        <w:t>Frkáň</w:t>
      </w:r>
      <w:proofErr w:type="spellEnd"/>
      <w:r w:rsidRPr="00FB693D">
        <w:rPr>
          <w:rFonts w:ascii="Times New Roman" w:hAnsi="Times New Roman"/>
        </w:rPr>
        <w:t>.</w:t>
      </w:r>
    </w:p>
    <w:p w:rsidR="00F6198A" w:rsidRDefault="00F6198A" w:rsidP="00F6198A">
      <w:pPr>
        <w:pStyle w:val="Odsekzoznamu"/>
      </w:pPr>
    </w:p>
    <w:p w:rsidR="00F6198A" w:rsidRPr="00FB693D" w:rsidRDefault="00F6198A" w:rsidP="00F6198A">
      <w:pPr>
        <w:pStyle w:val="Zkladntext"/>
        <w:ind w:left="1776"/>
        <w:jc w:val="left"/>
        <w:rPr>
          <w:rFonts w:ascii="Times New Roman" w:hAnsi="Times New Roman"/>
        </w:rPr>
      </w:pPr>
    </w:p>
    <w:p w:rsidR="00F6198A" w:rsidRPr="007342F9" w:rsidRDefault="00F6198A" w:rsidP="00F6198A">
      <w:pPr>
        <w:rPr>
          <w:bCs/>
        </w:rPr>
      </w:pPr>
      <w:r w:rsidRPr="007342F9">
        <w:rPr>
          <w:b/>
          <w:bCs/>
        </w:rPr>
        <w:t>Uznesenie č.13/2015</w:t>
      </w:r>
    </w:p>
    <w:p w:rsidR="00F6198A" w:rsidRPr="007342F9" w:rsidRDefault="00F6198A" w:rsidP="00F6198A">
      <w:pPr>
        <w:pStyle w:val="Zkladntext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Cs/>
        </w:rPr>
        <w:t xml:space="preserve">OZ Ratkovo: </w:t>
      </w:r>
    </w:p>
    <w:p w:rsidR="00F6198A" w:rsidRPr="00FB693D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 xml:space="preserve">                       I.   Berie na vedomie</w:t>
      </w:r>
      <w:r w:rsidRPr="007342F9">
        <w:rPr>
          <w:rFonts w:ascii="Times New Roman" w:hAnsi="Times New Roman"/>
        </w:rPr>
        <w:t>:  N</w:t>
      </w:r>
      <w:r>
        <w:rPr>
          <w:rFonts w:ascii="Times New Roman" w:hAnsi="Times New Roman"/>
        </w:rPr>
        <w:t>ávrh na zmenu VZN č. 1/2012</w:t>
      </w:r>
      <w:r w:rsidRPr="007342F9">
        <w:rPr>
          <w:rFonts w:ascii="Times New Roman" w:hAnsi="Times New Roman"/>
        </w:rPr>
        <w:t xml:space="preserve"> o miestnych daniach </w:t>
      </w:r>
      <w:r w:rsidRPr="007342F9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</w:t>
      </w:r>
      <w:r w:rsidRPr="00FB693D">
        <w:rPr>
          <w:rFonts w:ascii="Times New Roman" w:hAnsi="Times New Roman"/>
        </w:rPr>
        <w:t>a</w:t>
      </w:r>
      <w:r w:rsidRPr="007342F9">
        <w:rPr>
          <w:rFonts w:ascii="Times New Roman" w:hAnsi="Times New Roman"/>
          <w:b/>
        </w:rPr>
        <w:t xml:space="preserve">  </w:t>
      </w:r>
      <w:r w:rsidRPr="007342F9">
        <w:rPr>
          <w:rFonts w:ascii="Times New Roman" w:hAnsi="Times New Roman"/>
        </w:rPr>
        <w:t>miestnom poplatku za komunálny odpad  a</w:t>
      </w:r>
      <w:r>
        <w:rPr>
          <w:rFonts w:ascii="Times New Roman" w:hAnsi="Times New Roman"/>
        </w:rPr>
        <w:t> </w:t>
      </w:r>
      <w:r w:rsidRPr="007342F9">
        <w:rPr>
          <w:rFonts w:ascii="Times New Roman" w:hAnsi="Times New Roman"/>
        </w:rPr>
        <w:t>drobn</w:t>
      </w:r>
      <w:r>
        <w:rPr>
          <w:rFonts w:ascii="Times New Roman" w:hAnsi="Times New Roman"/>
        </w:rPr>
        <w:t xml:space="preserve">é </w:t>
      </w:r>
      <w:r w:rsidRPr="007342F9">
        <w:rPr>
          <w:rFonts w:ascii="Times New Roman" w:hAnsi="Times New Roman"/>
        </w:rPr>
        <w:t>stavebné práce.</w:t>
      </w:r>
    </w:p>
    <w:p w:rsidR="00F6198A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 xml:space="preserve"> </w:t>
      </w:r>
    </w:p>
    <w:p w:rsidR="00F6198A" w:rsidRDefault="00F6198A" w:rsidP="00F6198A">
      <w:pPr>
        <w:pStyle w:val="Zkladntext"/>
        <w:rPr>
          <w:rFonts w:ascii="Times New Roman" w:hAnsi="Times New Roman"/>
          <w:b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rPr>
          <w:bCs/>
        </w:rPr>
      </w:pPr>
      <w:r w:rsidRPr="007342F9">
        <w:rPr>
          <w:b/>
          <w:bCs/>
        </w:rPr>
        <w:t>Uznesenie č. 14/2015</w:t>
      </w:r>
    </w:p>
    <w:p w:rsidR="00F6198A" w:rsidRPr="007342F9" w:rsidRDefault="00F6198A" w:rsidP="00F6198A">
      <w:pPr>
        <w:pStyle w:val="Zkladntext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OZ Ratkovo:</w:t>
      </w:r>
    </w:p>
    <w:p w:rsidR="00F6198A" w:rsidRPr="002B7F14" w:rsidRDefault="00F6198A" w:rsidP="00F6198A">
      <w:pPr>
        <w:pStyle w:val="Zkladntext"/>
        <w:numPr>
          <w:ilvl w:val="0"/>
          <w:numId w:val="6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Prerokovalo : </w:t>
      </w:r>
      <w:r w:rsidRPr="007342F9">
        <w:rPr>
          <w:rFonts w:ascii="Times New Roman" w:hAnsi="Times New Roman"/>
        </w:rPr>
        <w:t xml:space="preserve">návrh starostu obce o zrušení poplatkov v obci pre občanov   </w:t>
      </w:r>
      <w:r>
        <w:rPr>
          <w:rFonts w:ascii="Times New Roman" w:hAnsi="Times New Roman"/>
        </w:rPr>
        <w:t xml:space="preserve">   </w:t>
      </w:r>
      <w:r w:rsidRPr="002B7F14">
        <w:rPr>
          <w:rFonts w:ascii="Times New Roman" w:hAnsi="Times New Roman"/>
        </w:rPr>
        <w:t>Ratkova</w:t>
      </w:r>
    </w:p>
    <w:p w:rsidR="00F6198A" w:rsidRPr="002B7F14" w:rsidRDefault="00F6198A" w:rsidP="00F6198A">
      <w:pPr>
        <w:pStyle w:val="Zkladntext"/>
        <w:numPr>
          <w:ilvl w:val="0"/>
          <w:numId w:val="6"/>
        </w:numPr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 xml:space="preserve">Schvaľuje: </w:t>
      </w:r>
      <w:r w:rsidRPr="007342F9">
        <w:rPr>
          <w:rFonts w:ascii="Times New Roman" w:hAnsi="Times New Roman"/>
        </w:rPr>
        <w:t xml:space="preserve"> zrušenie poplatkov  v obci  pre občanov Ratkova  za  zapožičanie: </w:t>
      </w:r>
      <w:r>
        <w:rPr>
          <w:rFonts w:ascii="Times New Roman" w:hAnsi="Times New Roman"/>
          <w:b/>
        </w:rPr>
        <w:t xml:space="preserve"> </w:t>
      </w:r>
      <w:proofErr w:type="spellStart"/>
      <w:r w:rsidRPr="002B7F14">
        <w:rPr>
          <w:rFonts w:ascii="Times New Roman" w:hAnsi="Times New Roman"/>
          <w:bCs/>
        </w:rPr>
        <w:t>Posiľovne</w:t>
      </w:r>
      <w:proofErr w:type="spellEnd"/>
      <w:r w:rsidRPr="002B7F14">
        <w:rPr>
          <w:rFonts w:ascii="Times New Roman" w:hAnsi="Times New Roman"/>
          <w:bCs/>
        </w:rPr>
        <w:t>, tenisový kurt, sála KD, DS, futbalové ihrisko.</w:t>
      </w: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rPr>
          <w:bCs/>
        </w:rPr>
      </w:pPr>
      <w:r w:rsidRPr="007342F9">
        <w:rPr>
          <w:b/>
          <w:bCs/>
        </w:rPr>
        <w:t xml:space="preserve">Uznesenie č. 15/2015 </w:t>
      </w: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OZ Ratkovo:  </w:t>
      </w:r>
    </w:p>
    <w:p w:rsidR="00F6198A" w:rsidRPr="007342F9" w:rsidRDefault="00F6198A" w:rsidP="00F6198A">
      <w:pPr>
        <w:pStyle w:val="Zkladntext"/>
        <w:numPr>
          <w:ilvl w:val="0"/>
          <w:numId w:val="7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  <w:bCs/>
        </w:rPr>
        <w:lastRenderedPageBreak/>
        <w:t xml:space="preserve">Schvaľuje: </w:t>
      </w:r>
      <w:r w:rsidRPr="007342F9">
        <w:rPr>
          <w:rFonts w:ascii="Times New Roman" w:hAnsi="Times New Roman"/>
          <w:bCs/>
        </w:rPr>
        <w:t>Vyhlásenie voľby</w:t>
      </w:r>
      <w:r>
        <w:rPr>
          <w:rFonts w:ascii="Times New Roman" w:hAnsi="Times New Roman"/>
          <w:b/>
          <w:bCs/>
        </w:rPr>
        <w:t xml:space="preserve"> </w:t>
      </w:r>
      <w:r w:rsidRPr="007342F9">
        <w:rPr>
          <w:rFonts w:ascii="Times New Roman" w:hAnsi="Times New Roman"/>
        </w:rPr>
        <w:t xml:space="preserve">hlavného kontrolóra obce a komisiu v zložení všetkých poslancov OZ Ratkovo:  </w:t>
      </w:r>
      <w:proofErr w:type="spellStart"/>
      <w:r w:rsidRPr="007342F9">
        <w:rPr>
          <w:rFonts w:ascii="Times New Roman" w:hAnsi="Times New Roman"/>
        </w:rPr>
        <w:t>Volna</w:t>
      </w:r>
      <w:proofErr w:type="spellEnd"/>
      <w:r w:rsidRPr="007342F9">
        <w:rPr>
          <w:rFonts w:ascii="Times New Roman" w:hAnsi="Times New Roman"/>
        </w:rPr>
        <w:t xml:space="preserve"> Martin, </w:t>
      </w:r>
      <w:proofErr w:type="spellStart"/>
      <w:r w:rsidRPr="007342F9">
        <w:rPr>
          <w:rFonts w:ascii="Times New Roman" w:hAnsi="Times New Roman"/>
        </w:rPr>
        <w:t>Milancová</w:t>
      </w:r>
      <w:proofErr w:type="spellEnd"/>
      <w:r w:rsidRPr="007342F9">
        <w:rPr>
          <w:rFonts w:ascii="Times New Roman" w:hAnsi="Times New Roman"/>
        </w:rPr>
        <w:t xml:space="preserve"> Jela, </w:t>
      </w:r>
      <w:proofErr w:type="spellStart"/>
      <w:r w:rsidRPr="007342F9">
        <w:rPr>
          <w:rFonts w:ascii="Times New Roman" w:hAnsi="Times New Roman"/>
        </w:rPr>
        <w:t>Frkáň</w:t>
      </w:r>
      <w:proofErr w:type="spellEnd"/>
      <w:r w:rsidRPr="007342F9">
        <w:rPr>
          <w:rFonts w:ascii="Times New Roman" w:hAnsi="Times New Roman"/>
        </w:rPr>
        <w:t xml:space="preserve"> Dalibor., </w:t>
      </w:r>
      <w:proofErr w:type="spellStart"/>
      <w:r w:rsidRPr="007342F9">
        <w:rPr>
          <w:rFonts w:ascii="Times New Roman" w:hAnsi="Times New Roman"/>
        </w:rPr>
        <w:t>Volna</w:t>
      </w:r>
      <w:proofErr w:type="spellEnd"/>
      <w:r w:rsidRPr="007342F9">
        <w:rPr>
          <w:rFonts w:ascii="Times New Roman" w:hAnsi="Times New Roman"/>
        </w:rPr>
        <w:t xml:space="preserve"> Radovan, Vojtko Marek. </w:t>
      </w:r>
    </w:p>
    <w:p w:rsidR="00F6198A" w:rsidRPr="002B7F14" w:rsidRDefault="00F6198A" w:rsidP="00F6198A">
      <w:pPr>
        <w:pStyle w:val="Zkladntext"/>
        <w:rPr>
          <w:rFonts w:ascii="Times New Roman" w:hAnsi="Times New Roman"/>
        </w:rPr>
      </w:pPr>
    </w:p>
    <w:p w:rsidR="00F6198A" w:rsidRDefault="00F6198A" w:rsidP="00F6198A">
      <w:pPr>
        <w:pStyle w:val="Zkladntext"/>
        <w:rPr>
          <w:rFonts w:ascii="Times New Roman" w:hAnsi="Times New Roman"/>
          <w:b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>Uznesenie č. 16/2015</w:t>
      </w: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OZ Ratkovo:  </w:t>
      </w:r>
    </w:p>
    <w:p w:rsidR="00F6198A" w:rsidRPr="002B7F14" w:rsidRDefault="00F6198A" w:rsidP="00F6198A">
      <w:pPr>
        <w:pStyle w:val="Zkladntext"/>
        <w:numPr>
          <w:ilvl w:val="0"/>
          <w:numId w:val="8"/>
        </w:numPr>
        <w:jc w:val="left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/>
          <w:bCs/>
        </w:rPr>
        <w:t xml:space="preserve">Prerokovalo: </w:t>
      </w:r>
      <w:r w:rsidRPr="007342F9">
        <w:rPr>
          <w:rFonts w:ascii="Times New Roman" w:hAnsi="Times New Roman"/>
          <w:bCs/>
        </w:rPr>
        <w:t xml:space="preserve"> 1. TERACOM, </w:t>
      </w:r>
      <w:proofErr w:type="spellStart"/>
      <w:r w:rsidRPr="007342F9">
        <w:rPr>
          <w:rFonts w:ascii="Times New Roman" w:hAnsi="Times New Roman"/>
          <w:bCs/>
        </w:rPr>
        <w:t>s.r.o</w:t>
      </w:r>
      <w:proofErr w:type="spellEnd"/>
      <w:r w:rsidRPr="007342F9"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</w:rPr>
        <w:t>Kočťany</w:t>
      </w:r>
      <w:proofErr w:type="spellEnd"/>
      <w:r>
        <w:rPr>
          <w:rFonts w:ascii="Times New Roman" w:hAnsi="Times New Roman"/>
          <w:bCs/>
        </w:rPr>
        <w:t xml:space="preserve"> Nad Turcom </w:t>
      </w:r>
      <w:r w:rsidRPr="007342F9">
        <w:rPr>
          <w:rFonts w:ascii="Times New Roman" w:hAnsi="Times New Roman"/>
          <w:bCs/>
        </w:rPr>
        <w:t xml:space="preserve">cenová ponuka č. </w:t>
      </w:r>
      <w:r>
        <w:rPr>
          <w:rFonts w:ascii="Times New Roman" w:hAnsi="Times New Roman"/>
          <w:bCs/>
        </w:rPr>
        <w:t xml:space="preserve">  </w:t>
      </w:r>
      <w:r w:rsidRPr="007342F9">
        <w:rPr>
          <w:rFonts w:ascii="Times New Roman" w:hAnsi="Times New Roman"/>
          <w:bCs/>
        </w:rPr>
        <w:t>2015013</w:t>
      </w:r>
    </w:p>
    <w:p w:rsidR="00F6198A" w:rsidRPr="007342F9" w:rsidRDefault="00F6198A" w:rsidP="00F6198A">
      <w:pPr>
        <w:pStyle w:val="Zkladntext"/>
        <w:numPr>
          <w:ilvl w:val="3"/>
          <w:numId w:val="3"/>
        </w:numPr>
        <w:jc w:val="left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 xml:space="preserve">Milan </w:t>
      </w:r>
      <w:proofErr w:type="spellStart"/>
      <w:r w:rsidRPr="007342F9">
        <w:rPr>
          <w:rFonts w:ascii="Times New Roman" w:hAnsi="Times New Roman"/>
          <w:bCs/>
        </w:rPr>
        <w:t>Dutko</w:t>
      </w:r>
      <w:proofErr w:type="spellEnd"/>
      <w:r w:rsidRPr="007342F9">
        <w:rPr>
          <w:rFonts w:ascii="Times New Roman" w:hAnsi="Times New Roman"/>
          <w:bCs/>
        </w:rPr>
        <w:t>, Mierová 50, 038 54  Šútovo</w:t>
      </w:r>
    </w:p>
    <w:p w:rsidR="00F6198A" w:rsidRPr="007342F9" w:rsidRDefault="00F6198A" w:rsidP="00F6198A">
      <w:pPr>
        <w:pStyle w:val="Zkladntext"/>
        <w:numPr>
          <w:ilvl w:val="3"/>
          <w:numId w:val="3"/>
        </w:numPr>
        <w:jc w:val="left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Obecný úrad Nolčovo</w:t>
      </w:r>
    </w:p>
    <w:p w:rsidR="00F6198A" w:rsidRPr="007342F9" w:rsidRDefault="00F6198A" w:rsidP="00F6198A">
      <w:pPr>
        <w:pStyle w:val="Zkladntext"/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 xml:space="preserve">                       </w:t>
      </w:r>
    </w:p>
    <w:p w:rsidR="00F6198A" w:rsidRDefault="00F6198A" w:rsidP="00F6198A">
      <w:pPr>
        <w:pStyle w:val="Zkladntext"/>
        <w:rPr>
          <w:rFonts w:ascii="Times New Roman" w:hAnsi="Times New Roman"/>
          <w:bCs/>
        </w:rPr>
      </w:pPr>
      <w:r w:rsidRPr="002B7F14">
        <w:rPr>
          <w:rFonts w:ascii="Times New Roman" w:hAnsi="Times New Roman"/>
          <w:b/>
          <w:bCs/>
        </w:rPr>
        <w:t xml:space="preserve">                        II.</w:t>
      </w:r>
      <w:r w:rsidRPr="007342F9">
        <w:rPr>
          <w:rFonts w:ascii="Times New Roman" w:hAnsi="Times New Roman"/>
          <w:bCs/>
        </w:rPr>
        <w:t xml:space="preserve">  </w:t>
      </w:r>
      <w:r w:rsidRPr="007342F9">
        <w:rPr>
          <w:rFonts w:ascii="Times New Roman" w:hAnsi="Times New Roman"/>
          <w:b/>
          <w:bCs/>
        </w:rPr>
        <w:t>Schvaľuje</w:t>
      </w:r>
      <w:r>
        <w:rPr>
          <w:rFonts w:ascii="Times New Roman" w:hAnsi="Times New Roman"/>
          <w:bCs/>
        </w:rPr>
        <w:t xml:space="preserve"> : </w:t>
      </w:r>
      <w:r w:rsidRPr="007342F9">
        <w:rPr>
          <w:rFonts w:ascii="Times New Roman" w:hAnsi="Times New Roman"/>
          <w:bCs/>
        </w:rPr>
        <w:t xml:space="preserve">1. Milan </w:t>
      </w:r>
      <w:proofErr w:type="spellStart"/>
      <w:r w:rsidRPr="007342F9">
        <w:rPr>
          <w:rFonts w:ascii="Times New Roman" w:hAnsi="Times New Roman"/>
          <w:bCs/>
        </w:rPr>
        <w:t>Dutko</w:t>
      </w:r>
      <w:proofErr w:type="spellEnd"/>
      <w:r w:rsidRPr="007342F9">
        <w:rPr>
          <w:rFonts w:ascii="Times New Roman" w:hAnsi="Times New Roman"/>
          <w:bCs/>
        </w:rPr>
        <w:t>, Mierová 50, Šútovo – odhŕňanie snehu</w:t>
      </w:r>
    </w:p>
    <w:p w:rsidR="00F6198A" w:rsidRPr="007342F9" w:rsidRDefault="00F6198A" w:rsidP="00F6198A">
      <w:pPr>
        <w:pStyle w:val="Zkladntext"/>
        <w:ind w:left="1416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2.</w:t>
      </w:r>
      <w:r w:rsidRPr="007342F9">
        <w:rPr>
          <w:rFonts w:ascii="Times New Roman" w:hAnsi="Times New Roman"/>
          <w:bCs/>
        </w:rPr>
        <w:t xml:space="preserve">TERACOM, </w:t>
      </w:r>
      <w:proofErr w:type="spellStart"/>
      <w:r w:rsidRPr="007342F9">
        <w:rPr>
          <w:rFonts w:ascii="Times New Roman" w:hAnsi="Times New Roman"/>
          <w:bCs/>
        </w:rPr>
        <w:t>s.r.o</w:t>
      </w:r>
      <w:proofErr w:type="spellEnd"/>
      <w:r w:rsidRPr="007342F9">
        <w:rPr>
          <w:rFonts w:ascii="Times New Roman" w:hAnsi="Times New Roman"/>
          <w:bCs/>
        </w:rPr>
        <w:t xml:space="preserve">. , posypový </w:t>
      </w:r>
      <w:r>
        <w:rPr>
          <w:rFonts w:ascii="Times New Roman" w:hAnsi="Times New Roman"/>
          <w:bCs/>
        </w:rPr>
        <w:t xml:space="preserve">materiál  kamenivo drvene a posypová </w:t>
      </w:r>
      <w:r w:rsidRPr="007342F9">
        <w:rPr>
          <w:rFonts w:ascii="Times New Roman" w:hAnsi="Times New Roman"/>
          <w:bCs/>
        </w:rPr>
        <w:t xml:space="preserve">soľ </w:t>
      </w:r>
    </w:p>
    <w:p w:rsidR="00F6198A" w:rsidRPr="007342F9" w:rsidRDefault="00F6198A" w:rsidP="00F6198A">
      <w:pPr>
        <w:pStyle w:val="Zkladntext"/>
        <w:jc w:val="left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>Uznesenie č. 17/2015</w:t>
      </w:r>
    </w:p>
    <w:p w:rsidR="00F6198A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OZ Ratkovo:  </w:t>
      </w:r>
      <w:r w:rsidRPr="007342F9">
        <w:rPr>
          <w:rFonts w:ascii="Times New Roman" w:hAnsi="Times New Roman"/>
          <w:b/>
        </w:rPr>
        <w:t xml:space="preserve">                        </w:t>
      </w:r>
    </w:p>
    <w:p w:rsidR="00F6198A" w:rsidRDefault="00F6198A" w:rsidP="00F6198A">
      <w:pPr>
        <w:pStyle w:val="Zkladntext"/>
        <w:numPr>
          <w:ilvl w:val="0"/>
          <w:numId w:val="10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 xml:space="preserve">Berie na vedomie: </w:t>
      </w:r>
      <w:r w:rsidRPr="007342F9">
        <w:rPr>
          <w:rFonts w:ascii="Times New Roman" w:hAnsi="Times New Roman"/>
        </w:rPr>
        <w:t xml:space="preserve">informácie od starostu obce </w:t>
      </w:r>
      <w:r>
        <w:rPr>
          <w:rFonts w:ascii="Times New Roman" w:hAnsi="Times New Roman"/>
        </w:rPr>
        <w:t>:</w:t>
      </w:r>
    </w:p>
    <w:p w:rsidR="00F6198A" w:rsidRPr="00102E4D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</w:rPr>
      </w:pPr>
      <w:r w:rsidRPr="00102E4D">
        <w:rPr>
          <w:rFonts w:ascii="Times New Roman" w:hAnsi="Times New Roman"/>
          <w:bCs/>
        </w:rPr>
        <w:t xml:space="preserve">liste z Okresnej prokuratúry Martin 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možnosti dať vypracovať projekt a cenovú ponuku na rekonštrukciu, modernizácii  verejného osvetlenia  so znížením  spotreby elektrickej energie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začať práce na  územnom pláne rozvoja obce Ratkovo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I.  Snem Združenia miest a obcí – región Turiec vo volebnom období   2014 – 2018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Informáciu o </w:t>
      </w:r>
      <w:proofErr w:type="spellStart"/>
      <w:r w:rsidRPr="007342F9">
        <w:rPr>
          <w:rFonts w:ascii="Times New Roman" w:hAnsi="Times New Roman"/>
          <w:bCs/>
        </w:rPr>
        <w:t>mikroregione</w:t>
      </w:r>
      <w:proofErr w:type="spellEnd"/>
      <w:r w:rsidRPr="007342F9">
        <w:rPr>
          <w:rFonts w:ascii="Times New Roman" w:hAnsi="Times New Roman"/>
          <w:bCs/>
        </w:rPr>
        <w:t xml:space="preserve"> MAS Turiec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 xml:space="preserve">možnosti podať žiadosť na projekt: </w:t>
      </w:r>
      <w:proofErr w:type="spellStart"/>
      <w:r w:rsidRPr="007342F9">
        <w:rPr>
          <w:rFonts w:ascii="Times New Roman" w:hAnsi="Times New Roman"/>
          <w:bCs/>
        </w:rPr>
        <w:t>Spravodaj</w:t>
      </w:r>
      <w:proofErr w:type="spellEnd"/>
      <w:r w:rsidRPr="007342F9">
        <w:rPr>
          <w:rFonts w:ascii="Times New Roman" w:hAnsi="Times New Roman"/>
          <w:bCs/>
        </w:rPr>
        <w:t xml:space="preserve"> dátového centra obcí a miest</w:t>
      </w:r>
    </w:p>
    <w:p w:rsidR="00F6198A" w:rsidRPr="007342F9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  <w:bCs/>
        </w:rPr>
      </w:pPr>
      <w:r w:rsidRPr="007342F9">
        <w:rPr>
          <w:rFonts w:ascii="Times New Roman" w:hAnsi="Times New Roman"/>
          <w:bCs/>
        </w:rPr>
        <w:t>mimoriadnom výdaji  100,00 Eur na zriadenie webovej stránky</w:t>
      </w:r>
    </w:p>
    <w:p w:rsidR="00F6198A" w:rsidRPr="00757F6B" w:rsidRDefault="00F6198A" w:rsidP="00F6198A">
      <w:pPr>
        <w:pStyle w:val="Zkladntext"/>
        <w:numPr>
          <w:ilvl w:val="0"/>
          <w:numId w:val="9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Cs/>
        </w:rPr>
        <w:t xml:space="preserve">Stav prác na pozemkoch budúcej výstavby – p. </w:t>
      </w:r>
      <w:proofErr w:type="spellStart"/>
      <w:r w:rsidRPr="007342F9">
        <w:rPr>
          <w:rFonts w:ascii="Times New Roman" w:hAnsi="Times New Roman"/>
          <w:bCs/>
        </w:rPr>
        <w:t>Tvarožný</w:t>
      </w:r>
      <w:proofErr w:type="spellEnd"/>
    </w:p>
    <w:p w:rsidR="00F6198A" w:rsidRPr="00102E4D" w:rsidRDefault="00F6198A" w:rsidP="00F6198A">
      <w:pPr>
        <w:pStyle w:val="Zkladntext"/>
        <w:ind w:left="2124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numPr>
          <w:ilvl w:val="0"/>
          <w:numId w:val="10"/>
        </w:numPr>
        <w:rPr>
          <w:rFonts w:ascii="Times New Roman" w:hAnsi="Times New Roman"/>
        </w:rPr>
      </w:pPr>
      <w:r w:rsidRPr="007342F9">
        <w:rPr>
          <w:rFonts w:ascii="Times New Roman" w:hAnsi="Times New Roman"/>
          <w:b/>
        </w:rPr>
        <w:t>Schvaľuje:</w:t>
      </w:r>
      <w:r w:rsidRPr="007342F9">
        <w:rPr>
          <w:rFonts w:ascii="Times New Roman" w:hAnsi="Times New Roman"/>
        </w:rPr>
        <w:t xml:space="preserve"> 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>list – odpoveď na Okresnú prokuratúru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poslať objednávku na </w:t>
      </w:r>
      <w:proofErr w:type="spellStart"/>
      <w:r w:rsidRPr="007342F9">
        <w:rPr>
          <w:rFonts w:ascii="Times New Roman" w:hAnsi="Times New Roman"/>
        </w:rPr>
        <w:t>Brantner</w:t>
      </w:r>
      <w:proofErr w:type="spellEnd"/>
      <w:r w:rsidRPr="007342F9">
        <w:rPr>
          <w:rFonts w:ascii="Times New Roman" w:hAnsi="Times New Roman"/>
        </w:rPr>
        <w:t xml:space="preserve"> na vývoz KO na január a</w:t>
      </w:r>
      <w:r>
        <w:rPr>
          <w:rFonts w:ascii="Times New Roman" w:hAnsi="Times New Roman"/>
        </w:rPr>
        <w:t> </w:t>
      </w:r>
      <w:r w:rsidRPr="007342F9">
        <w:rPr>
          <w:rFonts w:ascii="Times New Roman" w:hAnsi="Times New Roman"/>
        </w:rPr>
        <w:t>február</w:t>
      </w:r>
      <w:r>
        <w:rPr>
          <w:rFonts w:ascii="Times New Roman" w:hAnsi="Times New Roman"/>
        </w:rPr>
        <w:t xml:space="preserve"> 2015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dať vypracovať cenovú ponuku na rekonštrukciu verejného osvetlenia s návratnosťou investície 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>začať pracovať na územnom pláne obce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>podanie prihlášky do dátového centra miest a obci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>mimoriadny výdaj na zriadenie web – stránky a e-</w:t>
      </w:r>
      <w:proofErr w:type="spellStart"/>
      <w:r w:rsidRPr="007342F9">
        <w:rPr>
          <w:rFonts w:ascii="Times New Roman" w:hAnsi="Times New Roman"/>
        </w:rPr>
        <w:t>mialového</w:t>
      </w:r>
      <w:proofErr w:type="spellEnd"/>
      <w:r w:rsidRPr="007342F9">
        <w:rPr>
          <w:rFonts w:ascii="Times New Roman" w:hAnsi="Times New Roman"/>
        </w:rPr>
        <w:t xml:space="preserve"> účtu </w:t>
      </w:r>
    </w:p>
    <w:p w:rsidR="00F6198A" w:rsidRPr="007342F9" w:rsidRDefault="00F6198A" w:rsidP="00F6198A">
      <w:pPr>
        <w:pStyle w:val="Zkladntext"/>
        <w:numPr>
          <w:ilvl w:val="4"/>
          <w:numId w:val="1"/>
        </w:numPr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zvolanie vlastníkov pozemkov spoločenstva Urbár v katastri obce Ratkovo </w:t>
      </w:r>
    </w:p>
    <w:p w:rsidR="00F6198A" w:rsidRPr="007342F9" w:rsidRDefault="00F6198A" w:rsidP="00F6198A">
      <w:pPr>
        <w:pStyle w:val="Zkladntext"/>
        <w:rPr>
          <w:rFonts w:ascii="Times New Roman" w:hAnsi="Times New Roman"/>
          <w:b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  <w:b/>
        </w:rPr>
        <w:t>Uznesenie č. 18/2015</w:t>
      </w:r>
    </w:p>
    <w:p w:rsidR="00F6198A" w:rsidRPr="007342F9" w:rsidRDefault="00F6198A" w:rsidP="00F6198A">
      <w:pPr>
        <w:pStyle w:val="Zkladntext"/>
        <w:jc w:val="lef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OZ Ratkovo:  </w:t>
      </w:r>
      <w:r w:rsidRPr="007342F9">
        <w:rPr>
          <w:rFonts w:ascii="Times New Roman" w:hAnsi="Times New Roman"/>
          <w:b/>
        </w:rPr>
        <w:t xml:space="preserve">                        </w:t>
      </w:r>
    </w:p>
    <w:p w:rsidR="00F6198A" w:rsidRPr="007342F9" w:rsidRDefault="00F6198A" w:rsidP="00F6198A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 xml:space="preserve">Uznesenia z 2. zasadnutia  Obecného zastupiteľstva Ratkovo, </w:t>
      </w:r>
    </w:p>
    <w:p w:rsidR="00F6198A" w:rsidRPr="007342F9" w:rsidRDefault="00F6198A" w:rsidP="00F6198A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23.01.2015. </w:t>
      </w: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PhDr. Rastislav  </w:t>
      </w:r>
      <w:proofErr w:type="spellStart"/>
      <w:r w:rsidRPr="007342F9">
        <w:rPr>
          <w:rFonts w:ascii="Times New Roman" w:hAnsi="Times New Roman"/>
        </w:rPr>
        <w:t>Frkáň</w:t>
      </w:r>
      <w:proofErr w:type="spellEnd"/>
    </w:p>
    <w:p w:rsidR="00F6198A" w:rsidRPr="007342F9" w:rsidRDefault="00F6198A" w:rsidP="00F6198A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      starosta obce</w:t>
      </w:r>
    </w:p>
    <w:p w:rsidR="00F6198A" w:rsidRPr="007A53AE" w:rsidRDefault="00F6198A" w:rsidP="00F6198A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</w:t>
      </w:r>
    </w:p>
    <w:p w:rsidR="00290DC8" w:rsidRDefault="00290DC8"/>
    <w:sectPr w:rsidR="00290DC8" w:rsidSect="000C1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8A" w:rsidRDefault="00F6198A" w:rsidP="00F6198A">
      <w:r>
        <w:separator/>
      </w:r>
    </w:p>
  </w:endnote>
  <w:endnote w:type="continuationSeparator" w:id="0">
    <w:p w:rsidR="00F6198A" w:rsidRDefault="00F6198A" w:rsidP="00F6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C4" w:rsidRDefault="002838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C4" w:rsidRDefault="002838C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C4" w:rsidRDefault="002838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8A" w:rsidRDefault="00F6198A" w:rsidP="00F6198A">
      <w:r>
        <w:separator/>
      </w:r>
    </w:p>
  </w:footnote>
  <w:footnote w:type="continuationSeparator" w:id="0">
    <w:p w:rsidR="00F6198A" w:rsidRDefault="00F6198A" w:rsidP="00F6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C4" w:rsidRDefault="002838C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8A" w:rsidRDefault="00F6198A" w:rsidP="00F6198A">
    <w:pPr>
      <w:pStyle w:val="Nzov"/>
      <w:rPr>
        <w:b/>
        <w:bCs/>
        <w:sz w:val="24"/>
        <w:szCs w:val="24"/>
      </w:rPr>
    </w:pPr>
  </w:p>
  <w:p w:rsidR="00F6198A" w:rsidRDefault="00F6198A" w:rsidP="00F6198A">
    <w:pPr>
      <w:rPr>
        <w:rFonts w:ascii="Book Antiqua" w:hAnsi="Book Antiqua"/>
        <w:sz w:val="56"/>
        <w:szCs w:val="56"/>
      </w:rPr>
    </w:pPr>
    <w:bookmarkStart w:id="0" w:name="_GoBack"/>
    <w:bookmarkEnd w:id="0"/>
  </w:p>
  <w:p w:rsidR="00F6198A" w:rsidRDefault="00F6198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C4" w:rsidRDefault="002838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341D"/>
    <w:multiLevelType w:val="hybridMultilevel"/>
    <w:tmpl w:val="EA38F866"/>
    <w:lvl w:ilvl="0" w:tplc="F7F2A72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00A742E"/>
    <w:multiLevelType w:val="hybridMultilevel"/>
    <w:tmpl w:val="CD48FD24"/>
    <w:lvl w:ilvl="0" w:tplc="F7F2A72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F7F2A720">
      <w:start w:val="1"/>
      <w:numFmt w:val="upperRoman"/>
      <w:lvlText w:val="%3."/>
      <w:lvlJc w:val="left"/>
      <w:pPr>
        <w:ind w:left="3216" w:hanging="18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4801AA5"/>
    <w:multiLevelType w:val="hybridMultilevel"/>
    <w:tmpl w:val="332229FA"/>
    <w:lvl w:ilvl="0" w:tplc="FB800B4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8400325"/>
    <w:multiLevelType w:val="hybridMultilevel"/>
    <w:tmpl w:val="093A6D52"/>
    <w:lvl w:ilvl="0" w:tplc="7170659E">
      <w:start w:val="1"/>
      <w:numFmt w:val="upperRoman"/>
      <w:lvlText w:val="%1."/>
      <w:lvlJc w:val="right"/>
      <w:pPr>
        <w:ind w:left="19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61E1F43"/>
    <w:multiLevelType w:val="hybridMultilevel"/>
    <w:tmpl w:val="0C94CB92"/>
    <w:lvl w:ilvl="0" w:tplc="93104E26">
      <w:start w:val="1"/>
      <w:numFmt w:val="upperRoman"/>
      <w:lvlText w:val="%1."/>
      <w:lvlJc w:val="left"/>
      <w:pPr>
        <w:ind w:left="15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55BF4459"/>
    <w:multiLevelType w:val="hybridMultilevel"/>
    <w:tmpl w:val="83ACC248"/>
    <w:lvl w:ilvl="0" w:tplc="041B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6AF744EF"/>
    <w:multiLevelType w:val="hybridMultilevel"/>
    <w:tmpl w:val="E806C5E2"/>
    <w:lvl w:ilvl="0" w:tplc="F15019AC">
      <w:start w:val="1"/>
      <w:numFmt w:val="upperRoman"/>
      <w:lvlText w:val="%1."/>
      <w:lvlJc w:val="right"/>
      <w:pPr>
        <w:ind w:left="19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6B625F88"/>
    <w:multiLevelType w:val="hybridMultilevel"/>
    <w:tmpl w:val="35BE0D84"/>
    <w:lvl w:ilvl="0" w:tplc="BCBAE176">
      <w:start w:val="1"/>
      <w:numFmt w:val="upperRoman"/>
      <w:lvlText w:val="%1."/>
      <w:lvlJc w:val="right"/>
      <w:pPr>
        <w:ind w:left="177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1B04A73"/>
    <w:multiLevelType w:val="hybridMultilevel"/>
    <w:tmpl w:val="C4AED9B4"/>
    <w:lvl w:ilvl="0" w:tplc="4E6AA4A2">
      <w:start w:val="1"/>
      <w:numFmt w:val="upperRoman"/>
      <w:lvlText w:val="%1."/>
      <w:lvlJc w:val="right"/>
      <w:pPr>
        <w:ind w:left="177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67F495E"/>
    <w:multiLevelType w:val="hybridMultilevel"/>
    <w:tmpl w:val="3724CCB8"/>
    <w:lvl w:ilvl="0" w:tplc="A67C5714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3D"/>
    <w:rsid w:val="002838C4"/>
    <w:rsid w:val="00290DC8"/>
    <w:rsid w:val="00DE663D"/>
    <w:rsid w:val="00F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6FE40BB-35B4-450B-9B6A-A0AAF61A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19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F6198A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6198A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6198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6198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F619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98A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619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98A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Hypertextovprepojenie">
    <w:name w:val="Hyperlink"/>
    <w:uiPriority w:val="99"/>
    <w:unhideWhenUsed/>
    <w:rsid w:val="00F6198A"/>
    <w:rPr>
      <w:color w:val="0000FF"/>
      <w:u w:val="single"/>
    </w:rPr>
  </w:style>
  <w:style w:type="character" w:customStyle="1" w:styleId="NzovChar">
    <w:name w:val="Názov Char"/>
    <w:link w:val="Nzov"/>
    <w:locked/>
    <w:rsid w:val="00F6198A"/>
    <w:rPr>
      <w:rFonts w:ascii="Calibri" w:eastAsia="Calibri" w:hAnsi="Calibri"/>
      <w:sz w:val="36"/>
      <w:szCs w:val="36"/>
      <w:lang w:eastAsia="sk-SK"/>
    </w:rPr>
  </w:style>
  <w:style w:type="paragraph" w:styleId="Nzov">
    <w:name w:val="Title"/>
    <w:basedOn w:val="Normlny"/>
    <w:link w:val="NzovChar"/>
    <w:qFormat/>
    <w:rsid w:val="00F6198A"/>
    <w:pPr>
      <w:jc w:val="center"/>
    </w:pPr>
    <w:rPr>
      <w:rFonts w:ascii="Calibri" w:hAnsi="Calibri" w:cstheme="minorBidi"/>
      <w:sz w:val="36"/>
      <w:szCs w:val="36"/>
      <w:lang w:eastAsia="sk-SK"/>
    </w:rPr>
  </w:style>
  <w:style w:type="character" w:customStyle="1" w:styleId="NzovChar1">
    <w:name w:val="Názov Char1"/>
    <w:basedOn w:val="Predvolenpsmoodseku"/>
    <w:uiPriority w:val="10"/>
    <w:rsid w:val="00F619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Frkan Rastislav</dc:creator>
  <cp:keywords/>
  <dc:description/>
  <cp:lastModifiedBy>Frkan Rastislav</cp:lastModifiedBy>
  <cp:revision>3</cp:revision>
  <dcterms:created xsi:type="dcterms:W3CDTF">2015-02-13T08:35:00Z</dcterms:created>
  <dcterms:modified xsi:type="dcterms:W3CDTF">2015-02-13T08:36:00Z</dcterms:modified>
</cp:coreProperties>
</file>