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F1" w:rsidRPr="001869C3" w:rsidRDefault="0042239D" w:rsidP="00F970F3">
      <w:pPr>
        <w:tabs>
          <w:tab w:val="left" w:pos="841"/>
          <w:tab w:val="left" w:pos="538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-5715</wp:posOffset>
                </wp:positionV>
                <wp:extent cx="5947410" cy="22225"/>
                <wp:effectExtent l="0" t="0" r="34290" b="34925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741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8EBE2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.45pt" to="467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" strokecolor="black [3040]">
                <o:lock v:ext="edit" shapetype="f"/>
              </v:line>
            </w:pict>
          </mc:Fallback>
        </mc:AlternateContent>
      </w:r>
      <w:r w:rsidR="00E83E80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>81/2017</w:t>
      </w:r>
      <w:r w:rsidR="00F970F3">
        <w:rPr>
          <w:rFonts w:ascii="Times New Roman" w:hAnsi="Times New Roman" w:cs="Times New Roman"/>
        </w:rPr>
        <w:tab/>
      </w:r>
      <w:r w:rsidR="002249F8">
        <w:rPr>
          <w:rFonts w:ascii="Times New Roman" w:hAnsi="Times New Roman" w:cs="Times New Roman"/>
        </w:rPr>
        <w:t xml:space="preserve"> </w:t>
      </w:r>
      <w:r w:rsidR="002249F8">
        <w:rPr>
          <w:rFonts w:ascii="Times New Roman" w:hAnsi="Times New Roman" w:cs="Times New Roman"/>
        </w:rPr>
        <w:tab/>
      </w:r>
      <w:r w:rsidR="002F1121">
        <w:rPr>
          <w:rFonts w:ascii="Times New Roman" w:hAnsi="Times New Roman" w:cs="Times New Roman"/>
        </w:rPr>
        <w:tab/>
      </w:r>
      <w:r w:rsidR="00DA04F1" w:rsidRPr="001869C3">
        <w:rPr>
          <w:rFonts w:ascii="Times New Roman" w:hAnsi="Times New Roman" w:cs="Times New Roman"/>
        </w:rPr>
        <w:t xml:space="preserve">V Ratkove dňa: </w:t>
      </w:r>
      <w:r>
        <w:rPr>
          <w:rFonts w:ascii="Times New Roman" w:hAnsi="Times New Roman" w:cs="Times New Roman"/>
        </w:rPr>
        <w:t>7</w:t>
      </w:r>
      <w:r w:rsidR="00E83E80">
        <w:rPr>
          <w:rFonts w:ascii="Times New Roman" w:hAnsi="Times New Roman" w:cs="Times New Roman"/>
        </w:rPr>
        <w:t>.</w:t>
      </w:r>
      <w:r w:rsidR="003E5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3E5269">
        <w:rPr>
          <w:rFonts w:ascii="Times New Roman" w:hAnsi="Times New Roman" w:cs="Times New Roman"/>
        </w:rPr>
        <w:t>. 2017</w:t>
      </w:r>
    </w:p>
    <w:p w:rsidR="00DA04F1" w:rsidRDefault="00DA04F1" w:rsidP="00A21990">
      <w:pPr>
        <w:spacing w:after="0"/>
        <w:rPr>
          <w:rFonts w:ascii="Times New Roman" w:hAnsi="Times New Roman" w:cs="Times New Roman"/>
        </w:rPr>
      </w:pPr>
      <w:r w:rsidRPr="001869C3">
        <w:rPr>
          <w:rFonts w:ascii="Times New Roman" w:hAnsi="Times New Roman" w:cs="Times New Roman"/>
        </w:rPr>
        <w:t>Vybavuje:</w:t>
      </w:r>
      <w:r w:rsidR="00830DEB">
        <w:rPr>
          <w:rFonts w:ascii="Times New Roman" w:hAnsi="Times New Roman" w:cs="Times New Roman"/>
        </w:rPr>
        <w:t xml:space="preserve"> PhDr. Rastislav </w:t>
      </w:r>
      <w:proofErr w:type="spellStart"/>
      <w:r w:rsidR="00830DEB">
        <w:rPr>
          <w:rFonts w:ascii="Times New Roman" w:hAnsi="Times New Roman" w:cs="Times New Roman"/>
        </w:rPr>
        <w:t>Frkáň</w:t>
      </w:r>
      <w:proofErr w:type="spellEnd"/>
      <w:r w:rsidR="00535D22">
        <w:rPr>
          <w:rFonts w:ascii="Times New Roman" w:hAnsi="Times New Roman" w:cs="Times New Roman"/>
        </w:rPr>
        <w:t xml:space="preserve"> – starosta </w:t>
      </w:r>
    </w:p>
    <w:p w:rsidR="00150D36" w:rsidRDefault="00150D36" w:rsidP="00A21990">
      <w:pPr>
        <w:spacing w:after="0"/>
        <w:rPr>
          <w:rFonts w:ascii="Times New Roman" w:hAnsi="Times New Roman" w:cs="Times New Roman"/>
        </w:rPr>
      </w:pPr>
    </w:p>
    <w:p w:rsidR="00150D36" w:rsidRDefault="00150D36" w:rsidP="00A21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50D36" w:rsidRDefault="009F794A" w:rsidP="00A21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43643" w:rsidRDefault="00343643" w:rsidP="00343643">
      <w:pPr>
        <w:spacing w:after="0" w:line="360" w:lineRule="auto"/>
        <w:ind w:left="3540" w:firstLine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43643">
        <w:rPr>
          <w:rFonts w:ascii="Times New Roman" w:hAnsi="Times New Roman" w:cs="Times New Roman"/>
          <w:b/>
          <w:sz w:val="24"/>
          <w:szCs w:val="24"/>
        </w:rPr>
        <w:t>Ministerstvo životného</w:t>
      </w:r>
      <w:r>
        <w:rPr>
          <w:rFonts w:ascii="Times New Roman" w:hAnsi="Times New Roman" w:cs="Times New Roman"/>
          <w:b/>
          <w:sz w:val="24"/>
          <w:szCs w:val="24"/>
        </w:rPr>
        <w:t xml:space="preserve"> prostredia SR</w:t>
      </w:r>
    </w:p>
    <w:p w:rsidR="00343643" w:rsidRPr="00343643" w:rsidRDefault="00343643" w:rsidP="00343643">
      <w:pPr>
        <w:spacing w:after="0" w:line="360" w:lineRule="auto"/>
        <w:ind w:left="3540" w:firstLine="4"/>
        <w:rPr>
          <w:rFonts w:ascii="Times New Roman" w:hAnsi="Times New Roman" w:cs="Times New Roman"/>
          <w:b/>
          <w:sz w:val="24"/>
          <w:szCs w:val="24"/>
        </w:rPr>
      </w:pPr>
      <w:r w:rsidRPr="00343643">
        <w:rPr>
          <w:rFonts w:ascii="Times New Roman" w:hAnsi="Times New Roman" w:cs="Times New Roman"/>
          <w:b/>
          <w:sz w:val="24"/>
          <w:szCs w:val="24"/>
        </w:rPr>
        <w:t>Odbor p</w:t>
      </w:r>
      <w:r w:rsidR="00647230">
        <w:rPr>
          <w:rFonts w:ascii="Times New Roman" w:hAnsi="Times New Roman" w:cs="Times New Roman"/>
          <w:b/>
          <w:sz w:val="24"/>
          <w:szCs w:val="24"/>
        </w:rPr>
        <w:t>osudzovania vplyvov na životné prostredie</w:t>
      </w:r>
      <w:r w:rsidRPr="0034364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43643" w:rsidRPr="00343643" w:rsidRDefault="00343643" w:rsidP="003436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3643">
        <w:rPr>
          <w:rFonts w:ascii="Times New Roman" w:hAnsi="Times New Roman" w:cs="Times New Roman"/>
          <w:b/>
          <w:sz w:val="24"/>
          <w:szCs w:val="24"/>
        </w:rPr>
        <w:t>Námestie Ľudovíta Štúra 1</w:t>
      </w:r>
    </w:p>
    <w:p w:rsidR="00343643" w:rsidRPr="00343643" w:rsidRDefault="00343643" w:rsidP="00343643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43643">
        <w:rPr>
          <w:rFonts w:ascii="Times New Roman" w:hAnsi="Times New Roman" w:cs="Times New Roman"/>
          <w:b/>
          <w:sz w:val="24"/>
          <w:szCs w:val="24"/>
        </w:rPr>
        <w:t>812 35 Bratislava</w:t>
      </w:r>
    </w:p>
    <w:p w:rsidR="002249F8" w:rsidRDefault="009F794A" w:rsidP="00DC1F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43643" w:rsidRDefault="00343643" w:rsidP="00DC1F27">
      <w:pPr>
        <w:spacing w:after="0"/>
        <w:rPr>
          <w:rFonts w:ascii="Times New Roman" w:hAnsi="Times New Roman" w:cs="Times New Roman"/>
        </w:rPr>
      </w:pPr>
    </w:p>
    <w:p w:rsidR="00343643" w:rsidRPr="00363E86" w:rsidRDefault="00343643" w:rsidP="00343643">
      <w:pPr>
        <w:spacing w:line="360" w:lineRule="auto"/>
        <w:jc w:val="both"/>
        <w:rPr>
          <w:rFonts w:ascii="Times New Roman" w:hAnsi="Times New Roman" w:cs="Times New Roman"/>
        </w:rPr>
      </w:pPr>
      <w:r w:rsidRPr="00363E86">
        <w:rPr>
          <w:rFonts w:ascii="Times New Roman" w:hAnsi="Times New Roman" w:cs="Times New Roman"/>
        </w:rPr>
        <w:t xml:space="preserve">Obecné zastupiteľstvo obce Ratkovo </w:t>
      </w:r>
      <w:r w:rsidRPr="00363E86">
        <w:rPr>
          <w:rFonts w:ascii="Times New Roman" w:hAnsi="Times New Roman" w:cs="Times New Roman"/>
        </w:rPr>
        <w:t xml:space="preserve"> týmto podávame rozklad proti Záverečnému stanovisku (číslo 1294/2017-1.7/ml) vydané Ministerstvom životného prostredia o posudzovaní vplyvov na životné prostredie  k navrhovanej činnosti výstavba diaľnice D1 v úseku Turany- Hubová v súlade s §61 zákona č. 71/1967 Zb. o správnom konaní.</w:t>
      </w:r>
    </w:p>
    <w:p w:rsidR="00343643" w:rsidRPr="00363E86" w:rsidRDefault="00343643" w:rsidP="00343643">
      <w:pPr>
        <w:spacing w:line="360" w:lineRule="auto"/>
        <w:jc w:val="both"/>
        <w:rPr>
          <w:rFonts w:ascii="Times New Roman" w:hAnsi="Times New Roman" w:cs="Times New Roman"/>
        </w:rPr>
      </w:pPr>
      <w:r w:rsidRPr="00363E86">
        <w:rPr>
          <w:rFonts w:ascii="Times New Roman" w:hAnsi="Times New Roman" w:cs="Times New Roman"/>
        </w:rPr>
        <w:t xml:space="preserve">             Občania </w:t>
      </w:r>
      <w:r w:rsidRPr="00363E86">
        <w:rPr>
          <w:rFonts w:ascii="Times New Roman" w:hAnsi="Times New Roman" w:cs="Times New Roman"/>
        </w:rPr>
        <w:t>Ratkova</w:t>
      </w:r>
      <w:r w:rsidRPr="00363E86">
        <w:rPr>
          <w:rFonts w:ascii="Times New Roman" w:hAnsi="Times New Roman" w:cs="Times New Roman"/>
        </w:rPr>
        <w:t xml:space="preserve"> </w:t>
      </w:r>
      <w:r w:rsidRPr="00363E86">
        <w:rPr>
          <w:rFonts w:ascii="Times New Roman" w:hAnsi="Times New Roman" w:cs="Times New Roman"/>
          <w:b/>
        </w:rPr>
        <w:t>nesúhlasia</w:t>
      </w:r>
      <w:r w:rsidRPr="00363E86">
        <w:rPr>
          <w:rFonts w:ascii="Times New Roman" w:hAnsi="Times New Roman" w:cs="Times New Roman"/>
        </w:rPr>
        <w:t xml:space="preserve"> so zmenou navrhovanej činnosti výstavby „Diaľnice D1 Turany- Hubová“ podľa variantu V2 tunel </w:t>
      </w:r>
      <w:proofErr w:type="spellStart"/>
      <w:r w:rsidRPr="00363E86">
        <w:rPr>
          <w:rFonts w:ascii="Times New Roman" w:hAnsi="Times New Roman" w:cs="Times New Roman"/>
        </w:rPr>
        <w:t>Korbeľka</w:t>
      </w:r>
      <w:proofErr w:type="spellEnd"/>
      <w:r w:rsidRPr="00363E86">
        <w:rPr>
          <w:rFonts w:ascii="Times New Roman" w:hAnsi="Times New Roman" w:cs="Times New Roman"/>
        </w:rPr>
        <w:t xml:space="preserve">  a Havran. Podľa predložených stanovísk v správe o hodnotení vplyvov  sme za reali</w:t>
      </w:r>
      <w:r w:rsidR="006C2AF8">
        <w:rPr>
          <w:rFonts w:ascii="Times New Roman" w:hAnsi="Times New Roman" w:cs="Times New Roman"/>
        </w:rPr>
        <w:t xml:space="preserve">záciu diaľnice D1 podľa  </w:t>
      </w:r>
      <w:r w:rsidRPr="00363E86">
        <w:rPr>
          <w:rFonts w:ascii="Times New Roman" w:hAnsi="Times New Roman" w:cs="Times New Roman"/>
        </w:rPr>
        <w:t>povrchov</w:t>
      </w:r>
      <w:r w:rsidR="006C2AF8">
        <w:rPr>
          <w:rFonts w:ascii="Times New Roman" w:hAnsi="Times New Roman" w:cs="Times New Roman"/>
        </w:rPr>
        <w:t>ého variantu s križovatkou v</w:t>
      </w:r>
      <w:r w:rsidR="008C54DC">
        <w:rPr>
          <w:rFonts w:ascii="Times New Roman" w:hAnsi="Times New Roman" w:cs="Times New Roman"/>
        </w:rPr>
        <w:t> </w:t>
      </w:r>
      <w:r w:rsidR="006C2AF8">
        <w:rPr>
          <w:rFonts w:ascii="Times New Roman" w:hAnsi="Times New Roman" w:cs="Times New Roman"/>
        </w:rPr>
        <w:t>Kra</w:t>
      </w:r>
      <w:r w:rsidR="008C54DC">
        <w:rPr>
          <w:rFonts w:ascii="Times New Roman" w:hAnsi="Times New Roman" w:cs="Times New Roman"/>
        </w:rPr>
        <w:t>ľovanoch. Pokiaľ nebude križovatka z D1 v</w:t>
      </w:r>
      <w:r w:rsidR="00647230">
        <w:rPr>
          <w:rFonts w:ascii="Times New Roman" w:hAnsi="Times New Roman" w:cs="Times New Roman"/>
        </w:rPr>
        <w:t> </w:t>
      </w:r>
      <w:r w:rsidR="008C54DC">
        <w:rPr>
          <w:rFonts w:ascii="Times New Roman" w:hAnsi="Times New Roman" w:cs="Times New Roman"/>
        </w:rPr>
        <w:t>Kraľovanoch</w:t>
      </w:r>
      <w:r w:rsidR="00647230">
        <w:rPr>
          <w:rFonts w:ascii="Times New Roman" w:hAnsi="Times New Roman" w:cs="Times New Roman"/>
        </w:rPr>
        <w:t>,</w:t>
      </w:r>
      <w:r w:rsidR="008C54DC">
        <w:rPr>
          <w:rFonts w:ascii="Times New Roman" w:hAnsi="Times New Roman" w:cs="Times New Roman"/>
        </w:rPr>
        <w:t xml:space="preserve"> cestná doprava cez našu obec po ceste I/18 bude slúžiť ako tranzitná cesta na Oravu a Poľsko. </w:t>
      </w:r>
    </w:p>
    <w:p w:rsidR="00343643" w:rsidRPr="00363E86" w:rsidRDefault="00343643" w:rsidP="00343643">
      <w:pPr>
        <w:spacing w:line="360" w:lineRule="auto"/>
        <w:jc w:val="both"/>
        <w:rPr>
          <w:rFonts w:ascii="Times New Roman" w:hAnsi="Times New Roman" w:cs="Times New Roman"/>
        </w:rPr>
      </w:pPr>
      <w:r w:rsidRPr="00363E86">
        <w:rPr>
          <w:rFonts w:ascii="Times New Roman" w:hAnsi="Times New Roman" w:cs="Times New Roman"/>
        </w:rPr>
        <w:t xml:space="preserve">             Vzhľadom na uvedené proti tomuto rozhodnutiu ústredného orgánu štátnej správy podávame s platným správnym poriadkom v zákonnej lehote</w:t>
      </w:r>
    </w:p>
    <w:p w:rsidR="00343643" w:rsidRPr="00363E86" w:rsidRDefault="00343643" w:rsidP="0034364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63E86">
        <w:rPr>
          <w:rFonts w:ascii="Times New Roman" w:hAnsi="Times New Roman" w:cs="Times New Roman"/>
          <w:b/>
        </w:rPr>
        <w:t>rozklad.</w:t>
      </w:r>
    </w:p>
    <w:p w:rsidR="00343643" w:rsidRPr="00363E86" w:rsidRDefault="00343643" w:rsidP="00343643">
      <w:pPr>
        <w:spacing w:line="360" w:lineRule="auto"/>
        <w:jc w:val="both"/>
        <w:rPr>
          <w:rFonts w:ascii="Times New Roman" w:hAnsi="Times New Roman" w:cs="Times New Roman"/>
        </w:rPr>
      </w:pPr>
      <w:r w:rsidRPr="00363E86">
        <w:rPr>
          <w:rFonts w:ascii="Times New Roman" w:hAnsi="Times New Roman" w:cs="Times New Roman"/>
        </w:rPr>
        <w:t xml:space="preserve">                Správny orgán v zmysle </w:t>
      </w:r>
      <w:proofErr w:type="spellStart"/>
      <w:r w:rsidRPr="00363E86">
        <w:rPr>
          <w:rFonts w:ascii="Times New Roman" w:hAnsi="Times New Roman" w:cs="Times New Roman"/>
        </w:rPr>
        <w:t>ust</w:t>
      </w:r>
      <w:proofErr w:type="spellEnd"/>
      <w:r w:rsidRPr="00363E86">
        <w:rPr>
          <w:rFonts w:ascii="Times New Roman" w:hAnsi="Times New Roman" w:cs="Times New Roman"/>
        </w:rPr>
        <w:t xml:space="preserve">. §32 </w:t>
      </w:r>
      <w:proofErr w:type="spellStart"/>
      <w:r w:rsidRPr="00363E86">
        <w:rPr>
          <w:rFonts w:ascii="Times New Roman" w:hAnsi="Times New Roman" w:cs="Times New Roman"/>
        </w:rPr>
        <w:t>odst</w:t>
      </w:r>
      <w:proofErr w:type="spellEnd"/>
      <w:r w:rsidRPr="00363E86">
        <w:rPr>
          <w:rFonts w:ascii="Times New Roman" w:hAnsi="Times New Roman" w:cs="Times New Roman"/>
        </w:rPr>
        <w:t>. 1 správneho poriadku je v procese rozhodovania povinný zistiť úplne a presne skutočný stav veci a za tým</w:t>
      </w:r>
      <w:r w:rsidR="00647230">
        <w:rPr>
          <w:rFonts w:ascii="Times New Roman" w:hAnsi="Times New Roman" w:cs="Times New Roman"/>
        </w:rPr>
        <w:t>to</w:t>
      </w:r>
      <w:r w:rsidRPr="00363E86">
        <w:rPr>
          <w:rFonts w:ascii="Times New Roman" w:hAnsi="Times New Roman" w:cs="Times New Roman"/>
        </w:rPr>
        <w:t xml:space="preserve"> účelom si obstarať potrebné podklady pre rozhodnutie. Ako odvolateľ pripomienkujeme, že pri rozhodovaní nebol príslušným správnym orgánom zistený úplne a presne skutočný stav veci.</w:t>
      </w:r>
      <w:bookmarkStart w:id="0" w:name="_GoBack"/>
      <w:bookmarkEnd w:id="0"/>
    </w:p>
    <w:p w:rsidR="00343643" w:rsidRPr="006C2AF8" w:rsidRDefault="00343643" w:rsidP="00C926DB">
      <w:pPr>
        <w:spacing w:line="360" w:lineRule="auto"/>
        <w:jc w:val="both"/>
        <w:rPr>
          <w:rFonts w:ascii="Times New Roman" w:hAnsi="Times New Roman" w:cs="Times New Roman"/>
        </w:rPr>
      </w:pPr>
      <w:r w:rsidRPr="00363E86">
        <w:rPr>
          <w:rFonts w:ascii="Times New Roman" w:hAnsi="Times New Roman" w:cs="Times New Roman"/>
        </w:rPr>
        <w:t>Podanie rozkladu odôvodňujeme nasledovne:</w:t>
      </w:r>
    </w:p>
    <w:sectPr w:rsidR="00343643" w:rsidRPr="006C2AF8" w:rsidSect="005D7A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D0" w:rsidRDefault="00902AD0" w:rsidP="00E852B6">
      <w:pPr>
        <w:spacing w:after="0" w:line="240" w:lineRule="auto"/>
      </w:pPr>
      <w:r>
        <w:separator/>
      </w:r>
    </w:p>
  </w:endnote>
  <w:endnote w:type="continuationSeparator" w:id="0">
    <w:p w:rsidR="00902AD0" w:rsidRDefault="00902AD0" w:rsidP="00E8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39" w:rsidRPr="0005483F" w:rsidRDefault="00212439" w:rsidP="00212439">
    <w:pPr>
      <w:pStyle w:val="Pta"/>
      <w:rPr>
        <w:rFonts w:ascii="Times New Roman" w:hAnsi="Times New Roman" w:cs="Times New Roman"/>
        <w:sz w:val="18"/>
        <w:szCs w:val="18"/>
      </w:rPr>
    </w:pPr>
    <w:r w:rsidRPr="0005483F">
      <w:rPr>
        <w:rFonts w:ascii="Times New Roman" w:hAnsi="Times New Roman" w:cs="Times New Roman"/>
        <w:sz w:val="18"/>
        <w:szCs w:val="18"/>
      </w:rPr>
      <w:t>Bankové spojenie: Slovenská sporiteľňa</w:t>
    </w:r>
  </w:p>
  <w:p w:rsidR="00212439" w:rsidRPr="0005483F" w:rsidRDefault="00212439" w:rsidP="00212439">
    <w:pPr>
      <w:pStyle w:val="Pta"/>
      <w:rPr>
        <w:rFonts w:ascii="Times New Roman" w:hAnsi="Times New Roman" w:cs="Times New Roman"/>
        <w:sz w:val="18"/>
        <w:szCs w:val="18"/>
      </w:rPr>
    </w:pPr>
    <w:r w:rsidRPr="0005483F">
      <w:rPr>
        <w:rFonts w:ascii="Times New Roman" w:hAnsi="Times New Roman" w:cs="Times New Roman"/>
        <w:sz w:val="18"/>
        <w:szCs w:val="18"/>
      </w:rPr>
      <w:t xml:space="preserve">Číslo účtu: </w:t>
    </w:r>
    <w:r w:rsidR="0005483F" w:rsidRPr="0005483F">
      <w:rPr>
        <w:rFonts w:ascii="Times New Roman" w:hAnsi="Times New Roman" w:cs="Times New Roman"/>
        <w:sz w:val="18"/>
        <w:szCs w:val="18"/>
      </w:rPr>
      <w:t>SK240900000000</w:t>
    </w:r>
    <w:r w:rsidR="0005483F" w:rsidRPr="0005483F">
      <w:rPr>
        <w:rFonts w:ascii="Times New Roman" w:hAnsi="Times New Roman" w:cs="Times New Roman"/>
        <w:b/>
        <w:bCs/>
        <w:sz w:val="18"/>
        <w:szCs w:val="18"/>
      </w:rPr>
      <w:t>0351564043</w:t>
    </w:r>
  </w:p>
  <w:p w:rsidR="00212439" w:rsidRPr="0005483F" w:rsidRDefault="00212439" w:rsidP="00212439">
    <w:pPr>
      <w:spacing w:after="0"/>
      <w:rPr>
        <w:rFonts w:ascii="Times New Roman" w:hAnsi="Times New Roman" w:cs="Times New Roman"/>
        <w:sz w:val="18"/>
        <w:szCs w:val="18"/>
      </w:rPr>
    </w:pPr>
    <w:r w:rsidRPr="0005483F">
      <w:rPr>
        <w:rFonts w:ascii="Times New Roman" w:hAnsi="Times New Roman" w:cs="Times New Roman"/>
        <w:sz w:val="18"/>
        <w:szCs w:val="18"/>
      </w:rPr>
      <w:t>IČO: 00316865</w:t>
    </w:r>
  </w:p>
  <w:p w:rsidR="00212439" w:rsidRPr="0005483F" w:rsidRDefault="00212439" w:rsidP="00212439">
    <w:pPr>
      <w:spacing w:after="0"/>
      <w:rPr>
        <w:rFonts w:ascii="Times New Roman" w:hAnsi="Times New Roman" w:cs="Times New Roman"/>
        <w:sz w:val="18"/>
        <w:szCs w:val="18"/>
      </w:rPr>
    </w:pPr>
    <w:r w:rsidRPr="0005483F">
      <w:rPr>
        <w:rFonts w:ascii="Times New Roman" w:hAnsi="Times New Roman" w:cs="Times New Roman"/>
        <w:sz w:val="18"/>
        <w:szCs w:val="18"/>
      </w:rPr>
      <w:t xml:space="preserve">DIČ : </w:t>
    </w:r>
    <w:r w:rsidRPr="0005483F">
      <w:rPr>
        <w:rFonts w:ascii="Times New Roman" w:eastAsia="Times New Roman" w:hAnsi="Times New Roman" w:cs="Times New Roman"/>
        <w:sz w:val="18"/>
        <w:szCs w:val="18"/>
        <w:lang w:eastAsia="sk-SK"/>
      </w:rPr>
      <w:t>2020594939</w:t>
    </w:r>
  </w:p>
  <w:p w:rsidR="00212439" w:rsidRDefault="002124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D0" w:rsidRDefault="00902AD0" w:rsidP="00E852B6">
      <w:pPr>
        <w:spacing w:after="0" w:line="240" w:lineRule="auto"/>
      </w:pPr>
      <w:r>
        <w:separator/>
      </w:r>
    </w:p>
  </w:footnote>
  <w:footnote w:type="continuationSeparator" w:id="0">
    <w:p w:rsidR="00902AD0" w:rsidRDefault="00902AD0" w:rsidP="00E8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DA5" w:rsidRPr="00DA04F1" w:rsidRDefault="00AE1FD3" w:rsidP="006C2AF8">
    <w:pPr>
      <w:spacing w:after="0"/>
      <w:ind w:left="5672"/>
      <w:rPr>
        <w:rFonts w:ascii="Book Antiqua" w:hAnsi="Book Antiqua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7010</wp:posOffset>
          </wp:positionV>
          <wp:extent cx="762000" cy="933450"/>
          <wp:effectExtent l="0" t="0" r="0" b="0"/>
          <wp:wrapSquare wrapText="bothSides"/>
          <wp:docPr id="1" name="Obrázok 1" descr="Erb Rat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Ratkov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DA5" w:rsidRPr="004A559A">
      <w:rPr>
        <w:rFonts w:ascii="Book Antiqua" w:hAnsi="Book Antiqua"/>
        <w:sz w:val="44"/>
        <w:szCs w:val="44"/>
      </w:rPr>
      <w:t xml:space="preserve">Obec </w:t>
    </w:r>
    <w:r w:rsidR="00CB7620">
      <w:rPr>
        <w:rFonts w:ascii="Book Antiqua" w:hAnsi="Book Antiqua"/>
        <w:sz w:val="44"/>
        <w:szCs w:val="44"/>
      </w:rPr>
      <w:t xml:space="preserve"> </w:t>
    </w:r>
    <w:r w:rsidR="00060DA5" w:rsidRPr="004A559A">
      <w:rPr>
        <w:rFonts w:ascii="Book Antiqua" w:hAnsi="Book Antiqua"/>
        <w:sz w:val="44"/>
        <w:szCs w:val="44"/>
      </w:rPr>
      <w:t>Ratkovo</w:t>
    </w:r>
    <w:r w:rsidR="00060DA5">
      <w:rPr>
        <w:noProof/>
        <w:lang w:eastAsia="sk-SK"/>
      </w:rPr>
      <w:t xml:space="preserve"> </w:t>
    </w:r>
    <w:r w:rsidR="00060DA5" w:rsidRPr="00DA04F1">
      <w:rPr>
        <w:rFonts w:ascii="Book Antiqua" w:hAnsi="Book Antiqua"/>
        <w:b/>
        <w:sz w:val="28"/>
        <w:szCs w:val="28"/>
      </w:rPr>
      <w:t>Obecný úrad</w:t>
    </w:r>
  </w:p>
  <w:p w:rsidR="00060DA5" w:rsidRPr="00212439" w:rsidRDefault="00060DA5" w:rsidP="006C2AF8">
    <w:pPr>
      <w:spacing w:after="0"/>
      <w:ind w:left="4956" w:firstLine="709"/>
      <w:rPr>
        <w:rFonts w:ascii="Book Antiqua" w:hAnsi="Book Antiqua"/>
        <w:sz w:val="20"/>
        <w:szCs w:val="20"/>
      </w:rPr>
    </w:pPr>
    <w:r w:rsidRPr="00212439">
      <w:rPr>
        <w:rFonts w:ascii="Book Antiqua" w:hAnsi="Book Antiqua"/>
        <w:sz w:val="20"/>
        <w:szCs w:val="20"/>
      </w:rPr>
      <w:t>Ratkovo 63</w:t>
    </w:r>
  </w:p>
  <w:p w:rsidR="00060DA5" w:rsidRPr="00212439" w:rsidRDefault="00060DA5" w:rsidP="006C2AF8">
    <w:pPr>
      <w:spacing w:after="0"/>
      <w:ind w:left="4956" w:firstLine="709"/>
      <w:rPr>
        <w:rFonts w:ascii="Book Antiqua" w:hAnsi="Book Antiqua"/>
        <w:sz w:val="20"/>
        <w:szCs w:val="20"/>
      </w:rPr>
    </w:pPr>
    <w:r w:rsidRPr="00212439">
      <w:rPr>
        <w:rFonts w:ascii="Book Antiqua" w:hAnsi="Book Antiqua"/>
        <w:sz w:val="20"/>
        <w:szCs w:val="20"/>
      </w:rPr>
      <w:t>038 54 Krpeľany</w:t>
    </w:r>
  </w:p>
  <w:p w:rsidR="00060DA5" w:rsidRPr="00212439" w:rsidRDefault="00535D22" w:rsidP="006C2AF8">
    <w:pPr>
      <w:spacing w:after="0"/>
      <w:ind w:left="4956" w:firstLine="709"/>
      <w:rPr>
        <w:rFonts w:ascii="Book Antiqua" w:hAnsi="Book Antiqua"/>
        <w:sz w:val="20"/>
        <w:szCs w:val="20"/>
      </w:rPr>
    </w:pPr>
    <w:r w:rsidRPr="00212439">
      <w:rPr>
        <w:rFonts w:ascii="Book Antiqua" w:hAnsi="Book Antiqua"/>
        <w:sz w:val="20"/>
        <w:szCs w:val="20"/>
      </w:rPr>
      <w:t>Tel.: 0908 940</w:t>
    </w:r>
    <w:r w:rsidR="006C2AF8">
      <w:rPr>
        <w:rFonts w:ascii="Book Antiqua" w:hAnsi="Book Antiqua"/>
        <w:sz w:val="20"/>
        <w:szCs w:val="20"/>
      </w:rPr>
      <w:t> </w:t>
    </w:r>
    <w:r w:rsidRPr="00212439">
      <w:rPr>
        <w:rFonts w:ascii="Book Antiqua" w:hAnsi="Book Antiqua"/>
        <w:sz w:val="20"/>
        <w:szCs w:val="20"/>
      </w:rPr>
      <w:t>306</w:t>
    </w:r>
  </w:p>
  <w:p w:rsidR="00060DA5" w:rsidRPr="00212439" w:rsidRDefault="00060DA5" w:rsidP="006C2AF8">
    <w:pPr>
      <w:spacing w:after="0"/>
      <w:ind w:left="4956" w:firstLine="709"/>
      <w:rPr>
        <w:rStyle w:val="Hypertextovprepojenie"/>
        <w:rFonts w:ascii="Book Antiqua" w:eastAsia="Times New Roman" w:hAnsi="Book Antiqua" w:cs="Tahoma"/>
        <w:sz w:val="20"/>
        <w:szCs w:val="20"/>
        <w:lang w:eastAsia="sk-SK"/>
      </w:rPr>
    </w:pPr>
    <w:r w:rsidRPr="00212439">
      <w:rPr>
        <w:rFonts w:ascii="Book Antiqua" w:hAnsi="Book Antiqua"/>
        <w:sz w:val="20"/>
        <w:szCs w:val="20"/>
      </w:rPr>
      <w:t xml:space="preserve">Email: </w:t>
    </w:r>
    <w:hyperlink r:id="rId2" w:history="1">
      <w:r w:rsidR="00596CB3" w:rsidRPr="00212439">
        <w:rPr>
          <w:rStyle w:val="Hypertextovprepojenie"/>
          <w:rFonts w:ascii="Book Antiqua" w:eastAsia="Times New Roman" w:hAnsi="Book Antiqua" w:cs="Tahoma"/>
          <w:sz w:val="20"/>
          <w:szCs w:val="20"/>
          <w:lang w:eastAsia="sk-SK"/>
        </w:rPr>
        <w:t>starosta@ratkovo.sk</w:t>
      </w:r>
    </w:hyperlink>
  </w:p>
  <w:p w:rsidR="00596CB3" w:rsidRPr="00212439" w:rsidRDefault="00596CB3" w:rsidP="006C2AF8">
    <w:pPr>
      <w:spacing w:after="0"/>
      <w:ind w:left="4956" w:firstLine="709"/>
      <w:rPr>
        <w:rFonts w:ascii="Book Antiqua" w:eastAsia="Times New Roman" w:hAnsi="Book Antiqua" w:cs="Tahoma"/>
        <w:color w:val="333333"/>
        <w:sz w:val="20"/>
        <w:szCs w:val="20"/>
        <w:lang w:eastAsia="sk-SK"/>
      </w:rPr>
    </w:pPr>
    <w:r w:rsidRPr="00212439">
      <w:rPr>
        <w:rStyle w:val="Hypertextovprepojenie"/>
        <w:rFonts w:ascii="Book Antiqua" w:eastAsia="Times New Roman" w:hAnsi="Book Antiqua" w:cs="Tahoma"/>
        <w:sz w:val="20"/>
        <w:szCs w:val="20"/>
        <w:lang w:eastAsia="sk-SK"/>
      </w:rPr>
      <w:t>www. ratkovo.sk</w:t>
    </w:r>
  </w:p>
  <w:p w:rsidR="00060DA5" w:rsidRDefault="00060D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49B2"/>
    <w:multiLevelType w:val="hybridMultilevel"/>
    <w:tmpl w:val="C7886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529F"/>
    <w:multiLevelType w:val="hybridMultilevel"/>
    <w:tmpl w:val="AB1A79F2"/>
    <w:lvl w:ilvl="0" w:tplc="7AE0860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736117"/>
    <w:multiLevelType w:val="hybridMultilevel"/>
    <w:tmpl w:val="627E1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90"/>
    <w:rsid w:val="0005483F"/>
    <w:rsid w:val="00060DA5"/>
    <w:rsid w:val="00071A80"/>
    <w:rsid w:val="000A1B3A"/>
    <w:rsid w:val="000A480A"/>
    <w:rsid w:val="000C3CB9"/>
    <w:rsid w:val="000C5A42"/>
    <w:rsid w:val="000E24CE"/>
    <w:rsid w:val="00104C0A"/>
    <w:rsid w:val="00150D36"/>
    <w:rsid w:val="00156CA0"/>
    <w:rsid w:val="001869C3"/>
    <w:rsid w:val="00200393"/>
    <w:rsid w:val="00212439"/>
    <w:rsid w:val="0022438B"/>
    <w:rsid w:val="002249F8"/>
    <w:rsid w:val="002267E4"/>
    <w:rsid w:val="002B44DF"/>
    <w:rsid w:val="002F1121"/>
    <w:rsid w:val="00302D4B"/>
    <w:rsid w:val="0031615F"/>
    <w:rsid w:val="00343643"/>
    <w:rsid w:val="00363E86"/>
    <w:rsid w:val="003E5269"/>
    <w:rsid w:val="0042239D"/>
    <w:rsid w:val="00453698"/>
    <w:rsid w:val="004607A7"/>
    <w:rsid w:val="004A5590"/>
    <w:rsid w:val="004A559A"/>
    <w:rsid w:val="00535D22"/>
    <w:rsid w:val="00535DBB"/>
    <w:rsid w:val="00596CB3"/>
    <w:rsid w:val="005D7A70"/>
    <w:rsid w:val="005E21A0"/>
    <w:rsid w:val="00647230"/>
    <w:rsid w:val="006A00DE"/>
    <w:rsid w:val="006C0653"/>
    <w:rsid w:val="006C2AF8"/>
    <w:rsid w:val="00723E92"/>
    <w:rsid w:val="007A542A"/>
    <w:rsid w:val="007B2D2D"/>
    <w:rsid w:val="007B312C"/>
    <w:rsid w:val="0081748B"/>
    <w:rsid w:val="00830DEB"/>
    <w:rsid w:val="008345C7"/>
    <w:rsid w:val="0083569D"/>
    <w:rsid w:val="008501BF"/>
    <w:rsid w:val="008A4618"/>
    <w:rsid w:val="008C54DC"/>
    <w:rsid w:val="00902AD0"/>
    <w:rsid w:val="009230B9"/>
    <w:rsid w:val="009A0ED1"/>
    <w:rsid w:val="009C4DBF"/>
    <w:rsid w:val="009E7221"/>
    <w:rsid w:val="009F794A"/>
    <w:rsid w:val="00A15DA5"/>
    <w:rsid w:val="00A21990"/>
    <w:rsid w:val="00A531B0"/>
    <w:rsid w:val="00AE1FD3"/>
    <w:rsid w:val="00B44253"/>
    <w:rsid w:val="00B61FDD"/>
    <w:rsid w:val="00BF4B1E"/>
    <w:rsid w:val="00C24244"/>
    <w:rsid w:val="00C47A32"/>
    <w:rsid w:val="00C8134A"/>
    <w:rsid w:val="00C926DB"/>
    <w:rsid w:val="00CB7620"/>
    <w:rsid w:val="00CE7B24"/>
    <w:rsid w:val="00CF3B0A"/>
    <w:rsid w:val="00D44A28"/>
    <w:rsid w:val="00D92400"/>
    <w:rsid w:val="00DA04F1"/>
    <w:rsid w:val="00DC1F27"/>
    <w:rsid w:val="00E236B9"/>
    <w:rsid w:val="00E7359B"/>
    <w:rsid w:val="00E83E80"/>
    <w:rsid w:val="00E852B6"/>
    <w:rsid w:val="00F033CC"/>
    <w:rsid w:val="00F210BA"/>
    <w:rsid w:val="00F867D1"/>
    <w:rsid w:val="00F970F3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BD210-EBEB-4208-A2AE-1421B642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7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199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2199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A04F1"/>
    <w:pPr>
      <w:ind w:left="720"/>
      <w:contextualSpacing/>
    </w:pPr>
    <w:rPr>
      <w:lang w:val="de-DE"/>
    </w:rPr>
  </w:style>
  <w:style w:type="paragraph" w:styleId="Hlavika">
    <w:name w:val="header"/>
    <w:basedOn w:val="Normlny"/>
    <w:link w:val="HlavikaChar"/>
    <w:uiPriority w:val="99"/>
    <w:unhideWhenUsed/>
    <w:rsid w:val="00E8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2B6"/>
  </w:style>
  <w:style w:type="paragraph" w:styleId="Pta">
    <w:name w:val="footer"/>
    <w:basedOn w:val="Normlny"/>
    <w:link w:val="PtaChar"/>
    <w:uiPriority w:val="99"/>
    <w:unhideWhenUsed/>
    <w:rsid w:val="00E8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@ratkovo.sk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FRKÁŇ Rastislav</cp:lastModifiedBy>
  <cp:revision>6</cp:revision>
  <cp:lastPrinted>2017-06-07T15:51:00Z</cp:lastPrinted>
  <dcterms:created xsi:type="dcterms:W3CDTF">2017-06-07T14:29:00Z</dcterms:created>
  <dcterms:modified xsi:type="dcterms:W3CDTF">2017-06-07T15:51:00Z</dcterms:modified>
</cp:coreProperties>
</file>