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DF" w:rsidRDefault="00D568DF" w:rsidP="006E3E44"/>
    <w:p w:rsidR="006E3E44" w:rsidRDefault="006E3E44" w:rsidP="006E3E44">
      <w:r>
        <w:t>V ........................................... dňa .............................</w:t>
      </w:r>
    </w:p>
    <w:p w:rsidR="006E3E44" w:rsidRDefault="006E3E44" w:rsidP="006E3E44"/>
    <w:p w:rsidR="006E3E44" w:rsidRDefault="006E3E44" w:rsidP="006E3E44">
      <w:pPr>
        <w:rPr>
          <w:b/>
          <w:sz w:val="28"/>
          <w:szCs w:val="28"/>
        </w:rPr>
      </w:pPr>
      <w:r>
        <w:t xml:space="preserve">Vec: </w:t>
      </w:r>
      <w:r>
        <w:rPr>
          <w:b/>
          <w:sz w:val="28"/>
          <w:szCs w:val="28"/>
        </w:rPr>
        <w:t>Žiadosť o stavebné povolenie</w:t>
      </w:r>
    </w:p>
    <w:p w:rsidR="006E3E44" w:rsidRDefault="006E3E44" w:rsidP="006E3E44">
      <w:r>
        <w:t>Stavebník: meno a priezvisko ....................................................................................................................</w:t>
      </w:r>
    </w:p>
    <w:p w:rsidR="006E3E44" w:rsidRDefault="006E3E44" w:rsidP="006E3E44">
      <w:r>
        <w:t xml:space="preserve">                  adresa: ......................................................................................................................................</w:t>
      </w:r>
    </w:p>
    <w:p w:rsidR="006E3E44" w:rsidRDefault="006E3E44" w:rsidP="006E3E44">
      <w:r>
        <w:t>Stavba: druh ...............................................................................................................................................</w:t>
      </w:r>
    </w:p>
    <w:p w:rsidR="006E3E44" w:rsidRDefault="006E3E44" w:rsidP="006E3E44">
      <w:r>
        <w:t xml:space="preserve">             kapacita ........................................................................................................................................</w:t>
      </w:r>
    </w:p>
    <w:p w:rsidR="006E3E44" w:rsidRDefault="006E3E44" w:rsidP="006E3E44">
      <w:r>
        <w:t xml:space="preserve">             miesto stavby ................................................................................................................................</w:t>
      </w:r>
    </w:p>
    <w:p w:rsidR="006E3E44" w:rsidRDefault="006E3E44" w:rsidP="006E3E44">
      <w:r>
        <w:t xml:space="preserve">             predpokladaný termín dokončenia ...............................................................................................</w:t>
      </w:r>
    </w:p>
    <w:p w:rsidR="006E3E44" w:rsidRDefault="006E3E44" w:rsidP="006E3E44">
      <w:r>
        <w:t xml:space="preserve">             ak je stavba dočasná – doba trvania do ........................................................................................</w:t>
      </w:r>
    </w:p>
    <w:p w:rsidR="006E3E44" w:rsidRDefault="006E3E44" w:rsidP="006E3E44">
      <w:r>
        <w:t>Parcelné čísla a druhy /kultúry/ stav. pozemku podľa katastra nehnuteľností:</w:t>
      </w:r>
    </w:p>
    <w:p w:rsidR="006E3E44" w:rsidRDefault="006E3E44" w:rsidP="006E3E44">
      <w:proofErr w:type="spellStart"/>
      <w:r>
        <w:t>Parc</w:t>
      </w:r>
      <w:proofErr w:type="spellEnd"/>
      <w:r>
        <w:t>. číslo ......................................... druh /kultúra/ .................................................................................</w:t>
      </w:r>
    </w:p>
    <w:p w:rsidR="006E3E44" w:rsidRDefault="006E3E44" w:rsidP="006E3E44">
      <w:r>
        <w:t>kat. územie...........................</w:t>
      </w:r>
    </w:p>
    <w:p w:rsidR="006E3E44" w:rsidRDefault="006E3E44" w:rsidP="006E3E44">
      <w:proofErr w:type="spellStart"/>
      <w:r>
        <w:t>Parc</w:t>
      </w:r>
      <w:proofErr w:type="spellEnd"/>
      <w:r>
        <w:t>. čísla susedných pozemkov podľa katastra nehnuteľností: ...............................................................</w:t>
      </w:r>
    </w:p>
    <w:p w:rsidR="006E3E44" w:rsidRDefault="00E655DA" w:rsidP="006E3E44">
      <w:r>
        <w:t>d</w:t>
      </w:r>
      <w:r w:rsidR="006E3E44">
        <w:t>ruh</w:t>
      </w:r>
      <w:r>
        <w:t xml:space="preserve"> /kultúra/ .......................................................... kat. územie ..............................................................</w:t>
      </w:r>
    </w:p>
    <w:p w:rsidR="00E655DA" w:rsidRDefault="00E655DA" w:rsidP="006E3E44">
      <w:proofErr w:type="spellStart"/>
      <w:r>
        <w:t>Parc</w:t>
      </w:r>
      <w:proofErr w:type="spellEnd"/>
      <w:r>
        <w:t>. čísla ďalších pozemkov, ktoré sa majú použiť ako stavenisko: .......................................................</w:t>
      </w:r>
    </w:p>
    <w:p w:rsidR="00E655DA" w:rsidRDefault="00E655DA" w:rsidP="006E3E44">
      <w:r>
        <w:t>druh /kultúra/ .......................................................... kat. územie...............................................................</w:t>
      </w:r>
    </w:p>
    <w:p w:rsidR="00E655DA" w:rsidRDefault="00E655DA" w:rsidP="006E3E44">
      <w:r>
        <w:t>K stavebnému pozemku /existujúcej stavbe/ má stavebník</w:t>
      </w:r>
    </w:p>
    <w:p w:rsidR="00E655DA" w:rsidRDefault="00E655DA" w:rsidP="00E655DA">
      <w:pPr>
        <w:numPr>
          <w:ilvl w:val="0"/>
          <w:numId w:val="1"/>
        </w:numPr>
      </w:pPr>
      <w:r>
        <w:t>vlastnícke právo: ....................................................</w:t>
      </w:r>
    </w:p>
    <w:p w:rsidR="00E655DA" w:rsidRDefault="00E655DA" w:rsidP="00E655DA">
      <w:pPr>
        <w:numPr>
          <w:ilvl w:val="0"/>
          <w:numId w:val="1"/>
        </w:numPr>
      </w:pPr>
      <w:r>
        <w:t>iné právo /uviesť aké/: ...................................................................................................................</w:t>
      </w:r>
    </w:p>
    <w:p w:rsidR="00E655DA" w:rsidRDefault="00E655DA" w:rsidP="00E655DA">
      <w:r>
        <w:t>K susedným pozemkom má stavebník</w:t>
      </w:r>
    </w:p>
    <w:p w:rsidR="00E655DA" w:rsidRDefault="00E655DA" w:rsidP="00E655DA">
      <w:r>
        <w:t>vlastnícke právo: ..................................................................</w:t>
      </w:r>
    </w:p>
    <w:p w:rsidR="00E655DA" w:rsidRDefault="00E655DA" w:rsidP="00E655DA">
      <w:r>
        <w:t>iné právo /uviesť aké/: ................................................................................................................................</w:t>
      </w:r>
    </w:p>
    <w:p w:rsidR="00E655DA" w:rsidRDefault="00E655DA" w:rsidP="00E655DA">
      <w:r>
        <w:t>Údaje o spracovateľovi dokumentácie:</w:t>
      </w:r>
    </w:p>
    <w:p w:rsidR="00E655DA" w:rsidRDefault="00E655DA" w:rsidP="00E655DA">
      <w:r>
        <w:t>Projektovú dokumentáciu stavby spracoval: ..............................................................................................</w:t>
      </w:r>
    </w:p>
    <w:p w:rsidR="00E655DA" w:rsidRDefault="00E655DA" w:rsidP="00E655DA">
      <w:r>
        <w:t xml:space="preserve">  Adresa: .....................................................................................................................................................</w:t>
      </w:r>
    </w:p>
    <w:p w:rsidR="00E655DA" w:rsidRDefault="00E655DA" w:rsidP="00E655DA">
      <w:r>
        <w:t xml:space="preserve">  Dátum a číslo preukazu odbor. spôsobilosti .............................................................................................</w:t>
      </w:r>
    </w:p>
    <w:p w:rsidR="00E655DA" w:rsidRDefault="00E655DA" w:rsidP="00E655DA">
      <w:r>
        <w:t>Spôsob uskutočňovania stavby:     svojpomocou – dodávateľsky</w:t>
      </w:r>
    </w:p>
    <w:p w:rsidR="00E655DA" w:rsidRDefault="00E655DA" w:rsidP="00E655DA">
      <w:r>
        <w:t>Odborný dozor bude vykonávať: ....................................................., adresa .............................................</w:t>
      </w:r>
    </w:p>
    <w:p w:rsidR="00E655DA" w:rsidRDefault="00E655DA" w:rsidP="00E655DA">
      <w:r>
        <w:t>........................................................................, kvalifikácia ......................................................................</w:t>
      </w:r>
    </w:p>
    <w:p w:rsidR="00E41559" w:rsidRDefault="00E41559" w:rsidP="00E655DA">
      <w:r>
        <w:t>Základné údaje o stavbe, jej členení, technickom a výrobnom zariadení, budúcej prevádzke a o jej</w:t>
      </w:r>
    </w:p>
    <w:p w:rsidR="00E41559" w:rsidRDefault="00E41559" w:rsidP="00E655DA">
      <w:r>
        <w:t>vplyve na životné prostredie</w:t>
      </w:r>
      <w:r w:rsidR="0019436C">
        <w:t xml:space="preserve"> ......................................................................................................................</w:t>
      </w:r>
    </w:p>
    <w:p w:rsidR="0019436C" w:rsidRDefault="0019436C" w:rsidP="00E655DA">
      <w:r>
        <w:t>....................................................................................................................................................................</w:t>
      </w:r>
    </w:p>
    <w:p w:rsidR="0019436C" w:rsidRDefault="0019436C" w:rsidP="00E655DA">
      <w:r>
        <w:t>....................................................................................................................................................................</w:t>
      </w:r>
    </w:p>
    <w:p w:rsidR="0019436C" w:rsidRDefault="0019436C" w:rsidP="00E655DA">
      <w:r>
        <w:t>Zoznam a adresy účastníkov stavebného konania, ktorí sú stavebníkovi známi:</w:t>
      </w:r>
    </w:p>
    <w:p w:rsidR="0019436C" w:rsidRDefault="0019436C" w:rsidP="00E655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436C" w:rsidRDefault="0019436C" w:rsidP="00E655DA"/>
    <w:p w:rsidR="0019436C" w:rsidRDefault="0019436C" w:rsidP="00E655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19436C" w:rsidRDefault="0019436C" w:rsidP="00E655DA">
      <w:r>
        <w:t xml:space="preserve">                                                                                                                      podpis žiadateľa</w:t>
      </w:r>
    </w:p>
    <w:p w:rsidR="00D568DF" w:rsidRDefault="00D568DF" w:rsidP="0019436C">
      <w:pPr>
        <w:rPr>
          <w:b/>
          <w:sz w:val="20"/>
          <w:szCs w:val="20"/>
        </w:rPr>
      </w:pPr>
    </w:p>
    <w:p w:rsidR="00D568DF" w:rsidRDefault="00D568DF" w:rsidP="0019436C">
      <w:pPr>
        <w:rPr>
          <w:b/>
          <w:sz w:val="20"/>
          <w:szCs w:val="20"/>
        </w:rPr>
      </w:pPr>
    </w:p>
    <w:p w:rsidR="00D568DF" w:rsidRDefault="00D568DF" w:rsidP="0019436C">
      <w:pPr>
        <w:rPr>
          <w:b/>
          <w:sz w:val="20"/>
          <w:szCs w:val="20"/>
        </w:rPr>
      </w:pPr>
    </w:p>
    <w:p w:rsidR="00D568DF" w:rsidRDefault="00D568DF" w:rsidP="0019436C">
      <w:pPr>
        <w:rPr>
          <w:b/>
          <w:sz w:val="20"/>
          <w:szCs w:val="20"/>
        </w:rPr>
      </w:pPr>
    </w:p>
    <w:p w:rsidR="0019436C" w:rsidRPr="00A8085C" w:rsidRDefault="0019436C" w:rsidP="00D568DF">
      <w:pPr>
        <w:ind w:firstLine="708"/>
        <w:rPr>
          <w:b/>
          <w:sz w:val="20"/>
          <w:szCs w:val="20"/>
        </w:rPr>
      </w:pPr>
      <w:r w:rsidRPr="00A8085C">
        <w:rPr>
          <w:b/>
          <w:sz w:val="20"/>
          <w:szCs w:val="20"/>
        </w:rPr>
        <w:lastRenderedPageBreak/>
        <w:t>Prílohy:</w:t>
      </w:r>
    </w:p>
    <w:p w:rsidR="0019436C" w:rsidRPr="00A8085C" w:rsidRDefault="0019436C" w:rsidP="00C55CFE">
      <w:pPr>
        <w:numPr>
          <w:ilvl w:val="0"/>
          <w:numId w:val="4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Doklady, ktorými sa preukazujú vlastnícke alebo iné práva k pozemkom a stavbám: ak o povolenie nadstavby, stavebnej úpravy alebo udržiavacích prác na stavbe žiada jej nájomca, pripojí písomnú dohodu s vlastníkom stavby. Písomnú dohodu s tým, kto má vlastnícke práva alebo iné práva k pozemku alebo stavbe /§ 139 ods. 1 stavebného zákona/ predloží tiež právnická alebo fyzická osoba, ktorá bude stavbu uskutočňovať, ak žiada o povolenie dočasnej stavby.</w:t>
      </w:r>
    </w:p>
    <w:p w:rsidR="0019436C" w:rsidRPr="00A8085C" w:rsidRDefault="0019436C" w:rsidP="00C55CFE">
      <w:pPr>
        <w:numPr>
          <w:ilvl w:val="0"/>
          <w:numId w:val="4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Projektová dokumentácia stavby v troch vyhotoveniach. Projektová dokumentácia stavby /projekt/, ktorú stavebník predkladá na stavebné konanie, musí obsahovať najmä:</w:t>
      </w:r>
    </w:p>
    <w:p w:rsidR="0019436C" w:rsidRPr="00A8085C" w:rsidRDefault="00C55CFE" w:rsidP="00C55CFE">
      <w:pPr>
        <w:numPr>
          <w:ilvl w:val="1"/>
          <w:numId w:val="4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 xml:space="preserve">sprievodnú správu so základnými údajmi o stavbe, pokiaľ nepostačujú údaje uvedené v žiadosti o stavebné povolenie, s informáciami o výsledku vykonaných prieskumov, o dodržaní všeobecných technických požiadaviek na výstavbu a podľa vyhlášky č. 192/1994 </w:t>
      </w:r>
      <w:proofErr w:type="spellStart"/>
      <w:r w:rsidRPr="00A8085C">
        <w:rPr>
          <w:sz w:val="20"/>
          <w:szCs w:val="20"/>
        </w:rPr>
        <w:t>Z.z</w:t>
      </w:r>
      <w:proofErr w:type="spellEnd"/>
      <w:r w:rsidRPr="00A8085C">
        <w:rPr>
          <w:sz w:val="20"/>
          <w:szCs w:val="20"/>
        </w:rPr>
        <w:t>. o všeobecných technických požiadavkách na stavby užívané osobami s obmedzenou schopnosťou pohybu/,</w:t>
      </w:r>
    </w:p>
    <w:p w:rsidR="00C55CFE" w:rsidRPr="00A8085C" w:rsidRDefault="00C55CFE" w:rsidP="00C55CFE">
      <w:pPr>
        <w:numPr>
          <w:ilvl w:val="1"/>
          <w:numId w:val="4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súhrnnú technickú správu, z ktorej musí byť dostatočne zrejmé,</w:t>
      </w:r>
    </w:p>
    <w:p w:rsidR="00C55CFE" w:rsidRPr="00A8085C" w:rsidRDefault="00C55CFE" w:rsidP="00C55CFE">
      <w:pPr>
        <w:numPr>
          <w:ilvl w:val="0"/>
          <w:numId w:val="6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navrhované urbanistické, architektonické a stavebno-technické riešenie stavby, ich konštrukčné časti a použitie stavebných materiálov,</w:t>
      </w:r>
    </w:p>
    <w:p w:rsidR="00C55CFE" w:rsidRPr="00A8085C" w:rsidRDefault="00C55CFE" w:rsidP="00C55CFE">
      <w:pPr>
        <w:numPr>
          <w:ilvl w:val="0"/>
          <w:numId w:val="6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požiarnobezpečnostné riešenie,</w:t>
      </w:r>
    </w:p>
    <w:p w:rsidR="00C55CFE" w:rsidRPr="00A8085C" w:rsidRDefault="00C55CFE" w:rsidP="00C55CFE">
      <w:pPr>
        <w:numPr>
          <w:ilvl w:val="0"/>
          <w:numId w:val="6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nároky na vodné hospodárstvo, energiu, dopravu, vrátane parkovania, likvidáciu odpadov a riešenie napojenia stavby na existujúce inžinierske siete a kanalizáciu,</w:t>
      </w:r>
    </w:p>
    <w:p w:rsidR="00C55CFE" w:rsidRPr="00A8085C" w:rsidRDefault="00C55CFE" w:rsidP="00C55CFE">
      <w:pPr>
        <w:numPr>
          <w:ilvl w:val="0"/>
          <w:numId w:val="6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údaje o existujúcich ochranných pásmach, nadzemných a podzemných objektoch, vrátane inžinierskych sietí,</w:t>
      </w:r>
    </w:p>
    <w:p w:rsidR="00C55CFE" w:rsidRPr="00A8085C" w:rsidRDefault="00C55CFE" w:rsidP="00C55CFE">
      <w:pPr>
        <w:numPr>
          <w:ilvl w:val="0"/>
          <w:numId w:val="6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pri stavbách s prevádzkovým, výrobným alebo technickým zariadením aj údaje o technickom alebo výrobnom zariadení, o koncepcii skladovania, o riešení vnútornej dopravy a plôch pre obsluhu, údržbu a opravy, prípadne nároky na uskutočnenie skúšobnej prevádzky po ukončení</w:t>
      </w:r>
      <w:r w:rsidR="00A434DF" w:rsidRPr="00A8085C">
        <w:rPr>
          <w:sz w:val="20"/>
          <w:szCs w:val="20"/>
        </w:rPr>
        <w:t xml:space="preserve"> stavby,</w:t>
      </w:r>
    </w:p>
    <w:p w:rsidR="00A434DF" w:rsidRPr="00A8085C" w:rsidRDefault="00A434DF" w:rsidP="00C55CFE">
      <w:pPr>
        <w:numPr>
          <w:ilvl w:val="0"/>
          <w:numId w:val="6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usporiadanie staveniska a bezpečnostné opatrenia, ak ide o uskutočňovanie stavebných prác za mimoriadnych podmienok,</w:t>
      </w:r>
    </w:p>
    <w:p w:rsidR="00A434DF" w:rsidRPr="00A8085C" w:rsidRDefault="00A434DF" w:rsidP="00C55CFE">
      <w:pPr>
        <w:numPr>
          <w:ilvl w:val="0"/>
          <w:numId w:val="6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splnenie podmienok na ochranu zdravia a životného prostredia vymedzených osobitnými predpismi,</w:t>
      </w:r>
    </w:p>
    <w:p w:rsidR="00C55CFE" w:rsidRPr="00A8085C" w:rsidRDefault="00A434DF" w:rsidP="00C55CFE">
      <w:pPr>
        <w:numPr>
          <w:ilvl w:val="1"/>
          <w:numId w:val="4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celkovú situáciu stavby /zastavovací plán/ v mierke spravidla 1 : 200 až 1 : 500 s vyznačením hraníc pozemku, existujúcich stavieb na nich, podzemných inžinierskych sietí, prípojok na verejné rozvodné siete a kanalizáciu, vytyčovacie výkresy alebo potrebné geometrické parametre vyznačené v zastavovacom pláne jednoduchých, alebo drobných stavieb, prípadne ďalšie výkresy podľa charakteru a zložitosti stavby,</w:t>
      </w:r>
    </w:p>
    <w:p w:rsidR="00A434DF" w:rsidRPr="00A8085C" w:rsidRDefault="00A434DF" w:rsidP="00C55CFE">
      <w:pPr>
        <w:numPr>
          <w:ilvl w:val="1"/>
          <w:numId w:val="4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stavebné výkresy pozemných a inžinierskych objektov, z ktorých je zrejmý existujúci a navrhovaný stav, predovšetkým pôdorysy, rezy , pohľady /v mierke 1 : 100/ obsahujúce jednotlivé druhy konštrukcií stavby a ich častí /napr. základy, nosné konštrukcie, schodiská, komíny, strešné konštrukcie/, polohové a výškové usporiadanie stavieb a všetkých jej priestorov s presným vyznačením funkčného určenia, schematické vyznačenie vnútorných rozvodov a inštalácií /zdravotno-technické vrátane požiarneho vodovodu, silnoprúdové, slaboprúdové, plynové, teplovodné atď./, technické zariadenia / kotolne, výťahy a pod./, úpravy a riešenia predpísané na osobitné zabezpečenie stavieb z hľadiska civilnej a požiarnej ochrany. Pri stavbách prevádzkových, výrobných alebo technických zariadení musia stavebné výkresy obsahovať priestorové umiestnenie strojov a zariadení, vrátane komunikácií,</w:t>
      </w:r>
    </w:p>
    <w:p w:rsidR="00A434DF" w:rsidRPr="00A8085C" w:rsidRDefault="00A434DF" w:rsidP="00A434DF">
      <w:pPr>
        <w:numPr>
          <w:ilvl w:val="1"/>
          <w:numId w:val="4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projekt organizácie výstavby pri stavbách s osobitnými nárokmi na uskutočňovanie, pokiaľ nestačia údaje uvedené v súhrnnej technickej správe.</w:t>
      </w:r>
    </w:p>
    <w:p w:rsidR="00C55CFE" w:rsidRPr="00A8085C" w:rsidRDefault="00A8085C" w:rsidP="00C55CFE">
      <w:pPr>
        <w:numPr>
          <w:ilvl w:val="0"/>
          <w:numId w:val="4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Ak stavebník žiada o stavebné povolenie postupne na jednotlivé stavby súboru, projektová dokumentácia prvej stavby musí obsahovať celkovú situáciu /zastavovací plán celého súboru stavieb, vrátane zariadenia staveniska/</w:t>
      </w:r>
    </w:p>
    <w:p w:rsidR="00A8085C" w:rsidRPr="00A8085C" w:rsidRDefault="00A8085C" w:rsidP="00C55CFE">
      <w:pPr>
        <w:numPr>
          <w:ilvl w:val="0"/>
          <w:numId w:val="4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Pri jednoduchých stavbách a dočasných stavbách zariadenia staveniska stavebný úrad môže v jednotlivých prípadoch určený rozsah a obsah dokumentácie primerane obmedziť.</w:t>
      </w:r>
    </w:p>
    <w:p w:rsidR="00A8085C" w:rsidRPr="00A8085C" w:rsidRDefault="00A8085C" w:rsidP="00C55CFE">
      <w:pPr>
        <w:numPr>
          <w:ilvl w:val="0"/>
          <w:numId w:val="4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Doklady o rokovaní s orgánmi štátnej správy a s účastníkmi stavebného konania, pokiaľ boli predtým o stavbe vykonané, a stanoviská, súhlasy, prípadne rozhodnutia dotknutých orgánov štátnej správy, ak ich predpisujú osobitné predpisy /napr. o ochrane poľnohospodárskeho pôdneho fondu, lesného pôdneho fondu, o ochrane ovzdušia, o posudzovaní vplyvov na životné prostredie, o ochrane prírody a pod./.</w:t>
      </w:r>
    </w:p>
    <w:p w:rsidR="00A8085C" w:rsidRPr="00A8085C" w:rsidRDefault="00A8085C" w:rsidP="00C55CFE">
      <w:pPr>
        <w:numPr>
          <w:ilvl w:val="0"/>
          <w:numId w:val="4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Územné rozhodnutie, ak ho vydal iný orgán ako stavebný úrad príslušný na stavebné konanie.</w:t>
      </w:r>
    </w:p>
    <w:p w:rsidR="00A8085C" w:rsidRPr="00A8085C" w:rsidRDefault="00A8085C" w:rsidP="00C55CFE">
      <w:pPr>
        <w:numPr>
          <w:ilvl w:val="0"/>
          <w:numId w:val="4"/>
        </w:numPr>
        <w:jc w:val="both"/>
        <w:rPr>
          <w:sz w:val="20"/>
          <w:szCs w:val="20"/>
        </w:rPr>
      </w:pPr>
      <w:r w:rsidRPr="00A8085C">
        <w:rPr>
          <w:sz w:val="20"/>
          <w:szCs w:val="20"/>
        </w:rPr>
        <w:t>Vyhlásenie oprávnenej osoby, že bude zabezpečovať odborné vedenie stavby, ak ju bude pre seba uskutočňovať právnická osoba alebo fyzická osoba podnikajúca podľa osobitných predpisov, ktorá nemá stavebné alebo montážne práce v predmete svojej činnosti alebo podnikania.</w:t>
      </w:r>
    </w:p>
    <w:sectPr w:rsidR="00A8085C" w:rsidRPr="00A8085C" w:rsidSect="00DF2000">
      <w:headerReference w:type="default" r:id="rId7"/>
      <w:pgSz w:w="11906" w:h="16838"/>
      <w:pgMar w:top="1701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B1" w:rsidRDefault="002B5EB1" w:rsidP="00D568DF">
      <w:r>
        <w:separator/>
      </w:r>
    </w:p>
  </w:endnote>
  <w:endnote w:type="continuationSeparator" w:id="0">
    <w:p w:rsidR="002B5EB1" w:rsidRDefault="002B5EB1" w:rsidP="00D5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B1" w:rsidRDefault="002B5EB1" w:rsidP="00D568DF">
      <w:r>
        <w:separator/>
      </w:r>
    </w:p>
  </w:footnote>
  <w:footnote w:type="continuationSeparator" w:id="0">
    <w:p w:rsidR="002B5EB1" w:rsidRDefault="002B5EB1" w:rsidP="00D5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DF" w:rsidRPr="00B17839" w:rsidRDefault="00D568DF" w:rsidP="00D568DF">
    <w:pPr>
      <w:ind w:left="4248" w:firstLine="708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590550" cy="723900"/>
          <wp:effectExtent l="19050" t="0" r="0" b="0"/>
          <wp:wrapSquare wrapText="bothSides"/>
          <wp:docPr id="1" name="Obrázok 1" descr="Erb Rat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Ratk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7839">
      <w:rPr>
        <w:b/>
      </w:rPr>
      <w:t xml:space="preserve">Obecný úrad </w:t>
    </w:r>
  </w:p>
  <w:p w:rsidR="00D568DF" w:rsidRDefault="00D568DF" w:rsidP="00D568DF">
    <w:pPr>
      <w:ind w:left="4248" w:firstLine="708"/>
      <w:rPr>
        <w:b/>
      </w:rPr>
    </w:pPr>
    <w:r w:rsidRPr="00B17839">
      <w:rPr>
        <w:b/>
      </w:rPr>
      <w:t>Ratkovo 63</w:t>
    </w:r>
  </w:p>
  <w:p w:rsidR="00D568DF" w:rsidRPr="00D568DF" w:rsidRDefault="00D568DF" w:rsidP="00D568DF">
    <w:pPr>
      <w:ind w:left="4248" w:firstLine="708"/>
      <w:rPr>
        <w:b/>
      </w:rPr>
    </w:pPr>
    <w:r w:rsidRPr="00B17839">
      <w:rPr>
        <w:b/>
      </w:rPr>
      <w:t>038 54 Krpeľany</w:t>
    </w:r>
  </w:p>
  <w:p w:rsidR="00D568DF" w:rsidRPr="00D568DF" w:rsidRDefault="00D568DF" w:rsidP="00D568D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E9A"/>
    <w:multiLevelType w:val="hybridMultilevel"/>
    <w:tmpl w:val="78AE487E"/>
    <w:lvl w:ilvl="0" w:tplc="2A36C2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63DBB"/>
    <w:multiLevelType w:val="hybridMultilevel"/>
    <w:tmpl w:val="E2D4793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AE5A2E"/>
    <w:multiLevelType w:val="hybridMultilevel"/>
    <w:tmpl w:val="B04E268C"/>
    <w:lvl w:ilvl="0" w:tplc="2A36C294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5BCB41E2"/>
    <w:multiLevelType w:val="hybridMultilevel"/>
    <w:tmpl w:val="862CD3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80ABD"/>
    <w:multiLevelType w:val="hybridMultilevel"/>
    <w:tmpl w:val="482E8E5E"/>
    <w:lvl w:ilvl="0" w:tplc="2A36C2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B81EF3"/>
    <w:multiLevelType w:val="hybridMultilevel"/>
    <w:tmpl w:val="474CC6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36C29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E44"/>
    <w:rsid w:val="0019436C"/>
    <w:rsid w:val="002B5EB1"/>
    <w:rsid w:val="004864BC"/>
    <w:rsid w:val="006E3E44"/>
    <w:rsid w:val="00975664"/>
    <w:rsid w:val="009F04DC"/>
    <w:rsid w:val="00A434DF"/>
    <w:rsid w:val="00A8085C"/>
    <w:rsid w:val="00B17839"/>
    <w:rsid w:val="00C55CFE"/>
    <w:rsid w:val="00D568DF"/>
    <w:rsid w:val="00DF2000"/>
    <w:rsid w:val="00E41559"/>
    <w:rsid w:val="00E655DA"/>
    <w:rsid w:val="00F7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D568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568DF"/>
    <w:rPr>
      <w:sz w:val="24"/>
      <w:szCs w:val="24"/>
    </w:rPr>
  </w:style>
  <w:style w:type="paragraph" w:styleId="Pta">
    <w:name w:val="footer"/>
    <w:basedOn w:val="Normlny"/>
    <w:link w:val="PtaChar"/>
    <w:rsid w:val="00D568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568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Kleinova</dc:creator>
  <cp:keywords/>
  <cp:lastModifiedBy>Obec</cp:lastModifiedBy>
  <cp:revision>3</cp:revision>
  <dcterms:created xsi:type="dcterms:W3CDTF">2015-04-22T15:43:00Z</dcterms:created>
  <dcterms:modified xsi:type="dcterms:W3CDTF">2015-04-22T15:46:00Z</dcterms:modified>
</cp:coreProperties>
</file>