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18EA8E" w14:textId="77777777" w:rsidR="003D1C5A" w:rsidRPr="003D1C5A" w:rsidRDefault="003D1C5A" w:rsidP="003D1C5A">
      <w:pPr>
        <w:rPr>
          <w:lang w:val="sk-SK"/>
        </w:rPr>
      </w:pPr>
      <w:bookmarkStart w:id="0" w:name="_GoBack"/>
      <w:bookmarkEnd w:id="0"/>
    </w:p>
    <w:p w14:paraId="16EB11D2" w14:textId="77777777" w:rsidR="003D1C5A" w:rsidRPr="003D1C5A" w:rsidRDefault="003D1C5A" w:rsidP="003D1C5A">
      <w:pPr>
        <w:jc w:val="center"/>
        <w:rPr>
          <w:lang w:val="sk-SK"/>
        </w:rPr>
      </w:pP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258"/>
      </w:tblGrid>
      <w:tr w:rsidR="003D1C5A" w:rsidRPr="003D1C5A" w14:paraId="443B7514" w14:textId="77777777" w:rsidTr="009E542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3175CA9" w14:textId="645ACD14" w:rsidR="003D1C5A" w:rsidRPr="003D1C5A" w:rsidRDefault="00BE1EB9" w:rsidP="009E5427">
            <w:pPr>
              <w:pStyle w:val="Bezriadkovania"/>
              <w:rPr>
                <w:sz w:val="24"/>
                <w:szCs w:val="24"/>
                <w:lang w:val="sk-SK"/>
              </w:rPr>
            </w:pPr>
            <w:r>
              <w:rPr>
                <w:sz w:val="24"/>
                <w:szCs w:val="24"/>
                <w:lang w:val="sk-SK"/>
              </w:rPr>
              <w:t>NOVEMBER</w:t>
            </w:r>
            <w:r w:rsidR="006308CD">
              <w:rPr>
                <w:sz w:val="24"/>
                <w:szCs w:val="24"/>
                <w:lang w:val="sk-SK"/>
              </w:rPr>
              <w:t xml:space="preserve"> 201</w:t>
            </w:r>
            <w:r w:rsidR="00D479A6">
              <w:rPr>
                <w:sz w:val="24"/>
                <w:szCs w:val="24"/>
                <w:lang w:val="sk-SK"/>
              </w:rPr>
              <w:t>9</w:t>
            </w:r>
          </w:p>
          <w:p w14:paraId="424AA226" w14:textId="77777777" w:rsidR="003D1C5A" w:rsidRPr="003D1C5A" w:rsidRDefault="003D1C5A" w:rsidP="009E5427">
            <w:pPr>
              <w:pStyle w:val="Bezriadkovania"/>
              <w:rPr>
                <w:sz w:val="24"/>
                <w:szCs w:val="24"/>
                <w:lang w:val="sk-SK"/>
              </w:rPr>
            </w:pPr>
          </w:p>
        </w:tc>
      </w:tr>
    </w:tbl>
    <w:p w14:paraId="380761F9" w14:textId="77777777" w:rsidR="003D1C5A" w:rsidRPr="003D1C5A" w:rsidRDefault="003D1C5A" w:rsidP="003D1C5A">
      <w:pPr>
        <w:rPr>
          <w:lang w:val="sk-SK"/>
        </w:rPr>
      </w:pPr>
    </w:p>
    <w:p w14:paraId="0E4661E8" w14:textId="77777777" w:rsidR="003D1C5A" w:rsidRPr="003D1C5A" w:rsidRDefault="003D1C5A" w:rsidP="003D1C5A">
      <w:pPr>
        <w:rPr>
          <w:lang w:val="sk-SK"/>
        </w:rPr>
      </w:pPr>
    </w:p>
    <w:p w14:paraId="3D26A998" w14:textId="77777777" w:rsidR="003D1C5A" w:rsidRPr="003D1C5A" w:rsidRDefault="003D1C5A" w:rsidP="003D1C5A">
      <w:pPr>
        <w:rPr>
          <w:lang w:val="sk-SK"/>
        </w:rPr>
      </w:pPr>
    </w:p>
    <w:tbl>
      <w:tblPr>
        <w:tblpPr w:leftFromText="187" w:rightFromText="187" w:vertAnchor="page" w:horzAnchor="margin" w:tblpXSpec="center" w:tblpY="4366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239"/>
      </w:tblGrid>
      <w:tr w:rsidR="00CE0963" w:rsidRPr="003D1C5A" w14:paraId="646E117C" w14:textId="77777777" w:rsidTr="00CE0963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F44FB6C" w14:textId="77777777" w:rsidR="00CE0963" w:rsidRPr="003D1C5A" w:rsidRDefault="00CE0963" w:rsidP="00CE0963">
            <w:pPr>
              <w:pStyle w:val="Bezriadkovania"/>
              <w:rPr>
                <w:rFonts w:ascii="Cambria" w:hAnsi="Cambria"/>
                <w:lang w:val="sk-SK"/>
              </w:rPr>
            </w:pPr>
            <w:r w:rsidRPr="003D1C5A">
              <w:rPr>
                <w:rFonts w:ascii="Cambria" w:hAnsi="Cambria"/>
                <w:b/>
                <w:sz w:val="60"/>
                <w:szCs w:val="60"/>
                <w:lang w:val="sk-SK"/>
              </w:rPr>
              <w:t>VÝROČNÁ SPRÁVA OBCE</w:t>
            </w:r>
          </w:p>
        </w:tc>
      </w:tr>
      <w:tr w:rsidR="00CE0963" w:rsidRPr="003D1C5A" w14:paraId="6D4A9519" w14:textId="77777777" w:rsidTr="00CE0963">
        <w:tc>
          <w:tcPr>
            <w:tcW w:w="7442" w:type="dxa"/>
          </w:tcPr>
          <w:p w14:paraId="6DA1A52D" w14:textId="77777777" w:rsidR="00CE0963" w:rsidRPr="003D1C5A" w:rsidRDefault="00CE0963" w:rsidP="00CE0963">
            <w:pPr>
              <w:pStyle w:val="Bezriadkovania"/>
              <w:rPr>
                <w:rFonts w:ascii="Cambria" w:hAnsi="Cambria"/>
                <w:color w:val="4F81BD"/>
                <w:sz w:val="80"/>
                <w:szCs w:val="80"/>
                <w:lang w:val="sk-SK"/>
              </w:rPr>
            </w:pPr>
            <w:r w:rsidRPr="003D1C5A">
              <w:rPr>
                <w:rFonts w:ascii="Cambria" w:hAnsi="Cambria"/>
                <w:b/>
                <w:sz w:val="80"/>
                <w:szCs w:val="80"/>
                <w:lang w:val="sk-SK"/>
              </w:rPr>
              <w:t>RATKOVO</w:t>
            </w:r>
          </w:p>
        </w:tc>
      </w:tr>
      <w:tr w:rsidR="00CE0963" w:rsidRPr="003D1C5A" w14:paraId="753437FD" w14:textId="77777777" w:rsidTr="00CE0963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146D3B2" w14:textId="522575F2" w:rsidR="00CE0963" w:rsidRPr="003D1C5A" w:rsidRDefault="00CE0963" w:rsidP="00CE0963">
            <w:pPr>
              <w:pStyle w:val="Bezriadkovania"/>
              <w:rPr>
                <w:rFonts w:ascii="Cambria" w:hAnsi="Cambria"/>
                <w:lang w:val="sk-SK"/>
              </w:rPr>
            </w:pPr>
            <w:r w:rsidRPr="003D1C5A">
              <w:rPr>
                <w:rFonts w:ascii="Cambria" w:hAnsi="Cambria"/>
                <w:b/>
                <w:sz w:val="60"/>
                <w:szCs w:val="60"/>
                <w:lang w:val="sk-SK"/>
              </w:rPr>
              <w:t>ZA ROK 201</w:t>
            </w:r>
            <w:r w:rsidR="00D479A6">
              <w:rPr>
                <w:rFonts w:ascii="Cambria" w:hAnsi="Cambria"/>
                <w:b/>
                <w:sz w:val="60"/>
                <w:szCs w:val="60"/>
                <w:lang w:val="sk-SK"/>
              </w:rPr>
              <w:t>8</w:t>
            </w:r>
          </w:p>
        </w:tc>
      </w:tr>
    </w:tbl>
    <w:p w14:paraId="6F54ED6D" w14:textId="77777777" w:rsidR="00CE0963" w:rsidRDefault="00CE0963" w:rsidP="003D1C5A">
      <w:pPr>
        <w:jc w:val="center"/>
        <w:rPr>
          <w:lang w:val="sk-SK"/>
        </w:rPr>
      </w:pPr>
    </w:p>
    <w:p w14:paraId="28256D01" w14:textId="77777777" w:rsidR="00CE0963" w:rsidRDefault="00CE0963" w:rsidP="003D1C5A">
      <w:pPr>
        <w:jc w:val="center"/>
        <w:rPr>
          <w:lang w:val="sk-SK"/>
        </w:rPr>
      </w:pPr>
    </w:p>
    <w:p w14:paraId="3ED38353" w14:textId="77777777" w:rsidR="00CE0963" w:rsidRDefault="00CE0963" w:rsidP="003D1C5A">
      <w:pPr>
        <w:jc w:val="center"/>
        <w:rPr>
          <w:lang w:val="sk-SK"/>
        </w:rPr>
      </w:pPr>
    </w:p>
    <w:p w14:paraId="5361D753" w14:textId="77777777" w:rsidR="00CE0963" w:rsidRDefault="00CE0963" w:rsidP="003D1C5A">
      <w:pPr>
        <w:jc w:val="center"/>
        <w:rPr>
          <w:lang w:val="sk-SK"/>
        </w:rPr>
      </w:pPr>
    </w:p>
    <w:p w14:paraId="6B8E72A0" w14:textId="77777777" w:rsidR="00CE0963" w:rsidRDefault="00CE0963" w:rsidP="003D1C5A">
      <w:pPr>
        <w:jc w:val="center"/>
        <w:rPr>
          <w:lang w:val="sk-SK"/>
        </w:rPr>
      </w:pPr>
    </w:p>
    <w:p w14:paraId="52D05E68" w14:textId="77777777" w:rsidR="00CE0963" w:rsidRDefault="00CE0963" w:rsidP="003D1C5A">
      <w:pPr>
        <w:jc w:val="center"/>
        <w:rPr>
          <w:lang w:val="sk-SK"/>
        </w:rPr>
      </w:pPr>
    </w:p>
    <w:p w14:paraId="1EC2A668" w14:textId="77777777" w:rsidR="00CE0963" w:rsidRDefault="00CE0963" w:rsidP="003D1C5A">
      <w:pPr>
        <w:jc w:val="center"/>
        <w:rPr>
          <w:lang w:val="sk-SK"/>
        </w:rPr>
      </w:pPr>
    </w:p>
    <w:p w14:paraId="2C76A977" w14:textId="77777777" w:rsidR="00CE0963" w:rsidRDefault="00CE0963" w:rsidP="003D1C5A">
      <w:pPr>
        <w:jc w:val="center"/>
        <w:rPr>
          <w:lang w:val="sk-SK"/>
        </w:rPr>
      </w:pPr>
    </w:p>
    <w:p w14:paraId="5F501138" w14:textId="77777777" w:rsidR="00CE0963" w:rsidRDefault="00CE0963" w:rsidP="003D1C5A">
      <w:pPr>
        <w:jc w:val="center"/>
        <w:rPr>
          <w:lang w:val="sk-SK"/>
        </w:rPr>
      </w:pPr>
    </w:p>
    <w:p w14:paraId="1DB18D21" w14:textId="77777777" w:rsidR="003D1C5A" w:rsidRPr="003D1C5A" w:rsidRDefault="00CE0963" w:rsidP="003D1C5A">
      <w:pPr>
        <w:jc w:val="center"/>
        <w:rPr>
          <w:b/>
          <w:sz w:val="40"/>
          <w:szCs w:val="40"/>
          <w:lang w:val="sk-SK"/>
        </w:rPr>
      </w:pPr>
      <w:r w:rsidRPr="003D1C5A">
        <w:rPr>
          <w:noProof/>
          <w:lang w:val="sk-SK" w:eastAsia="sk-SK" w:bidi="ar-SA"/>
        </w:rPr>
        <w:drawing>
          <wp:inline distT="0" distB="0" distL="0" distR="0" wp14:anchorId="405FED57" wp14:editId="3B20E777">
            <wp:extent cx="1964439" cy="2295525"/>
            <wp:effectExtent l="19050" t="0" r="0" b="0"/>
            <wp:docPr id="6" name="Obrázok 4" descr="Bez-n%C3%A1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-n%C3%A1zv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93" cy="2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C5A" w:rsidRPr="003D1C5A">
        <w:rPr>
          <w:lang w:val="sk-SK"/>
        </w:rPr>
        <w:br w:type="page"/>
      </w:r>
    </w:p>
    <w:p w14:paraId="3F7FE129" w14:textId="77777777" w:rsidR="003D1C5A" w:rsidRPr="003D1C5A" w:rsidRDefault="003D1C5A" w:rsidP="009E5427">
      <w:pPr>
        <w:pStyle w:val="Hlavikaobsahu"/>
        <w:rPr>
          <w:lang w:val="sk-SK"/>
        </w:rPr>
      </w:pPr>
      <w:r w:rsidRPr="003D1C5A">
        <w:rPr>
          <w:lang w:val="sk-SK"/>
        </w:rPr>
        <w:lastRenderedPageBreak/>
        <w:t>Obsah</w:t>
      </w:r>
    </w:p>
    <w:p w14:paraId="27EDC840" w14:textId="77777777" w:rsidR="003D1C5A" w:rsidRPr="009E5427" w:rsidRDefault="003D1C5A" w:rsidP="009E5427">
      <w:pPr>
        <w:tabs>
          <w:tab w:val="right" w:pos="8820"/>
        </w:tabs>
        <w:spacing w:before="0" w:line="360" w:lineRule="auto"/>
        <w:jc w:val="both"/>
        <w:rPr>
          <w:lang w:val="sk-SK"/>
        </w:rPr>
      </w:pPr>
    </w:p>
    <w:p w14:paraId="6827F75F" w14:textId="77777777" w:rsidR="00A739B5" w:rsidRPr="00A739B5" w:rsidRDefault="00C33E3C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r w:rsidRPr="00A739B5">
        <w:rPr>
          <w:lang w:val="sk-SK"/>
        </w:rPr>
        <w:fldChar w:fldCharType="begin"/>
      </w:r>
      <w:r w:rsidR="003D1C5A" w:rsidRPr="00A739B5">
        <w:rPr>
          <w:lang w:val="sk-SK"/>
        </w:rPr>
        <w:instrText xml:space="preserve"> TOC \o "1-3" \h \z \u </w:instrText>
      </w:r>
      <w:r w:rsidRPr="00A739B5">
        <w:rPr>
          <w:lang w:val="sk-SK"/>
        </w:rPr>
        <w:fldChar w:fldCharType="separate"/>
      </w:r>
      <w:hyperlink w:anchor="_Toc485157239" w:history="1">
        <w:r w:rsidR="00A739B5" w:rsidRPr="00A739B5">
          <w:rPr>
            <w:rStyle w:val="Hypertextovprepojenie"/>
            <w:noProof/>
            <w:lang w:val="sk-SK"/>
          </w:rPr>
          <w:t>1.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Úvodné slovo starostu obce</w:t>
        </w:r>
        <w:r w:rsidR="00A739B5" w:rsidRPr="00A739B5">
          <w:rPr>
            <w:noProof/>
            <w:webHidden/>
          </w:rPr>
          <w:tab/>
        </w:r>
        <w:r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_Toc485157239 \h </w:instrText>
        </w:r>
        <w:r w:rsidRPr="00A739B5">
          <w:rPr>
            <w:noProof/>
            <w:webHidden/>
          </w:rPr>
        </w:r>
        <w:r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3</w:t>
        </w:r>
        <w:r w:rsidRPr="00A739B5">
          <w:rPr>
            <w:noProof/>
            <w:webHidden/>
          </w:rPr>
          <w:fldChar w:fldCharType="end"/>
        </w:r>
      </w:hyperlink>
    </w:p>
    <w:p w14:paraId="6049D339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0" w:history="1">
        <w:r w:rsidR="00A739B5" w:rsidRPr="00A739B5">
          <w:rPr>
            <w:rStyle w:val="Hypertextovprepojenie"/>
            <w:noProof/>
            <w:lang w:val="sk-SK"/>
          </w:rPr>
          <w:t>2.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Identifikačné údaje obce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_Toc485157240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4</w:t>
        </w:r>
        <w:r w:rsidR="00C33E3C" w:rsidRPr="00A739B5">
          <w:rPr>
            <w:noProof/>
            <w:webHidden/>
          </w:rPr>
          <w:fldChar w:fldCharType="end"/>
        </w:r>
      </w:hyperlink>
    </w:p>
    <w:p w14:paraId="0B391823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1" w:history="1">
        <w:r w:rsidR="00A739B5" w:rsidRPr="00A739B5">
          <w:rPr>
            <w:rStyle w:val="Hypertextovprepojenie"/>
            <w:noProof/>
            <w:lang w:val="sk-SK"/>
          </w:rPr>
          <w:t>3.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Organizačná štruktúra obce a identifikácia vedúcich predstaviteľov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_Toc485157241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4</w:t>
        </w:r>
        <w:r w:rsidR="00C33E3C" w:rsidRPr="00A739B5">
          <w:rPr>
            <w:noProof/>
            <w:webHidden/>
          </w:rPr>
          <w:fldChar w:fldCharType="end"/>
        </w:r>
      </w:hyperlink>
    </w:p>
    <w:p w14:paraId="285FB5CE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2" w:history="1">
        <w:r w:rsidR="00A739B5" w:rsidRPr="00A739B5">
          <w:rPr>
            <w:rStyle w:val="Hypertextovprepojenie"/>
            <w:noProof/>
            <w:lang w:val="sk-SK"/>
          </w:rPr>
          <w:t>4.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Poslanie, vízie, ciele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_Toc485157242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5</w:t>
        </w:r>
        <w:r w:rsidR="00C33E3C" w:rsidRPr="00A739B5">
          <w:rPr>
            <w:noProof/>
            <w:webHidden/>
          </w:rPr>
          <w:fldChar w:fldCharType="end"/>
        </w:r>
      </w:hyperlink>
    </w:p>
    <w:p w14:paraId="7ACE776D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3" w:history="1">
        <w:r w:rsidR="00A739B5" w:rsidRPr="00A739B5">
          <w:rPr>
            <w:rStyle w:val="Hypertextovprepojenie"/>
            <w:noProof/>
            <w:lang w:val="sk-SK"/>
          </w:rPr>
          <w:t>5.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Základná charakteristika Obce Ratkovo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_Toc485157243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5</w:t>
        </w:r>
        <w:r w:rsidR="00C33E3C" w:rsidRPr="00A739B5">
          <w:rPr>
            <w:noProof/>
            <w:webHidden/>
          </w:rPr>
          <w:fldChar w:fldCharType="end"/>
        </w:r>
      </w:hyperlink>
    </w:p>
    <w:p w14:paraId="5DC87766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4" w:history="1">
        <w:r w:rsidR="00A739B5" w:rsidRPr="00A739B5">
          <w:rPr>
            <w:rStyle w:val="Hypertextovprepojenie"/>
            <w:noProof/>
            <w:lang w:val="sk-SK"/>
          </w:rPr>
          <w:t>5.1 Geografické údaje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_Toc485157244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5</w:t>
        </w:r>
        <w:r w:rsidR="00C33E3C" w:rsidRPr="00A739B5">
          <w:rPr>
            <w:noProof/>
            <w:webHidden/>
          </w:rPr>
          <w:fldChar w:fldCharType="end"/>
        </w:r>
      </w:hyperlink>
    </w:p>
    <w:p w14:paraId="6E9965FC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5" w:history="1">
        <w:r w:rsidR="00A739B5" w:rsidRPr="00A739B5">
          <w:rPr>
            <w:rStyle w:val="Hypertextovprepojenie"/>
            <w:noProof/>
            <w:lang w:val="sk-SK"/>
          </w:rPr>
          <w:t>5.2 Demografické údaje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_Toc485157245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6</w:t>
        </w:r>
        <w:r w:rsidR="00C33E3C" w:rsidRPr="00A739B5">
          <w:rPr>
            <w:noProof/>
            <w:webHidden/>
          </w:rPr>
          <w:fldChar w:fldCharType="end"/>
        </w:r>
      </w:hyperlink>
    </w:p>
    <w:p w14:paraId="0DEA5DE6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6" w:history="1">
        <w:r w:rsidR="00A739B5" w:rsidRPr="00A739B5">
          <w:rPr>
            <w:rStyle w:val="Hypertextovprepojenie"/>
            <w:noProof/>
            <w:lang w:val="sk-SK"/>
          </w:rPr>
          <w:t>5.3 Ekonomické údaje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_Toc485157246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6</w:t>
        </w:r>
        <w:r w:rsidR="00C33E3C" w:rsidRPr="00A739B5">
          <w:rPr>
            <w:noProof/>
            <w:webHidden/>
          </w:rPr>
          <w:fldChar w:fldCharType="end"/>
        </w:r>
      </w:hyperlink>
    </w:p>
    <w:p w14:paraId="73210303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7" w:history="1">
        <w:r w:rsidR="00A739B5" w:rsidRPr="00A739B5">
          <w:rPr>
            <w:rStyle w:val="Hypertextovprepojenie"/>
            <w:noProof/>
            <w:lang w:val="sk-SK"/>
          </w:rPr>
          <w:t>5.4 Symboly obce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_Toc485157247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6</w:t>
        </w:r>
        <w:r w:rsidR="00C33E3C" w:rsidRPr="00A739B5">
          <w:rPr>
            <w:noProof/>
            <w:webHidden/>
          </w:rPr>
          <w:fldChar w:fldCharType="end"/>
        </w:r>
      </w:hyperlink>
    </w:p>
    <w:p w14:paraId="547D8EB6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8" w:history="1">
        <w:r w:rsidR="00A739B5" w:rsidRPr="00A739B5">
          <w:rPr>
            <w:rStyle w:val="Hypertextovprepojenie"/>
            <w:noProof/>
            <w:lang w:val="sk-SK"/>
          </w:rPr>
          <w:t>5.5 Logo obce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_Toc485157248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7</w:t>
        </w:r>
        <w:r w:rsidR="00C33E3C" w:rsidRPr="00A739B5">
          <w:rPr>
            <w:noProof/>
            <w:webHidden/>
          </w:rPr>
          <w:fldChar w:fldCharType="end"/>
        </w:r>
      </w:hyperlink>
    </w:p>
    <w:p w14:paraId="6FD8C96F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9" w:history="1">
        <w:r w:rsidR="00A739B5" w:rsidRPr="00A739B5">
          <w:rPr>
            <w:rStyle w:val="Hypertextovprepojenie"/>
            <w:noProof/>
            <w:lang w:val="sk-SK"/>
          </w:rPr>
          <w:t>5.6 História obce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_Toc485157249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7</w:t>
        </w:r>
        <w:r w:rsidR="00C33E3C" w:rsidRPr="00A739B5">
          <w:rPr>
            <w:noProof/>
            <w:webHidden/>
          </w:rPr>
          <w:fldChar w:fldCharType="end"/>
        </w:r>
      </w:hyperlink>
    </w:p>
    <w:p w14:paraId="6AB4A80C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0" w:history="1">
        <w:r w:rsidR="00A739B5" w:rsidRPr="00A739B5">
          <w:rPr>
            <w:rStyle w:val="Hypertextovprepojenie"/>
            <w:noProof/>
            <w:lang w:val="sk-SK"/>
          </w:rPr>
          <w:t>5.7 Pamiatky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_Toc485157250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7</w:t>
        </w:r>
        <w:r w:rsidR="00C33E3C" w:rsidRPr="00A739B5">
          <w:rPr>
            <w:noProof/>
            <w:webHidden/>
          </w:rPr>
          <w:fldChar w:fldCharType="end"/>
        </w:r>
      </w:hyperlink>
    </w:p>
    <w:p w14:paraId="2F9FD6F6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1" w:history="1">
        <w:r w:rsidR="00A739B5" w:rsidRPr="00A739B5">
          <w:rPr>
            <w:rStyle w:val="Hypertextovprepojenie"/>
            <w:noProof/>
            <w:lang w:val="sk-SK"/>
          </w:rPr>
          <w:t>5.8 Významné osobnosti  obce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_Toc485157251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8</w:t>
        </w:r>
        <w:r w:rsidR="00C33E3C" w:rsidRPr="00A739B5">
          <w:rPr>
            <w:noProof/>
            <w:webHidden/>
          </w:rPr>
          <w:fldChar w:fldCharType="end"/>
        </w:r>
      </w:hyperlink>
    </w:p>
    <w:p w14:paraId="220665D9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2" w:history="1">
        <w:r w:rsidR="00A739B5" w:rsidRPr="00A739B5">
          <w:rPr>
            <w:rStyle w:val="Hypertextovprepojenie"/>
            <w:noProof/>
            <w:lang w:val="sk-SK"/>
          </w:rPr>
          <w:t>6.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Plnenie Úloh obce (prenesené kompetencie, originálne kompetencie)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_Toc485157252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8</w:t>
        </w:r>
        <w:r w:rsidR="00C33E3C" w:rsidRPr="00A739B5">
          <w:rPr>
            <w:noProof/>
            <w:webHidden/>
          </w:rPr>
          <w:fldChar w:fldCharType="end"/>
        </w:r>
      </w:hyperlink>
    </w:p>
    <w:p w14:paraId="6A7DFE6F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3" w:history="1">
        <w:r w:rsidR="00A739B5" w:rsidRPr="00A739B5">
          <w:rPr>
            <w:rStyle w:val="Hypertextovprepojenie"/>
            <w:noProof/>
            <w:lang w:val="sk-SK"/>
          </w:rPr>
          <w:t>6.1 Výchova a vzdelávanie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_Toc485157253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8</w:t>
        </w:r>
        <w:r w:rsidR="00C33E3C" w:rsidRPr="00A739B5">
          <w:rPr>
            <w:noProof/>
            <w:webHidden/>
          </w:rPr>
          <w:fldChar w:fldCharType="end"/>
        </w:r>
      </w:hyperlink>
    </w:p>
    <w:p w14:paraId="7E96E8E6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4" w:history="1">
        <w:r w:rsidR="00A739B5" w:rsidRPr="00A739B5">
          <w:rPr>
            <w:rStyle w:val="Hypertextovprepojenie"/>
            <w:noProof/>
            <w:lang w:val="sk-SK"/>
          </w:rPr>
          <w:t>6.2 Zdravotníctvo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_Toc485157254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8</w:t>
        </w:r>
        <w:r w:rsidR="00C33E3C" w:rsidRPr="00A739B5">
          <w:rPr>
            <w:noProof/>
            <w:webHidden/>
          </w:rPr>
          <w:fldChar w:fldCharType="end"/>
        </w:r>
      </w:hyperlink>
    </w:p>
    <w:p w14:paraId="7E71B411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5" w:history="1">
        <w:r w:rsidR="00A739B5" w:rsidRPr="00A739B5">
          <w:rPr>
            <w:rStyle w:val="Hypertextovprepojenie"/>
            <w:noProof/>
            <w:lang w:val="sk-SK"/>
          </w:rPr>
          <w:t>6.3 sociálne zabezpečenie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_Toc485157255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9</w:t>
        </w:r>
        <w:r w:rsidR="00C33E3C" w:rsidRPr="00A739B5">
          <w:rPr>
            <w:noProof/>
            <w:webHidden/>
          </w:rPr>
          <w:fldChar w:fldCharType="end"/>
        </w:r>
      </w:hyperlink>
    </w:p>
    <w:p w14:paraId="6B15DB65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6" w:history="1">
        <w:r w:rsidR="00A739B5" w:rsidRPr="00A739B5">
          <w:rPr>
            <w:rStyle w:val="Hypertextovprepojenie"/>
            <w:noProof/>
            <w:lang w:val="sk-SK"/>
          </w:rPr>
          <w:t>6.4 Kultúra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_Toc485157256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9</w:t>
        </w:r>
        <w:r w:rsidR="00C33E3C" w:rsidRPr="00A739B5">
          <w:rPr>
            <w:noProof/>
            <w:webHidden/>
          </w:rPr>
          <w:fldChar w:fldCharType="end"/>
        </w:r>
      </w:hyperlink>
    </w:p>
    <w:p w14:paraId="408EAF32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7" w:history="1">
        <w:r w:rsidR="00A739B5" w:rsidRPr="00A739B5">
          <w:rPr>
            <w:rStyle w:val="Hypertextovprepojenie"/>
            <w:noProof/>
            <w:lang w:val="sk-SK"/>
          </w:rPr>
          <w:t>6.5 Hospodárstvo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_Toc485157257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9</w:t>
        </w:r>
        <w:r w:rsidR="00C33E3C" w:rsidRPr="00A739B5">
          <w:rPr>
            <w:noProof/>
            <w:webHidden/>
          </w:rPr>
          <w:fldChar w:fldCharType="end"/>
        </w:r>
      </w:hyperlink>
    </w:p>
    <w:p w14:paraId="3CE3F498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8" w:history="1">
        <w:r w:rsidR="00A739B5" w:rsidRPr="00A739B5">
          <w:rPr>
            <w:rStyle w:val="Hypertextovprepojenie"/>
            <w:noProof/>
            <w:lang w:val="sk-SK"/>
          </w:rPr>
          <w:t>7.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Informácia o vývoji obce z pohľadu rozpočtovníctva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_Toc485157258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9</w:t>
        </w:r>
        <w:r w:rsidR="00C33E3C" w:rsidRPr="00A739B5">
          <w:rPr>
            <w:noProof/>
            <w:webHidden/>
          </w:rPr>
          <w:fldChar w:fldCharType="end"/>
        </w:r>
      </w:hyperlink>
    </w:p>
    <w:p w14:paraId="102B467C" w14:textId="75E3A885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9" w:history="1">
        <w:r w:rsidR="00A739B5" w:rsidRPr="00A739B5">
          <w:rPr>
            <w:rStyle w:val="Hypertextovprepojenie"/>
            <w:noProof/>
            <w:lang w:val="sk-SK"/>
          </w:rPr>
          <w:t>7.1 Plnenie príjmov a čerpanie výdavkov za rok 201</w:t>
        </w:r>
        <w:r w:rsidR="00F10D19">
          <w:rPr>
            <w:rStyle w:val="Hypertextovprepojenie"/>
            <w:noProof/>
            <w:lang w:val="sk-SK"/>
          </w:rPr>
          <w:t>8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_Toc485157259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10</w:t>
        </w:r>
        <w:r w:rsidR="00C33E3C" w:rsidRPr="00A739B5">
          <w:rPr>
            <w:noProof/>
            <w:webHidden/>
          </w:rPr>
          <w:fldChar w:fldCharType="end"/>
        </w:r>
      </w:hyperlink>
    </w:p>
    <w:p w14:paraId="673BBFA9" w14:textId="540F9F9D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0" w:history="1">
        <w:r w:rsidR="00A739B5" w:rsidRPr="00A739B5">
          <w:rPr>
            <w:rStyle w:val="Hypertextovprepojenie"/>
            <w:noProof/>
            <w:lang w:val="sk-SK"/>
          </w:rPr>
          <w:t>7.2 Prebytok/schodok rozpočtového hospodárenia za rok 201</w:t>
        </w:r>
        <w:r w:rsidR="00F10D19">
          <w:rPr>
            <w:rStyle w:val="Hypertextovprepojenie"/>
            <w:noProof/>
            <w:lang w:val="sk-SK"/>
          </w:rPr>
          <w:t>8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_Toc485157260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11</w:t>
        </w:r>
        <w:r w:rsidR="00C33E3C" w:rsidRPr="00A739B5">
          <w:rPr>
            <w:noProof/>
            <w:webHidden/>
          </w:rPr>
          <w:fldChar w:fldCharType="end"/>
        </w:r>
      </w:hyperlink>
    </w:p>
    <w:p w14:paraId="7A34B492" w14:textId="72FC6E7E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1" w:history="1">
        <w:r w:rsidR="00790F83">
          <w:rPr>
            <w:rStyle w:val="Hypertextovprepojenie"/>
            <w:noProof/>
            <w:lang w:val="sk-SK"/>
          </w:rPr>
          <w:t>7.3 Rozpočet na roky 201</w:t>
        </w:r>
        <w:r w:rsidR="00F10D19">
          <w:rPr>
            <w:rStyle w:val="Hypertextovprepojenie"/>
            <w:noProof/>
            <w:lang w:val="sk-SK"/>
          </w:rPr>
          <w:t>9</w:t>
        </w:r>
        <w:r w:rsidR="00790F83">
          <w:rPr>
            <w:rStyle w:val="Hypertextovprepojenie"/>
            <w:noProof/>
            <w:lang w:val="sk-SK"/>
          </w:rPr>
          <w:t xml:space="preserve"> - 202</w:t>
        </w:r>
        <w:r w:rsidR="00F10D19">
          <w:rPr>
            <w:rStyle w:val="Hypertextovprepojenie"/>
            <w:noProof/>
            <w:lang w:val="sk-SK"/>
          </w:rPr>
          <w:t>1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_Toc485157261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13</w:t>
        </w:r>
        <w:r w:rsidR="00C33E3C" w:rsidRPr="00A739B5">
          <w:rPr>
            <w:noProof/>
            <w:webHidden/>
          </w:rPr>
          <w:fldChar w:fldCharType="end"/>
        </w:r>
      </w:hyperlink>
    </w:p>
    <w:p w14:paraId="530040BF" w14:textId="77777777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2" w:history="1">
        <w:r w:rsidR="00A739B5" w:rsidRPr="00A739B5">
          <w:rPr>
            <w:rStyle w:val="Hypertextovprepojenie"/>
            <w:noProof/>
            <w:lang w:val="sk-SK"/>
          </w:rPr>
          <w:t>8.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Informácia o vývoji obce z pohľadu účtovníctva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_Toc485157262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13</w:t>
        </w:r>
        <w:r w:rsidR="00C33E3C" w:rsidRPr="00A739B5">
          <w:rPr>
            <w:noProof/>
            <w:webHidden/>
          </w:rPr>
          <w:fldChar w:fldCharType="end"/>
        </w:r>
      </w:hyperlink>
    </w:p>
    <w:p w14:paraId="4BC0B508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3" w:history="1">
        <w:r w:rsidR="00A739B5" w:rsidRPr="00A739B5">
          <w:rPr>
            <w:rStyle w:val="Hypertextovprepojenie"/>
            <w:noProof/>
            <w:lang w:val="sk-SK"/>
          </w:rPr>
          <w:t>8.1 Majetok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_Toc485157263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13</w:t>
        </w:r>
        <w:r w:rsidR="00C33E3C" w:rsidRPr="00A739B5">
          <w:rPr>
            <w:noProof/>
            <w:webHidden/>
          </w:rPr>
          <w:fldChar w:fldCharType="end"/>
        </w:r>
      </w:hyperlink>
    </w:p>
    <w:p w14:paraId="3AEDBEFC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4" w:history="1">
        <w:r w:rsidR="00A739B5" w:rsidRPr="00A739B5">
          <w:rPr>
            <w:rStyle w:val="Hypertextovprepojenie"/>
            <w:noProof/>
            <w:lang w:val="sk-SK"/>
          </w:rPr>
          <w:t>8.2 Zdroje krytia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_Toc485157264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14</w:t>
        </w:r>
        <w:r w:rsidR="00C33E3C" w:rsidRPr="00A739B5">
          <w:rPr>
            <w:noProof/>
            <w:webHidden/>
          </w:rPr>
          <w:fldChar w:fldCharType="end"/>
        </w:r>
      </w:hyperlink>
    </w:p>
    <w:p w14:paraId="4DC4A389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5" w:history="1">
        <w:r w:rsidR="00A739B5" w:rsidRPr="00A739B5">
          <w:rPr>
            <w:rStyle w:val="Hypertextovprepojenie"/>
            <w:noProof/>
            <w:lang w:val="sk-SK"/>
          </w:rPr>
          <w:t>8.3 Pohľadávky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_Toc485157265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14</w:t>
        </w:r>
        <w:r w:rsidR="00C33E3C" w:rsidRPr="00A739B5">
          <w:rPr>
            <w:noProof/>
            <w:webHidden/>
          </w:rPr>
          <w:fldChar w:fldCharType="end"/>
        </w:r>
      </w:hyperlink>
    </w:p>
    <w:p w14:paraId="0BC29E62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6" w:history="1">
        <w:r w:rsidR="00A739B5" w:rsidRPr="00A739B5">
          <w:rPr>
            <w:rStyle w:val="Hypertextovprepojenie"/>
            <w:noProof/>
            <w:lang w:val="sk-SK"/>
          </w:rPr>
          <w:t>8.4 Záväzky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_Toc485157266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15</w:t>
        </w:r>
        <w:r w:rsidR="00C33E3C" w:rsidRPr="00A739B5">
          <w:rPr>
            <w:noProof/>
            <w:webHidden/>
          </w:rPr>
          <w:fldChar w:fldCharType="end"/>
        </w:r>
      </w:hyperlink>
    </w:p>
    <w:p w14:paraId="4442C063" w14:textId="685066AB" w:rsidR="00A739B5" w:rsidRPr="00A739B5" w:rsidRDefault="002330F5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7" w:history="1">
        <w:r w:rsidR="00A739B5" w:rsidRPr="00A739B5">
          <w:rPr>
            <w:rStyle w:val="Hypertextovprepojenie"/>
            <w:noProof/>
            <w:lang w:val="sk-SK"/>
          </w:rPr>
          <w:t>9.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H</w:t>
        </w:r>
        <w:r w:rsidR="00790F83">
          <w:rPr>
            <w:rStyle w:val="Hypertextovprepojenie"/>
            <w:noProof/>
            <w:lang w:val="sk-SK"/>
          </w:rPr>
          <w:t>ospodársky výsledok  za rok 201</w:t>
        </w:r>
        <w:r w:rsidR="00F10D19">
          <w:rPr>
            <w:rStyle w:val="Hypertextovprepojenie"/>
            <w:noProof/>
            <w:lang w:val="sk-SK"/>
          </w:rPr>
          <w:t>8</w:t>
        </w:r>
        <w:r w:rsidR="00A739B5" w:rsidRPr="00A739B5">
          <w:rPr>
            <w:rStyle w:val="Hypertextovprepojenie"/>
            <w:noProof/>
            <w:lang w:val="sk-SK"/>
          </w:rPr>
          <w:t xml:space="preserve"> - vývoj nákladov a výnosov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_Toc485157267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15</w:t>
        </w:r>
        <w:r w:rsidR="00C33E3C" w:rsidRPr="00A739B5">
          <w:rPr>
            <w:noProof/>
            <w:webHidden/>
          </w:rPr>
          <w:fldChar w:fldCharType="end"/>
        </w:r>
      </w:hyperlink>
    </w:p>
    <w:p w14:paraId="4FDB64F0" w14:textId="77777777" w:rsidR="00A739B5" w:rsidRPr="00A739B5" w:rsidRDefault="002330F5" w:rsidP="00A739B5">
      <w:pPr>
        <w:pStyle w:val="Obsah1"/>
        <w:tabs>
          <w:tab w:val="left" w:pos="284"/>
          <w:tab w:val="left" w:pos="660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8" w:history="1">
        <w:r w:rsidR="00A739B5" w:rsidRPr="00A739B5">
          <w:rPr>
            <w:rStyle w:val="Hypertextovprepojenie"/>
            <w:noProof/>
            <w:lang w:val="sk-SK"/>
          </w:rPr>
          <w:t>10.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Ostatné  dôležité informácie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_Toc485157268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16</w:t>
        </w:r>
        <w:r w:rsidR="00C33E3C" w:rsidRPr="00A739B5">
          <w:rPr>
            <w:noProof/>
            <w:webHidden/>
          </w:rPr>
          <w:fldChar w:fldCharType="end"/>
        </w:r>
      </w:hyperlink>
    </w:p>
    <w:p w14:paraId="2EBC3643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9" w:history="1">
        <w:r w:rsidR="00A739B5" w:rsidRPr="00A739B5">
          <w:rPr>
            <w:rStyle w:val="Hypertextovprepojenie"/>
            <w:noProof/>
            <w:lang w:val="sk-SK"/>
          </w:rPr>
          <w:t>10.1 Prijaté granty a transfery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_Toc485157269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16</w:t>
        </w:r>
        <w:r w:rsidR="00C33E3C" w:rsidRPr="00A739B5">
          <w:rPr>
            <w:noProof/>
            <w:webHidden/>
          </w:rPr>
          <w:fldChar w:fldCharType="end"/>
        </w:r>
      </w:hyperlink>
    </w:p>
    <w:p w14:paraId="057A7179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0" w:history="1">
        <w:r w:rsidR="00A739B5" w:rsidRPr="00A739B5">
          <w:rPr>
            <w:rStyle w:val="Hypertextovprepojenie"/>
            <w:noProof/>
            <w:lang w:val="sk-SK"/>
          </w:rPr>
          <w:t>10.2 Poskytnuté dotácie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_Toc485157270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17</w:t>
        </w:r>
        <w:r w:rsidR="00C33E3C" w:rsidRPr="00A739B5">
          <w:rPr>
            <w:noProof/>
            <w:webHidden/>
          </w:rPr>
          <w:fldChar w:fldCharType="end"/>
        </w:r>
      </w:hyperlink>
    </w:p>
    <w:p w14:paraId="455FED39" w14:textId="0EDCA883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1" w:history="1">
        <w:r w:rsidR="00A739B5" w:rsidRPr="00A739B5">
          <w:rPr>
            <w:rStyle w:val="Hypertextovprepojenie"/>
            <w:noProof/>
            <w:lang w:val="sk-SK"/>
          </w:rPr>
          <w:t>10.3 Významné investičné akcie v roku 201</w:t>
        </w:r>
        <w:r w:rsidR="00F10D19">
          <w:rPr>
            <w:rStyle w:val="Hypertextovprepojenie"/>
            <w:noProof/>
            <w:lang w:val="sk-SK"/>
          </w:rPr>
          <w:t>8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_Toc485157271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17</w:t>
        </w:r>
        <w:r w:rsidR="00C33E3C" w:rsidRPr="00A739B5">
          <w:rPr>
            <w:noProof/>
            <w:webHidden/>
          </w:rPr>
          <w:fldChar w:fldCharType="end"/>
        </w:r>
      </w:hyperlink>
    </w:p>
    <w:p w14:paraId="0C1C7B60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2" w:history="1">
        <w:r w:rsidR="00A739B5" w:rsidRPr="00A739B5">
          <w:rPr>
            <w:rStyle w:val="Hypertextovprepojenie"/>
            <w:noProof/>
            <w:lang w:val="sk-SK"/>
          </w:rPr>
          <w:t>10.4 Predpokladaný budúci vývoj činnosti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_Toc485157272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17</w:t>
        </w:r>
        <w:r w:rsidR="00C33E3C" w:rsidRPr="00A739B5">
          <w:rPr>
            <w:noProof/>
            <w:webHidden/>
          </w:rPr>
          <w:fldChar w:fldCharType="end"/>
        </w:r>
      </w:hyperlink>
    </w:p>
    <w:p w14:paraId="3BB5D948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3" w:history="1">
        <w:r w:rsidR="00A739B5" w:rsidRPr="00A739B5">
          <w:rPr>
            <w:rStyle w:val="Hypertextovprepojenie"/>
            <w:noProof/>
            <w:lang w:val="sk-SK"/>
          </w:rPr>
          <w:t>10.5 Udalosti osobitného významu po skončení účtovného obdobia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_Toc485157273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17</w:t>
        </w:r>
        <w:r w:rsidR="00C33E3C" w:rsidRPr="00A739B5">
          <w:rPr>
            <w:noProof/>
            <w:webHidden/>
          </w:rPr>
          <w:fldChar w:fldCharType="end"/>
        </w:r>
      </w:hyperlink>
    </w:p>
    <w:p w14:paraId="4A5D7CF7" w14:textId="77777777" w:rsidR="00A739B5" w:rsidRPr="00A739B5" w:rsidRDefault="002330F5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4" w:history="1">
        <w:r w:rsidR="00A739B5" w:rsidRPr="00A739B5">
          <w:rPr>
            <w:rStyle w:val="Hypertextovprepojenie"/>
            <w:noProof/>
            <w:lang w:val="sk-SK"/>
          </w:rPr>
          <w:t>10.6 Významné riziká a neistoty, ktorým je účtovná jednotka vystavená</w:t>
        </w:r>
        <w:r w:rsidR="00A739B5" w:rsidRPr="00A739B5">
          <w:rPr>
            <w:noProof/>
            <w:webHidden/>
          </w:rPr>
          <w:tab/>
        </w:r>
        <w:r w:rsidR="00C33E3C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_Toc485157274 \h </w:instrText>
        </w:r>
        <w:r w:rsidR="00C33E3C" w:rsidRPr="00A739B5">
          <w:rPr>
            <w:noProof/>
            <w:webHidden/>
          </w:rPr>
        </w:r>
        <w:r w:rsidR="00C33E3C" w:rsidRPr="00A739B5">
          <w:rPr>
            <w:noProof/>
            <w:webHidden/>
          </w:rPr>
          <w:fldChar w:fldCharType="separate"/>
        </w:r>
        <w:r w:rsidR="00F47B79">
          <w:rPr>
            <w:noProof/>
            <w:webHidden/>
          </w:rPr>
          <w:t>17</w:t>
        </w:r>
        <w:r w:rsidR="00C33E3C" w:rsidRPr="00A739B5">
          <w:rPr>
            <w:noProof/>
            <w:webHidden/>
          </w:rPr>
          <w:fldChar w:fldCharType="end"/>
        </w:r>
      </w:hyperlink>
    </w:p>
    <w:p w14:paraId="7F8FF973" w14:textId="77777777" w:rsidR="003D1C5A" w:rsidRDefault="00C33E3C" w:rsidP="00A739B5">
      <w:pPr>
        <w:tabs>
          <w:tab w:val="left" w:pos="284"/>
          <w:tab w:val="right" w:pos="8820"/>
        </w:tabs>
        <w:spacing w:before="0" w:after="0" w:line="240" w:lineRule="auto"/>
        <w:ind w:left="284" w:hanging="284"/>
        <w:jc w:val="both"/>
        <w:rPr>
          <w:lang w:val="sk-SK"/>
        </w:rPr>
      </w:pPr>
      <w:r w:rsidRPr="00A739B5">
        <w:rPr>
          <w:lang w:val="sk-SK"/>
        </w:rPr>
        <w:fldChar w:fldCharType="end"/>
      </w:r>
    </w:p>
    <w:p w14:paraId="5161BC4B" w14:textId="77777777"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14:paraId="2D816B7B" w14:textId="77777777" w:rsidR="009248B3" w:rsidRDefault="00A739B5" w:rsidP="00A739B5">
      <w:pPr>
        <w:tabs>
          <w:tab w:val="left" w:pos="1320"/>
        </w:tabs>
        <w:spacing w:before="0" w:after="0" w:line="360" w:lineRule="auto"/>
        <w:jc w:val="both"/>
        <w:rPr>
          <w:lang w:val="sk-SK"/>
        </w:rPr>
      </w:pPr>
      <w:r>
        <w:rPr>
          <w:lang w:val="sk-SK"/>
        </w:rPr>
        <w:tab/>
      </w:r>
    </w:p>
    <w:p w14:paraId="5905062E" w14:textId="77777777" w:rsidR="00A739B5" w:rsidRDefault="00A739B5" w:rsidP="00A739B5">
      <w:pPr>
        <w:tabs>
          <w:tab w:val="left" w:pos="1320"/>
        </w:tabs>
        <w:spacing w:before="0" w:after="0" w:line="360" w:lineRule="auto"/>
        <w:jc w:val="both"/>
        <w:rPr>
          <w:lang w:val="sk-SK"/>
        </w:rPr>
      </w:pPr>
    </w:p>
    <w:p w14:paraId="30CAEAE7" w14:textId="77777777"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14:paraId="73A271BD" w14:textId="77777777"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14:paraId="39F246FD" w14:textId="77777777"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14:paraId="1E9A1DF8" w14:textId="77777777" w:rsidR="009248B3" w:rsidRPr="003D1C5A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14:paraId="197C8691" w14:textId="77777777" w:rsidR="00EB6A04" w:rsidRDefault="00EB6A04" w:rsidP="00EB6A04">
      <w:pPr>
        <w:pStyle w:val="Nadpis1"/>
        <w:numPr>
          <w:ilvl w:val="0"/>
          <w:numId w:val="8"/>
        </w:numPr>
        <w:spacing w:before="240" w:after="60"/>
        <w:ind w:left="0" w:firstLine="0"/>
        <w:rPr>
          <w:lang w:val="sk-SK"/>
        </w:rPr>
      </w:pPr>
      <w:bookmarkStart w:id="1" w:name="_Toc485157239"/>
      <w:bookmarkStart w:id="2" w:name="OLE_LINK3"/>
      <w:bookmarkStart w:id="3" w:name="OLE_LINK4"/>
      <w:r>
        <w:rPr>
          <w:lang w:val="sk-SK"/>
        </w:rPr>
        <w:lastRenderedPageBreak/>
        <w:t>Úvodné slovo starostu obce</w:t>
      </w:r>
      <w:bookmarkEnd w:id="1"/>
    </w:p>
    <w:p w14:paraId="5943297D" w14:textId="1372D30D" w:rsidR="00E73E0A" w:rsidRPr="00E73E0A" w:rsidRDefault="00E73E0A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 xml:space="preserve">Po skončení kalendárneho, </w:t>
      </w:r>
      <w:r w:rsidR="00BC2ADD">
        <w:rPr>
          <w:sz w:val="22"/>
          <w:szCs w:val="22"/>
          <w:lang w:val="sk-SK"/>
        </w:rPr>
        <w:t>účtovného a významného roka 201</w:t>
      </w:r>
      <w:r w:rsidR="00D479A6">
        <w:rPr>
          <w:sz w:val="22"/>
          <w:szCs w:val="22"/>
          <w:lang w:val="sk-SK"/>
        </w:rPr>
        <w:t>8</w:t>
      </w:r>
      <w:r w:rsidRPr="00E73E0A">
        <w:rPr>
          <w:sz w:val="22"/>
          <w:szCs w:val="22"/>
          <w:lang w:val="sk-SK"/>
        </w:rPr>
        <w:t xml:space="preserve"> opäť prichádzame s hodnotením ekonomickej činnosti  i bežného života v našej obci. Posúdiť  množstvo a kvalitu odvedenej práce môžu najlepšie občania. V tomto roku sa nám podarilo rozšíriť </w:t>
      </w:r>
      <w:r w:rsidR="00F756B3">
        <w:rPr>
          <w:sz w:val="22"/>
          <w:szCs w:val="22"/>
          <w:lang w:val="sk-SK"/>
        </w:rPr>
        <w:t>miestnu komunikáciu</w:t>
      </w:r>
      <w:r w:rsidRPr="00E73E0A">
        <w:rPr>
          <w:sz w:val="22"/>
          <w:szCs w:val="22"/>
          <w:lang w:val="sk-SK"/>
        </w:rPr>
        <w:t xml:space="preserve"> do </w:t>
      </w:r>
      <w:r w:rsidR="00F756B3">
        <w:rPr>
          <w:sz w:val="22"/>
          <w:szCs w:val="22"/>
          <w:lang w:val="sk-SK"/>
        </w:rPr>
        <w:t>oblasti Prieloh.</w:t>
      </w:r>
    </w:p>
    <w:p w14:paraId="009B7ED3" w14:textId="470F7B7A" w:rsidR="00E73E0A" w:rsidRDefault="00F756B3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</w:t>
      </w:r>
      <w:r w:rsidR="00B107C5">
        <w:rPr>
          <w:sz w:val="22"/>
          <w:szCs w:val="22"/>
          <w:lang w:val="sk-SK"/>
        </w:rPr>
        <w:t> našej obci</w:t>
      </w:r>
      <w:r w:rsidR="00D479A6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sa osvedčil</w:t>
      </w:r>
      <w:r w:rsidR="00E73E0A" w:rsidRPr="00E73E0A">
        <w:rPr>
          <w:sz w:val="22"/>
          <w:szCs w:val="22"/>
          <w:lang w:val="sk-SK"/>
        </w:rPr>
        <w:t xml:space="preserve"> vlastný malotraktor  stali </w:t>
      </w:r>
      <w:r w:rsidR="00B107C5">
        <w:rPr>
          <w:sz w:val="22"/>
          <w:szCs w:val="22"/>
          <w:lang w:val="sk-SK"/>
        </w:rPr>
        <w:t xml:space="preserve">sme sa </w:t>
      </w:r>
      <w:r w:rsidR="00E73E0A" w:rsidRPr="00E73E0A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ebestační počas zimnej údržby a aj pri kosení obecných pozemkov</w:t>
      </w:r>
      <w:r w:rsidR="00B107C5">
        <w:rPr>
          <w:sz w:val="22"/>
          <w:szCs w:val="22"/>
          <w:lang w:val="sk-SK"/>
        </w:rPr>
        <w:t>.</w:t>
      </w:r>
    </w:p>
    <w:p w14:paraId="685D1308" w14:textId="57DAE54E" w:rsidR="00B107C5" w:rsidRPr="00E73E0A" w:rsidRDefault="00BE1EB9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 obci bolo rozšírené verejné osvetlenie a bol</w:t>
      </w:r>
      <w:r w:rsidR="006F71DA">
        <w:rPr>
          <w:sz w:val="22"/>
          <w:szCs w:val="22"/>
          <w:lang w:val="sk-SK"/>
        </w:rPr>
        <w:t>o</w:t>
      </w:r>
      <w:r>
        <w:rPr>
          <w:sz w:val="22"/>
          <w:szCs w:val="22"/>
          <w:lang w:val="sk-SK"/>
        </w:rPr>
        <w:t xml:space="preserve"> zakúpené nové prídavné zariadeni</w:t>
      </w:r>
      <w:r w:rsidR="006F71DA">
        <w:rPr>
          <w:sz w:val="22"/>
          <w:szCs w:val="22"/>
          <w:lang w:val="sk-SK"/>
        </w:rPr>
        <w:t>e</w:t>
      </w:r>
      <w:r>
        <w:rPr>
          <w:sz w:val="22"/>
          <w:szCs w:val="22"/>
          <w:lang w:val="sk-SK"/>
        </w:rPr>
        <w:t xml:space="preserve"> na traktor. </w:t>
      </w:r>
      <w:r w:rsidR="006F71DA">
        <w:rPr>
          <w:sz w:val="22"/>
          <w:szCs w:val="22"/>
          <w:lang w:val="sk-SK"/>
        </w:rPr>
        <w:t xml:space="preserve">V roku 2018 sa obec úspešne uchádzala o dotácie zo štátneho rozpočtu. </w:t>
      </w:r>
      <w:r w:rsidR="00D479A6">
        <w:rPr>
          <w:sz w:val="22"/>
          <w:szCs w:val="22"/>
          <w:lang w:val="sk-SK"/>
        </w:rPr>
        <w:t xml:space="preserve"> </w:t>
      </w:r>
      <w:r w:rsidR="006F71DA">
        <w:rPr>
          <w:sz w:val="22"/>
          <w:szCs w:val="22"/>
          <w:lang w:val="sk-SK"/>
        </w:rPr>
        <w:t xml:space="preserve">Boli nám pridelené prostriedky na prístavbu hasičskej zbrojnice pre zásahové vozidlá a na rekonštrukciu verejného rozhlasu. Tieto investičné akcie budú realizované v najbližšom období. </w:t>
      </w:r>
    </w:p>
    <w:p w14:paraId="55B00474" w14:textId="5E2D9A19" w:rsidR="00E73E0A" w:rsidRPr="00E73E0A" w:rsidRDefault="00E73E0A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>Zorganizovali sme okrskovú hasičskú súťaž na nových vozidlách IvecoDail, Deň matiek, stretnutie detí s Mikulášom, Jánsku vatru, niekoľko brigád na skrášlenie obce kde sa významne podieľali naši poslanci a členovia DHZ Ratkovo.</w:t>
      </w:r>
      <w:r w:rsidR="006F71DA">
        <w:rPr>
          <w:sz w:val="22"/>
          <w:szCs w:val="22"/>
          <w:lang w:val="sk-SK"/>
        </w:rPr>
        <w:t xml:space="preserve"> </w:t>
      </w:r>
    </w:p>
    <w:p w14:paraId="5CA7C6AE" w14:textId="77777777" w:rsidR="00E73E0A" w:rsidRPr="00E73E0A" w:rsidRDefault="00E73E0A" w:rsidP="00E73E0A">
      <w:pPr>
        <w:tabs>
          <w:tab w:val="left" w:pos="2190"/>
          <w:tab w:val="left" w:pos="5220"/>
          <w:tab w:val="left" w:pos="5760"/>
          <w:tab w:val="left" w:pos="5940"/>
        </w:tabs>
        <w:spacing w:before="100" w:beforeAutospacing="1" w:after="100" w:afterAutospacing="1"/>
        <w:jc w:val="both"/>
        <w:outlineLvl w:val="0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>Spoločenská, ekonomická a sociálna situácia  v súčasnosti prináša každodenne veľa problémov pre  ľudí. Vychádzajme si preto v ústrety, pomáhajme si v rámci svojich možností a schopností, aby sme si  vytvorili  pekné,  pokojné  a šťastné  podmienky pre život a prácu. Hľadajme spôsoby na riešenie úloh, nie dôvody prečo sa to nedá.</w:t>
      </w:r>
    </w:p>
    <w:p w14:paraId="2B7DFAAC" w14:textId="77777777" w:rsidR="00E73E0A" w:rsidRPr="00E73E0A" w:rsidRDefault="00E73E0A" w:rsidP="00E73E0A">
      <w:pPr>
        <w:spacing w:before="100" w:beforeAutospacing="1" w:after="100" w:afterAutospacing="1" w:line="360" w:lineRule="auto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>Touto cestou chcem poďakovať všetkým poslancom obecného zastupiteľstva a samozrejme spoluobčanom, ktorí svojou prácou prispeli k zveľaďovaniu našej obce.</w:t>
      </w:r>
    </w:p>
    <w:p w14:paraId="1B065CD2" w14:textId="77777777" w:rsidR="00E73E0A" w:rsidRPr="00E73E0A" w:rsidRDefault="00E73E0A" w:rsidP="00E73E0A">
      <w:pPr>
        <w:spacing w:before="100" w:beforeAutospacing="1" w:after="100" w:afterAutospacing="1" w:line="360" w:lineRule="auto"/>
        <w:jc w:val="both"/>
        <w:rPr>
          <w:sz w:val="22"/>
          <w:szCs w:val="22"/>
          <w:lang w:val="sk-SK"/>
        </w:rPr>
      </w:pPr>
    </w:p>
    <w:p w14:paraId="5E23B0F0" w14:textId="77777777" w:rsidR="00E73E0A" w:rsidRPr="00E73E0A" w:rsidRDefault="00E73E0A" w:rsidP="00DC7495">
      <w:pPr>
        <w:spacing w:before="0" w:after="0" w:line="240" w:lineRule="auto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>PhDr. Rastislav Frkáň</w:t>
      </w:r>
    </w:p>
    <w:p w14:paraId="1A47E06D" w14:textId="77777777" w:rsidR="00E73E0A" w:rsidRPr="00E73E0A" w:rsidRDefault="00E73E0A" w:rsidP="00DC7495">
      <w:pPr>
        <w:spacing w:before="0" w:after="0" w:line="240" w:lineRule="auto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  <w:t>s</w:t>
      </w:r>
      <w:r w:rsidRPr="00E73E0A">
        <w:rPr>
          <w:sz w:val="22"/>
          <w:szCs w:val="22"/>
          <w:lang w:val="sk-SK"/>
        </w:rPr>
        <w:t>tarosta obce</w:t>
      </w:r>
    </w:p>
    <w:p w14:paraId="52796507" w14:textId="77777777" w:rsidR="00EB6A04" w:rsidRDefault="00EB6A04" w:rsidP="00EB6A04">
      <w:pPr>
        <w:rPr>
          <w:lang w:val="sk-SK"/>
        </w:rPr>
      </w:pPr>
    </w:p>
    <w:p w14:paraId="16259690" w14:textId="77777777" w:rsidR="00EB6A04" w:rsidRDefault="00EB6A04" w:rsidP="00EB6A04">
      <w:pPr>
        <w:rPr>
          <w:lang w:val="sk-SK"/>
        </w:rPr>
      </w:pPr>
    </w:p>
    <w:p w14:paraId="3B0DBDB2" w14:textId="77777777" w:rsidR="00EB6A04" w:rsidRDefault="00EB6A04" w:rsidP="00EB6A04">
      <w:pPr>
        <w:rPr>
          <w:lang w:val="sk-SK"/>
        </w:rPr>
      </w:pPr>
    </w:p>
    <w:p w14:paraId="19333606" w14:textId="77777777" w:rsidR="00EB6A04" w:rsidRDefault="00EB6A04" w:rsidP="00EB6A04">
      <w:pPr>
        <w:rPr>
          <w:lang w:val="sk-SK"/>
        </w:rPr>
      </w:pPr>
    </w:p>
    <w:p w14:paraId="5CAC4E48" w14:textId="77777777" w:rsidR="00EB6A04" w:rsidRDefault="00EB6A04" w:rsidP="00EB6A04">
      <w:pPr>
        <w:rPr>
          <w:lang w:val="sk-SK"/>
        </w:rPr>
      </w:pPr>
    </w:p>
    <w:p w14:paraId="594412A5" w14:textId="77777777" w:rsidR="00EB6A04" w:rsidRDefault="00EB6A04" w:rsidP="00EB6A04">
      <w:pPr>
        <w:rPr>
          <w:lang w:val="sk-SK"/>
        </w:rPr>
      </w:pPr>
    </w:p>
    <w:p w14:paraId="238C32C3" w14:textId="77777777" w:rsidR="00B107C5" w:rsidRDefault="00B107C5" w:rsidP="00EB6A04">
      <w:pPr>
        <w:rPr>
          <w:lang w:val="sk-SK"/>
        </w:rPr>
      </w:pPr>
    </w:p>
    <w:p w14:paraId="54842F1E" w14:textId="77777777" w:rsidR="00EB6A04" w:rsidRDefault="00EB6A04" w:rsidP="00EB6A04">
      <w:pPr>
        <w:rPr>
          <w:lang w:val="sk-SK"/>
        </w:rPr>
      </w:pPr>
    </w:p>
    <w:p w14:paraId="6E10684A" w14:textId="77777777" w:rsidR="00EB6A04" w:rsidRDefault="00EB6A04" w:rsidP="00EB6A04">
      <w:pPr>
        <w:rPr>
          <w:lang w:val="sk-SK"/>
        </w:rPr>
      </w:pPr>
    </w:p>
    <w:p w14:paraId="61BB94F6" w14:textId="77777777" w:rsidR="003D1C5A" w:rsidRPr="00EB6A04" w:rsidRDefault="009E5427" w:rsidP="00EB6A04">
      <w:pPr>
        <w:pStyle w:val="Nadpis1"/>
        <w:numPr>
          <w:ilvl w:val="0"/>
          <w:numId w:val="8"/>
        </w:numPr>
        <w:spacing w:before="240" w:after="60"/>
        <w:ind w:left="284" w:hanging="284"/>
        <w:rPr>
          <w:lang w:val="sk-SK"/>
        </w:rPr>
      </w:pPr>
      <w:bookmarkStart w:id="4" w:name="_Toc485157240"/>
      <w:r>
        <w:rPr>
          <w:lang w:val="sk-SK"/>
        </w:rPr>
        <w:lastRenderedPageBreak/>
        <w:t>Ide</w:t>
      </w:r>
      <w:r w:rsidR="003D1C5A" w:rsidRPr="003D1C5A">
        <w:rPr>
          <w:lang w:val="sk-SK"/>
        </w:rPr>
        <w:t>ntifik</w:t>
      </w:r>
      <w:r w:rsidR="003D1C5A" w:rsidRPr="00EB6A04">
        <w:rPr>
          <w:lang w:val="sk-SK"/>
        </w:rPr>
        <w:t>ačné údaje obce</w:t>
      </w:r>
      <w:bookmarkEnd w:id="4"/>
    </w:p>
    <w:bookmarkEnd w:id="2"/>
    <w:bookmarkEnd w:id="3"/>
    <w:p w14:paraId="744E9C06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Názov:</w:t>
      </w:r>
      <w:r w:rsidRPr="003D1C5A">
        <w:rPr>
          <w:rFonts w:ascii="Calibri" w:hAnsi="Calibri"/>
          <w:sz w:val="22"/>
          <w:szCs w:val="22"/>
          <w:lang w:val="sk-SK"/>
        </w:rPr>
        <w:tab/>
        <w:t xml:space="preserve"> OBEC RATKOVO</w:t>
      </w:r>
    </w:p>
    <w:p w14:paraId="06C47949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Sídlo: </w:t>
      </w:r>
      <w:r w:rsidRPr="003D1C5A">
        <w:rPr>
          <w:rFonts w:ascii="Calibri" w:hAnsi="Calibri"/>
          <w:sz w:val="22"/>
          <w:szCs w:val="22"/>
          <w:lang w:val="sk-SK"/>
        </w:rPr>
        <w:tab/>
        <w:t>Ratkovo 63, 038 54  Krpeľany</w:t>
      </w:r>
    </w:p>
    <w:p w14:paraId="3A6D9699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IČO: </w:t>
      </w:r>
      <w:r w:rsidRPr="003D1C5A">
        <w:rPr>
          <w:rFonts w:ascii="Calibri" w:hAnsi="Calibri"/>
          <w:sz w:val="22"/>
          <w:szCs w:val="22"/>
          <w:lang w:val="sk-SK"/>
        </w:rPr>
        <w:tab/>
        <w:t>00316865</w:t>
      </w:r>
    </w:p>
    <w:p w14:paraId="19374473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Štatutárny orgán obce: PhDr. Rastislav Frkáň</w:t>
      </w:r>
    </w:p>
    <w:p w14:paraId="7849B396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Telefón: 0908 940 306</w:t>
      </w:r>
    </w:p>
    <w:p w14:paraId="3E7B6A18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Mail: </w:t>
      </w:r>
      <w:hyperlink r:id="rId9" w:history="1">
        <w:r w:rsidRPr="003D1C5A">
          <w:rPr>
            <w:rStyle w:val="Hypertextovprepojenie"/>
            <w:rFonts w:ascii="Calibri" w:hAnsi="Calibri"/>
            <w:sz w:val="22"/>
            <w:szCs w:val="22"/>
            <w:lang w:val="sk-SK"/>
          </w:rPr>
          <w:t>starosta@ratkovo.sk</w:t>
        </w:r>
      </w:hyperlink>
      <w:r w:rsidRPr="003D1C5A">
        <w:rPr>
          <w:rFonts w:ascii="Calibri" w:hAnsi="Calibri"/>
          <w:sz w:val="22"/>
          <w:szCs w:val="22"/>
          <w:lang w:val="sk-SK"/>
        </w:rPr>
        <w:tab/>
      </w:r>
    </w:p>
    <w:p w14:paraId="1FA1E413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Webová stránka: </w:t>
      </w:r>
      <w:hyperlink r:id="rId10" w:history="1">
        <w:r w:rsidRPr="003D1C5A">
          <w:rPr>
            <w:rStyle w:val="Hypertextovprepojenie"/>
            <w:rFonts w:ascii="Calibri" w:hAnsi="Calibri"/>
            <w:sz w:val="22"/>
            <w:szCs w:val="22"/>
            <w:lang w:val="sk-SK"/>
          </w:rPr>
          <w:t>www.ratkovo.sk</w:t>
        </w:r>
      </w:hyperlink>
    </w:p>
    <w:p w14:paraId="20B78013" w14:textId="77777777" w:rsidR="003D1C5A" w:rsidRPr="003D1C5A" w:rsidRDefault="003D1C5A" w:rsidP="003D1C5A">
      <w:pPr>
        <w:jc w:val="center"/>
        <w:rPr>
          <w:lang w:val="sk-SK"/>
        </w:rPr>
      </w:pPr>
      <w:r w:rsidRPr="003D1C5A">
        <w:rPr>
          <w:noProof/>
          <w:lang w:val="sk-SK" w:eastAsia="sk-SK" w:bidi="ar-SA"/>
        </w:rPr>
        <w:drawing>
          <wp:inline distT="0" distB="0" distL="0" distR="0" wp14:anchorId="785C974B" wp14:editId="13251B00">
            <wp:extent cx="5829300" cy="3886200"/>
            <wp:effectExtent l="19050" t="0" r="0" b="0"/>
            <wp:docPr id="5" name="Obrázok 5" descr="http://www.ratkovo.sk/wp-content/uploads/2015/02/10969281_921968311168888_17375597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tkovo.sk/wp-content/uploads/2015/02/10969281_921968311168888_173755974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71" cy="38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92435" w14:textId="77777777" w:rsidR="003D1C5A" w:rsidRPr="003D1C5A" w:rsidRDefault="003D1C5A" w:rsidP="002151DE">
      <w:pPr>
        <w:pStyle w:val="Nadpis1"/>
        <w:numPr>
          <w:ilvl w:val="0"/>
          <w:numId w:val="8"/>
        </w:numPr>
        <w:spacing w:before="240" w:after="60"/>
        <w:ind w:left="284" w:hanging="284"/>
        <w:rPr>
          <w:lang w:val="sk-SK"/>
        </w:rPr>
      </w:pPr>
      <w:bookmarkStart w:id="5" w:name="_Toc485157241"/>
      <w:r w:rsidRPr="003D1C5A">
        <w:rPr>
          <w:lang w:val="sk-SK"/>
        </w:rPr>
        <w:t>Organizačná štruktúra obce a identifikácia vedúcich predstaviteľov</w:t>
      </w:r>
      <w:bookmarkEnd w:id="5"/>
    </w:p>
    <w:p w14:paraId="6BAECDC8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Starosta obce: </w:t>
      </w:r>
      <w:r>
        <w:rPr>
          <w:rFonts w:ascii="Calibri" w:hAnsi="Calibri"/>
          <w:sz w:val="22"/>
          <w:szCs w:val="22"/>
          <w:lang w:val="sk-SK"/>
        </w:rPr>
        <w:tab/>
      </w:r>
      <w:r>
        <w:rPr>
          <w:rFonts w:ascii="Calibri" w:hAnsi="Calibri"/>
          <w:sz w:val="22"/>
          <w:szCs w:val="22"/>
          <w:lang w:val="sk-SK"/>
        </w:rPr>
        <w:tab/>
      </w:r>
      <w:r>
        <w:rPr>
          <w:rFonts w:ascii="Calibri" w:hAnsi="Calibri"/>
          <w:sz w:val="22"/>
          <w:szCs w:val="22"/>
          <w:lang w:val="sk-SK"/>
        </w:rPr>
        <w:tab/>
      </w:r>
      <w:r w:rsidRPr="003D1C5A">
        <w:rPr>
          <w:rFonts w:ascii="Calibri" w:hAnsi="Calibri"/>
          <w:sz w:val="22"/>
          <w:szCs w:val="22"/>
          <w:lang w:val="sk-SK"/>
        </w:rPr>
        <w:t>PhDr. Rastislav Frkáň</w:t>
      </w:r>
    </w:p>
    <w:p w14:paraId="2C196B44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Zástupca starostu obce: </w:t>
      </w:r>
      <w:r>
        <w:rPr>
          <w:rFonts w:ascii="Calibri" w:hAnsi="Calibri"/>
          <w:sz w:val="22"/>
          <w:szCs w:val="22"/>
          <w:lang w:val="sk-SK"/>
        </w:rPr>
        <w:tab/>
        <w:t>J</w:t>
      </w:r>
      <w:r w:rsidR="00606147">
        <w:rPr>
          <w:rFonts w:ascii="Calibri" w:hAnsi="Calibri"/>
          <w:sz w:val="22"/>
          <w:szCs w:val="22"/>
          <w:lang w:val="sk-SK"/>
        </w:rPr>
        <w:t>ela Mi</w:t>
      </w:r>
      <w:r w:rsidRPr="003D1C5A">
        <w:rPr>
          <w:rFonts w:ascii="Calibri" w:hAnsi="Calibri"/>
          <w:sz w:val="22"/>
          <w:szCs w:val="22"/>
          <w:lang w:val="sk-SK"/>
        </w:rPr>
        <w:t>l</w:t>
      </w:r>
      <w:r w:rsidR="00606147">
        <w:rPr>
          <w:rFonts w:ascii="Calibri" w:hAnsi="Calibri"/>
          <w:sz w:val="22"/>
          <w:szCs w:val="22"/>
          <w:lang w:val="sk-SK"/>
        </w:rPr>
        <w:t>a</w:t>
      </w:r>
      <w:r w:rsidRPr="003D1C5A">
        <w:rPr>
          <w:rFonts w:ascii="Calibri" w:hAnsi="Calibri"/>
          <w:sz w:val="22"/>
          <w:szCs w:val="22"/>
          <w:lang w:val="sk-SK"/>
        </w:rPr>
        <w:t>ncová</w:t>
      </w:r>
    </w:p>
    <w:p w14:paraId="6634E20C" w14:textId="77777777"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Hlavný kontrolór obce: </w:t>
      </w:r>
      <w:r>
        <w:rPr>
          <w:rFonts w:ascii="Calibri" w:hAnsi="Calibri"/>
          <w:sz w:val="22"/>
          <w:szCs w:val="22"/>
          <w:lang w:val="sk-SK"/>
        </w:rPr>
        <w:tab/>
      </w:r>
      <w:r>
        <w:rPr>
          <w:rFonts w:ascii="Calibri" w:hAnsi="Calibri"/>
          <w:sz w:val="22"/>
          <w:szCs w:val="22"/>
          <w:lang w:val="sk-SK"/>
        </w:rPr>
        <w:tab/>
      </w:r>
      <w:r w:rsidR="005E1B7F">
        <w:rPr>
          <w:rFonts w:ascii="Calibri" w:hAnsi="Calibri"/>
          <w:sz w:val="22"/>
          <w:szCs w:val="22"/>
          <w:lang w:val="sk-SK"/>
        </w:rPr>
        <w:t>Ing. Teodor Maroš</w:t>
      </w:r>
    </w:p>
    <w:p w14:paraId="15D0D81A" w14:textId="77777777" w:rsidR="003D1C5A" w:rsidRPr="003D1C5A" w:rsidRDefault="003D1C5A" w:rsidP="003D1C5A">
      <w:p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Obecné zastupiteľstvo: </w:t>
      </w:r>
    </w:p>
    <w:p w14:paraId="07FF2CF3" w14:textId="77777777"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Jela Milancová</w:t>
      </w:r>
    </w:p>
    <w:p w14:paraId="636C0F09" w14:textId="77777777"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Dalibor Frkáň</w:t>
      </w:r>
    </w:p>
    <w:p w14:paraId="4389C547" w14:textId="77777777"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Martin Volna</w:t>
      </w:r>
    </w:p>
    <w:p w14:paraId="17621C0C" w14:textId="77777777"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Marek Vojtko</w:t>
      </w:r>
    </w:p>
    <w:p w14:paraId="29DAB760" w14:textId="77777777" w:rsid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Radovan Volna</w:t>
      </w:r>
    </w:p>
    <w:p w14:paraId="46B9AE7F" w14:textId="77777777" w:rsidR="002F00F2" w:rsidRPr="003D1C5A" w:rsidRDefault="002F00F2" w:rsidP="002F00F2">
      <w:pPr>
        <w:tabs>
          <w:tab w:val="left" w:pos="3119"/>
        </w:tabs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>
        <w:rPr>
          <w:rFonts w:ascii="Calibri" w:hAnsi="Calibri"/>
          <w:sz w:val="22"/>
          <w:szCs w:val="22"/>
          <w:lang w:val="sk-SK"/>
        </w:rPr>
        <w:lastRenderedPageBreak/>
        <w:t xml:space="preserve">Obecný úrad: Obecný úrad je výkonným orgánom obecného zastupiteľstva a starostu obce, zabezpečuje organizačné a administratívne práce. Prácu obecného úradu organizuje starosta obce. </w:t>
      </w:r>
      <w:r>
        <w:rPr>
          <w:rFonts w:ascii="Calibri" w:hAnsi="Calibri"/>
          <w:sz w:val="22"/>
          <w:szCs w:val="22"/>
          <w:lang w:val="sk-SK"/>
        </w:rPr>
        <w:tab/>
      </w:r>
    </w:p>
    <w:p w14:paraId="5C68290F" w14:textId="77777777" w:rsidR="003D1C5A" w:rsidRPr="003D1C5A" w:rsidRDefault="003D1C5A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6" w:name="_Toc485157242"/>
      <w:r w:rsidRPr="003D1C5A">
        <w:rPr>
          <w:lang w:val="sk-SK"/>
        </w:rPr>
        <w:t>Poslanie, vízie, ciele</w:t>
      </w:r>
      <w:bookmarkEnd w:id="6"/>
    </w:p>
    <w:p w14:paraId="22FC0602" w14:textId="77777777" w:rsidR="002F00F2" w:rsidRDefault="00515557" w:rsidP="003D1C5A">
      <w:pPr>
        <w:spacing w:line="360" w:lineRule="auto"/>
        <w:rPr>
          <w:b/>
          <w:sz w:val="22"/>
          <w:szCs w:val="22"/>
          <w:lang w:val="sk-SK"/>
        </w:rPr>
      </w:pPr>
      <w:r w:rsidRPr="002F00F2">
        <w:rPr>
          <w:b/>
          <w:sz w:val="22"/>
          <w:szCs w:val="22"/>
          <w:lang w:val="sk-SK"/>
        </w:rPr>
        <w:t xml:space="preserve">Poslanie: </w:t>
      </w:r>
    </w:p>
    <w:p w14:paraId="397F413C" w14:textId="77777777" w:rsidR="003D1C5A" w:rsidRPr="002F00F2" w:rsidRDefault="00515557" w:rsidP="002151DE">
      <w:pPr>
        <w:pStyle w:val="Odsekzoznamu"/>
        <w:numPr>
          <w:ilvl w:val="0"/>
          <w:numId w:val="11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Starostlivosť o všestranný rozvoj obce a</w:t>
      </w:r>
      <w:r w:rsidR="002F00F2">
        <w:rPr>
          <w:sz w:val="22"/>
          <w:szCs w:val="22"/>
          <w:lang w:val="sk-SK"/>
        </w:rPr>
        <w:t xml:space="preserve"> potrieb</w:t>
      </w:r>
      <w:r w:rsidRPr="002F00F2">
        <w:rPr>
          <w:sz w:val="22"/>
          <w:szCs w:val="22"/>
          <w:lang w:val="sk-SK"/>
        </w:rPr>
        <w:t xml:space="preserve"> obyvateľov žijúcich na jej území. </w:t>
      </w:r>
      <w:r w:rsidR="002F00F2">
        <w:rPr>
          <w:sz w:val="22"/>
          <w:szCs w:val="22"/>
          <w:lang w:val="sk-SK"/>
        </w:rPr>
        <w:t>Z</w:t>
      </w:r>
      <w:r w:rsidRPr="002F00F2">
        <w:rPr>
          <w:sz w:val="22"/>
          <w:szCs w:val="22"/>
          <w:lang w:val="sk-SK"/>
        </w:rPr>
        <w:t xml:space="preserve">abezpečenie kvalitných služieb obyvateľom obce, podnikateľom a návštevníkom obce. </w:t>
      </w:r>
    </w:p>
    <w:p w14:paraId="61F671B6" w14:textId="77777777" w:rsidR="00515557" w:rsidRPr="002F00F2" w:rsidRDefault="00515557" w:rsidP="00A75AEC">
      <w:pPr>
        <w:spacing w:line="360" w:lineRule="auto"/>
        <w:jc w:val="both"/>
        <w:rPr>
          <w:b/>
          <w:sz w:val="22"/>
          <w:szCs w:val="22"/>
          <w:lang w:val="sk-SK"/>
        </w:rPr>
      </w:pPr>
      <w:r w:rsidRPr="002F00F2">
        <w:rPr>
          <w:b/>
          <w:sz w:val="22"/>
          <w:szCs w:val="22"/>
          <w:lang w:val="sk-SK"/>
        </w:rPr>
        <w:t xml:space="preserve">Vízie obce:  </w:t>
      </w:r>
    </w:p>
    <w:p w14:paraId="467547EE" w14:textId="77777777" w:rsidR="00515557" w:rsidRPr="002F00F2" w:rsidRDefault="00515557" w:rsidP="002151DE">
      <w:pPr>
        <w:pStyle w:val="Odsekzoznamu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Zvýšená kvalita života občanov a podnikateľského prostredia,</w:t>
      </w:r>
    </w:p>
    <w:p w14:paraId="1C55561F" w14:textId="77777777" w:rsidR="00515557" w:rsidRPr="002F00F2" w:rsidRDefault="00515557" w:rsidP="002151DE">
      <w:pPr>
        <w:pStyle w:val="Odsekzoznamu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Vytvorený dostatočný priestor na bývanie v čistom a zdravom prostredí, s dostatkom príležitostí na trávenie voľného času, s dôrazom na využitie potenciálu obce a jej okolia,</w:t>
      </w:r>
    </w:p>
    <w:p w14:paraId="10D5A2E1" w14:textId="77777777" w:rsidR="00515557" w:rsidRPr="002F00F2" w:rsidRDefault="002F00F2" w:rsidP="002151DE">
      <w:pPr>
        <w:pStyle w:val="Odsekzoznamu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Neustále zveľaďovanie, budovanie a napredovanie rozvoja obce.</w:t>
      </w:r>
    </w:p>
    <w:p w14:paraId="6ED64D61" w14:textId="77777777" w:rsidR="002F00F2" w:rsidRPr="002F00F2" w:rsidRDefault="002F00F2" w:rsidP="00A75AEC">
      <w:pPr>
        <w:spacing w:line="360" w:lineRule="auto"/>
        <w:jc w:val="both"/>
        <w:rPr>
          <w:b/>
          <w:sz w:val="22"/>
          <w:szCs w:val="22"/>
          <w:lang w:val="sk-SK"/>
        </w:rPr>
      </w:pPr>
      <w:r w:rsidRPr="002F00F2">
        <w:rPr>
          <w:b/>
          <w:sz w:val="22"/>
          <w:szCs w:val="22"/>
          <w:lang w:val="sk-SK"/>
        </w:rPr>
        <w:t>Ciele obce:</w:t>
      </w:r>
    </w:p>
    <w:p w14:paraId="2E63728F" w14:textId="77777777"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Otvorenosť, individuálny a profesionálny prístup voči občanom, dodávateľom a ostatným zainteresovaným stranám,</w:t>
      </w:r>
    </w:p>
    <w:p w14:paraId="382E9637" w14:textId="77777777"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Zvýšenie záujmu a zapojenie občanov do riešenia vecí verejných,</w:t>
      </w:r>
    </w:p>
    <w:p w14:paraId="6E4593A5" w14:textId="77777777"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Zameranie sa na prevenciu ochrany životného prostredia a zvyšovanie environmentálneho povedomia a kvality života,</w:t>
      </w:r>
    </w:p>
    <w:p w14:paraId="7E3E0EB5" w14:textId="77777777"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 xml:space="preserve">Racionalizovať riadenie finančného hospodárenia a ekonomického života obce. </w:t>
      </w:r>
    </w:p>
    <w:p w14:paraId="2DC73A01" w14:textId="77777777" w:rsidR="003D1C5A" w:rsidRPr="003D1C5A" w:rsidRDefault="003D1C5A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7" w:name="_Toc485157243"/>
      <w:r w:rsidRPr="003D1C5A">
        <w:rPr>
          <w:lang w:val="sk-SK"/>
        </w:rPr>
        <w:t>Základná charakteristika Obce Ratkovo</w:t>
      </w:r>
      <w:bookmarkEnd w:id="7"/>
    </w:p>
    <w:p w14:paraId="4F0902C4" w14:textId="77777777" w:rsidR="003D1C5A" w:rsidRPr="00A75AEC" w:rsidRDefault="003D1C5A" w:rsidP="003D1C5A">
      <w:pPr>
        <w:jc w:val="both"/>
        <w:rPr>
          <w:sz w:val="22"/>
          <w:szCs w:val="22"/>
          <w:lang w:val="sk-SK"/>
        </w:rPr>
      </w:pPr>
      <w:r w:rsidRPr="00A75AEC">
        <w:rPr>
          <w:sz w:val="22"/>
          <w:szCs w:val="22"/>
          <w:lang w:val="sk-SK"/>
        </w:rP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</w:t>
      </w:r>
    </w:p>
    <w:p w14:paraId="27BC0135" w14:textId="77777777" w:rsidR="003D1C5A" w:rsidRPr="005B0CB6" w:rsidRDefault="0014324F" w:rsidP="00A75AEC">
      <w:pPr>
        <w:pStyle w:val="Nadpis2"/>
        <w:rPr>
          <w:b/>
          <w:lang w:val="sk-SK"/>
        </w:rPr>
      </w:pPr>
      <w:bookmarkStart w:id="8" w:name="_Toc485157244"/>
      <w:r>
        <w:rPr>
          <w:b/>
          <w:lang w:val="sk-SK"/>
        </w:rPr>
        <w:t>5</w:t>
      </w:r>
      <w:r w:rsidR="003D1C5A" w:rsidRPr="005B0CB6">
        <w:rPr>
          <w:b/>
          <w:lang w:val="sk-SK"/>
        </w:rPr>
        <w:t>.1 Geografické údaje</w:t>
      </w:r>
      <w:bookmarkEnd w:id="8"/>
    </w:p>
    <w:p w14:paraId="72870639" w14:textId="77777777" w:rsidR="00C87CD6" w:rsidRPr="00C87CD6" w:rsidRDefault="00C87CD6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Geografická poloha obce:</w:t>
      </w:r>
      <w:r w:rsidRPr="00C87CD6">
        <w:rPr>
          <w:sz w:val="22"/>
          <w:szCs w:val="22"/>
          <w:lang w:val="sk-SK"/>
        </w:rPr>
        <w:t xml:space="preserve"> Obec Ratkovo leží na severovýchode Turčianskej kotliny, cca 16 km od mesta Martin, na pravej strane rieky Váh. Obec je lemovaná pohoriami Malá Fatra a Veľká Fatra. </w:t>
      </w:r>
    </w:p>
    <w:p w14:paraId="4106ACD9" w14:textId="77777777" w:rsidR="003D1C5A" w:rsidRPr="00C87CD6" w:rsidRDefault="00C87CD6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Zemepisné súradnice</w:t>
      </w:r>
      <w:r w:rsidR="003D1C5A" w:rsidRPr="00C87CD6">
        <w:rPr>
          <w:b/>
          <w:sz w:val="22"/>
          <w:szCs w:val="22"/>
          <w:lang w:val="sk-SK"/>
        </w:rPr>
        <w:t>:</w:t>
      </w:r>
      <w:r w:rsidR="003D1C5A" w:rsidRPr="00C87CD6">
        <w:rPr>
          <w:sz w:val="22"/>
          <w:szCs w:val="22"/>
          <w:lang w:val="sk-SK"/>
        </w:rPr>
        <w:t xml:space="preserve">  49° s.š. a 19°  v.d., </w:t>
      </w:r>
    </w:p>
    <w:p w14:paraId="3821C94A" w14:textId="77777777" w:rsidR="003D1C5A" w:rsidRPr="00C87CD6" w:rsidRDefault="003D1C5A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Susedné mestá a obce :</w:t>
      </w:r>
      <w:r w:rsidRPr="00C87CD6">
        <w:rPr>
          <w:sz w:val="22"/>
          <w:szCs w:val="22"/>
          <w:lang w:val="sk-SK"/>
        </w:rPr>
        <w:t xml:space="preserve"> Turany, Krpeľany, Šútovo</w:t>
      </w:r>
    </w:p>
    <w:p w14:paraId="0333E82A" w14:textId="5A6F2686" w:rsidR="003D1C5A" w:rsidRPr="00C87CD6" w:rsidRDefault="003D1C5A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Celková rozloha obce :</w:t>
      </w:r>
      <w:smartTag w:uri="urn:schemas-microsoft-com:office:smarttags" w:element="metricconverter">
        <w:smartTagPr>
          <w:attr w:name="ProductID" w:val="91 ha"/>
        </w:smartTagPr>
        <w:r w:rsidR="00F66448">
          <w:rPr>
            <w:b/>
            <w:sz w:val="22"/>
            <w:szCs w:val="22"/>
            <w:lang w:val="sk-SK"/>
          </w:rPr>
          <w:t xml:space="preserve"> </w:t>
        </w:r>
        <w:r w:rsidRPr="00C87CD6">
          <w:rPr>
            <w:sz w:val="22"/>
            <w:szCs w:val="22"/>
            <w:lang w:val="sk-SK"/>
          </w:rPr>
          <w:t>91 ha</w:t>
        </w:r>
      </w:smartTag>
    </w:p>
    <w:p w14:paraId="795E4349" w14:textId="4936F28A" w:rsidR="003D1C5A" w:rsidRPr="00C87CD6" w:rsidRDefault="003D1C5A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Nadmorská výška :</w:t>
      </w:r>
      <w:r w:rsidR="00F66448">
        <w:rPr>
          <w:b/>
          <w:sz w:val="22"/>
          <w:szCs w:val="22"/>
          <w:lang w:val="sk-SK"/>
        </w:rPr>
        <w:t xml:space="preserve"> </w:t>
      </w:r>
      <w:r w:rsidRPr="00C87CD6">
        <w:rPr>
          <w:sz w:val="22"/>
          <w:szCs w:val="22"/>
          <w:lang w:val="sk-SK"/>
        </w:rPr>
        <w:t>4</w:t>
      </w:r>
      <w:r w:rsidR="006B2EAB">
        <w:rPr>
          <w:sz w:val="22"/>
          <w:szCs w:val="22"/>
          <w:lang w:val="sk-SK"/>
        </w:rPr>
        <w:t>52</w:t>
      </w:r>
      <w:r w:rsidRPr="00C87CD6">
        <w:rPr>
          <w:sz w:val="22"/>
          <w:szCs w:val="22"/>
          <w:lang w:val="sk-SK"/>
        </w:rPr>
        <w:t xml:space="preserve"> mn.v. </w:t>
      </w:r>
      <w:r w:rsidR="00C87CD6" w:rsidRPr="00C87CD6">
        <w:rPr>
          <w:sz w:val="22"/>
          <w:szCs w:val="22"/>
          <w:lang w:val="sk-SK"/>
        </w:rPr>
        <w:t>(428 – 548 v chotári)</w:t>
      </w:r>
    </w:p>
    <w:p w14:paraId="304831EC" w14:textId="77777777" w:rsidR="003D1C5A" w:rsidRPr="005B0CB6" w:rsidRDefault="0014324F" w:rsidP="00A66C5A">
      <w:pPr>
        <w:pStyle w:val="Nadpis2"/>
        <w:rPr>
          <w:b/>
          <w:lang w:val="sk-SK"/>
        </w:rPr>
      </w:pPr>
      <w:bookmarkStart w:id="9" w:name="_Toc485157245"/>
      <w:r>
        <w:rPr>
          <w:b/>
          <w:lang w:val="sk-SK"/>
        </w:rPr>
        <w:lastRenderedPageBreak/>
        <w:t>5</w:t>
      </w:r>
      <w:r w:rsidR="00F256F1" w:rsidRPr="005B0CB6">
        <w:rPr>
          <w:b/>
          <w:lang w:val="sk-SK"/>
        </w:rPr>
        <w:t xml:space="preserve">.2 </w:t>
      </w:r>
      <w:r w:rsidR="003D1C5A" w:rsidRPr="005B0CB6">
        <w:rPr>
          <w:b/>
          <w:lang w:val="sk-SK"/>
        </w:rPr>
        <w:t>Demografické údaje</w:t>
      </w:r>
      <w:bookmarkEnd w:id="9"/>
    </w:p>
    <w:p w14:paraId="5CAFF297" w14:textId="21469AE9"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>Poč</w:t>
      </w:r>
      <w:r w:rsidR="00F256F1" w:rsidRPr="00377E03">
        <w:rPr>
          <w:b/>
          <w:sz w:val="22"/>
          <w:szCs w:val="22"/>
          <w:lang w:val="sk-SK"/>
        </w:rPr>
        <w:t>et obyvateľov</w:t>
      </w:r>
      <w:r w:rsidRPr="00377E03">
        <w:rPr>
          <w:b/>
          <w:sz w:val="22"/>
          <w:szCs w:val="22"/>
          <w:lang w:val="sk-SK"/>
        </w:rPr>
        <w:t>:</w:t>
      </w:r>
      <w:r w:rsidR="00F66448">
        <w:rPr>
          <w:b/>
          <w:sz w:val="22"/>
          <w:szCs w:val="22"/>
          <w:lang w:val="sk-SK"/>
        </w:rPr>
        <w:t xml:space="preserve"> </w:t>
      </w:r>
      <w:r w:rsidR="00F66448" w:rsidRPr="00F66448">
        <w:rPr>
          <w:bCs/>
          <w:sz w:val="22"/>
          <w:szCs w:val="22"/>
          <w:lang w:val="sk-SK"/>
        </w:rPr>
        <w:t>195</w:t>
      </w:r>
      <w:r w:rsidR="00F66448">
        <w:rPr>
          <w:b/>
          <w:sz w:val="22"/>
          <w:szCs w:val="22"/>
          <w:lang w:val="sk-SK"/>
        </w:rPr>
        <w:t xml:space="preserve"> </w:t>
      </w:r>
      <w:r w:rsidR="00E221B1" w:rsidRPr="00C9482F">
        <w:rPr>
          <w:sz w:val="22"/>
          <w:szCs w:val="22"/>
          <w:lang w:val="sk-SK"/>
        </w:rPr>
        <w:t>obyvateľov</w:t>
      </w:r>
    </w:p>
    <w:p w14:paraId="64FA6C1C" w14:textId="11A7AB77" w:rsidR="00E221B1" w:rsidRDefault="00E221B1" w:rsidP="00E221B1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>Vývoj počtu obyvateľov</w:t>
      </w:r>
      <w:r w:rsidRPr="00377E03">
        <w:rPr>
          <w:sz w:val="22"/>
          <w:szCs w:val="22"/>
          <w:lang w:val="sk-SK"/>
        </w:rPr>
        <w:t>: r.1991 – 190, r.1993 – 197, r.1997 – 189, r.1999 – 190, r.2003 – 190,r. 2006 – 182, r. 2008 – 175, r. 2009 - 175 . r. 2010 – 175, r. 2011 -177, r. 2012 – 171, 2013 – 177</w:t>
      </w:r>
      <w:r w:rsidR="00477F33">
        <w:rPr>
          <w:sz w:val="22"/>
          <w:szCs w:val="22"/>
          <w:lang w:val="sk-SK"/>
        </w:rPr>
        <w:t>, 2014 – 181</w:t>
      </w:r>
      <w:r w:rsidRPr="00377E03">
        <w:rPr>
          <w:sz w:val="22"/>
          <w:szCs w:val="22"/>
          <w:lang w:val="sk-SK"/>
        </w:rPr>
        <w:t>, 2015  - 18</w:t>
      </w:r>
      <w:r w:rsidR="00477F33">
        <w:rPr>
          <w:sz w:val="22"/>
          <w:szCs w:val="22"/>
          <w:lang w:val="sk-SK"/>
        </w:rPr>
        <w:t xml:space="preserve">5, 2016 </w:t>
      </w:r>
      <w:r w:rsidR="009E07A6">
        <w:rPr>
          <w:sz w:val="22"/>
          <w:szCs w:val="22"/>
          <w:lang w:val="sk-SK"/>
        </w:rPr>
        <w:t>–</w:t>
      </w:r>
      <w:r w:rsidR="00C9482F">
        <w:rPr>
          <w:sz w:val="22"/>
          <w:szCs w:val="22"/>
          <w:lang w:val="sk-SK"/>
        </w:rPr>
        <w:t>183</w:t>
      </w:r>
      <w:r w:rsidR="009E07A6">
        <w:rPr>
          <w:sz w:val="22"/>
          <w:szCs w:val="22"/>
          <w:lang w:val="sk-SK"/>
        </w:rPr>
        <w:t>, 2017-186</w:t>
      </w:r>
      <w:r w:rsidR="00F66448">
        <w:rPr>
          <w:sz w:val="22"/>
          <w:szCs w:val="22"/>
          <w:lang w:val="sk-SK"/>
        </w:rPr>
        <w:t>, 2018-186</w:t>
      </w:r>
    </w:p>
    <w:p w14:paraId="76126588" w14:textId="72780D74" w:rsidR="009E07A6" w:rsidRPr="00377E03" w:rsidRDefault="009E07A6" w:rsidP="009E07A6">
      <w:pPr>
        <w:jc w:val="both"/>
        <w:rPr>
          <w:sz w:val="22"/>
          <w:szCs w:val="22"/>
          <w:lang w:val="sk-SK"/>
        </w:rPr>
      </w:pPr>
      <w:bookmarkStart w:id="10" w:name="OLE_LINK1"/>
      <w:bookmarkStart w:id="11" w:name="OLE_LINK2"/>
      <w:r>
        <w:rPr>
          <w:b/>
          <w:sz w:val="22"/>
          <w:szCs w:val="22"/>
          <w:lang w:val="sk-SK"/>
        </w:rPr>
        <w:t>Hustota obyvateľstva</w:t>
      </w:r>
      <w:r w:rsidRPr="00377E03">
        <w:rPr>
          <w:b/>
          <w:sz w:val="22"/>
          <w:szCs w:val="22"/>
          <w:lang w:val="sk-SK"/>
        </w:rPr>
        <w:t>:</w:t>
      </w:r>
      <w:r w:rsidR="006B2EAB">
        <w:rPr>
          <w:sz w:val="22"/>
          <w:szCs w:val="22"/>
          <w:lang w:val="sk-SK"/>
        </w:rPr>
        <w:t xml:space="preserve"> 214,29</w:t>
      </w:r>
      <w:r>
        <w:rPr>
          <w:sz w:val="22"/>
          <w:szCs w:val="22"/>
          <w:lang w:val="sk-SK"/>
        </w:rPr>
        <w:t>/km</w:t>
      </w:r>
      <w:r>
        <w:rPr>
          <w:rFonts w:cstheme="minorHAnsi"/>
          <w:sz w:val="22"/>
          <w:szCs w:val="22"/>
          <w:lang w:val="sk-SK"/>
        </w:rPr>
        <w:t>²</w:t>
      </w:r>
    </w:p>
    <w:p w14:paraId="3ACDF9CF" w14:textId="77777777"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>Národnostná štruktúra:</w:t>
      </w:r>
      <w:r w:rsidRPr="00377E03">
        <w:rPr>
          <w:sz w:val="22"/>
          <w:szCs w:val="22"/>
          <w:lang w:val="sk-SK"/>
        </w:rPr>
        <w:t xml:space="preserve"> slovenská</w:t>
      </w:r>
    </w:p>
    <w:bookmarkEnd w:id="10"/>
    <w:bookmarkEnd w:id="11"/>
    <w:p w14:paraId="0AF54727" w14:textId="77777777"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 xml:space="preserve">Štruktúra obyvateľstva podľa náboženského významu: </w:t>
      </w:r>
      <w:r w:rsidR="00F256F1" w:rsidRPr="00377E03">
        <w:rPr>
          <w:sz w:val="22"/>
          <w:szCs w:val="22"/>
          <w:lang w:val="sk-SK"/>
        </w:rPr>
        <w:t>je zastúpené evanjelické a katolícke náboženstvo.</w:t>
      </w:r>
    </w:p>
    <w:p w14:paraId="7EB76B8C" w14:textId="77777777" w:rsidR="003D1C5A" w:rsidRPr="005B0CB6" w:rsidRDefault="0014324F" w:rsidP="00E221B1">
      <w:pPr>
        <w:pStyle w:val="Nadpis2"/>
        <w:rPr>
          <w:b/>
          <w:lang w:val="sk-SK"/>
        </w:rPr>
      </w:pPr>
      <w:bookmarkStart w:id="12" w:name="_Toc485157246"/>
      <w:r>
        <w:rPr>
          <w:b/>
          <w:lang w:val="sk-SK"/>
        </w:rPr>
        <w:t>5</w:t>
      </w:r>
      <w:r w:rsidR="00E221B1" w:rsidRPr="005B0CB6">
        <w:rPr>
          <w:b/>
          <w:lang w:val="sk-SK"/>
        </w:rPr>
        <w:t xml:space="preserve">.3 </w:t>
      </w:r>
      <w:r w:rsidR="003D1C5A" w:rsidRPr="005B0CB6">
        <w:rPr>
          <w:b/>
          <w:lang w:val="sk-SK"/>
        </w:rPr>
        <w:t>Ekonomické údaje</w:t>
      </w:r>
      <w:bookmarkEnd w:id="12"/>
    </w:p>
    <w:p w14:paraId="5DA5C588" w14:textId="3BD0238C" w:rsidR="003D1C5A" w:rsidRPr="00217D6A" w:rsidRDefault="003D1C5A" w:rsidP="003D1C5A">
      <w:pPr>
        <w:jc w:val="both"/>
        <w:rPr>
          <w:sz w:val="22"/>
          <w:szCs w:val="22"/>
          <w:lang w:val="sk-SK"/>
        </w:rPr>
      </w:pPr>
      <w:r w:rsidRPr="00217D6A">
        <w:rPr>
          <w:b/>
          <w:sz w:val="22"/>
          <w:szCs w:val="22"/>
          <w:lang w:val="sk-SK"/>
        </w:rPr>
        <w:t>Nezamestnanosť v</w:t>
      </w:r>
      <w:r w:rsidR="00F747B9" w:rsidRPr="00217D6A">
        <w:rPr>
          <w:b/>
          <w:sz w:val="22"/>
          <w:szCs w:val="22"/>
          <w:lang w:val="sk-SK"/>
        </w:rPr>
        <w:t> </w:t>
      </w:r>
      <w:r w:rsidR="00E221B1" w:rsidRPr="00217D6A">
        <w:rPr>
          <w:b/>
          <w:sz w:val="22"/>
          <w:szCs w:val="22"/>
          <w:lang w:val="sk-SK"/>
        </w:rPr>
        <w:t>obci</w:t>
      </w:r>
      <w:r w:rsidR="00F747B9" w:rsidRPr="00217D6A">
        <w:rPr>
          <w:b/>
          <w:sz w:val="22"/>
          <w:szCs w:val="22"/>
          <w:lang w:val="sk-SK"/>
        </w:rPr>
        <w:t xml:space="preserve"> k 31.12.201</w:t>
      </w:r>
      <w:r w:rsidR="001C03BA">
        <w:rPr>
          <w:b/>
          <w:sz w:val="22"/>
          <w:szCs w:val="22"/>
          <w:lang w:val="sk-SK"/>
        </w:rPr>
        <w:t>8</w:t>
      </w:r>
      <w:r w:rsidRPr="00217D6A">
        <w:rPr>
          <w:b/>
          <w:sz w:val="22"/>
          <w:szCs w:val="22"/>
          <w:lang w:val="sk-SK"/>
        </w:rPr>
        <w:t>:</w:t>
      </w:r>
      <w:r w:rsidR="001C03BA">
        <w:rPr>
          <w:sz w:val="22"/>
          <w:szCs w:val="22"/>
          <w:lang w:val="sk-SK"/>
        </w:rPr>
        <w:t xml:space="preserve"> cca 7,15</w:t>
      </w:r>
      <w:r w:rsidR="00217D6A" w:rsidRPr="00217D6A">
        <w:rPr>
          <w:sz w:val="22"/>
          <w:szCs w:val="22"/>
          <w:lang w:val="sk-SK"/>
        </w:rPr>
        <w:t xml:space="preserve"> </w:t>
      </w:r>
      <w:r w:rsidR="00F747B9" w:rsidRPr="00217D6A">
        <w:rPr>
          <w:sz w:val="22"/>
          <w:szCs w:val="22"/>
          <w:lang w:val="sk-SK"/>
        </w:rPr>
        <w:t>%</w:t>
      </w:r>
    </w:p>
    <w:p w14:paraId="3B97CCFF" w14:textId="31BC877B"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7325B6">
        <w:rPr>
          <w:b/>
          <w:sz w:val="22"/>
          <w:szCs w:val="22"/>
          <w:lang w:val="sk-SK"/>
        </w:rPr>
        <w:t>Nezamestnanosť v</w:t>
      </w:r>
      <w:r w:rsidR="005B0CB6" w:rsidRPr="007325B6">
        <w:rPr>
          <w:b/>
          <w:sz w:val="22"/>
          <w:szCs w:val="22"/>
          <w:lang w:val="sk-SK"/>
        </w:rPr>
        <w:t> </w:t>
      </w:r>
      <w:r w:rsidRPr="007325B6">
        <w:rPr>
          <w:b/>
          <w:sz w:val="22"/>
          <w:szCs w:val="22"/>
          <w:lang w:val="sk-SK"/>
        </w:rPr>
        <w:t>okrese</w:t>
      </w:r>
      <w:r w:rsidR="005B0CB6" w:rsidRPr="007325B6">
        <w:rPr>
          <w:b/>
          <w:sz w:val="22"/>
          <w:szCs w:val="22"/>
          <w:lang w:val="sk-SK"/>
        </w:rPr>
        <w:t xml:space="preserve"> k 31.12.201</w:t>
      </w:r>
      <w:r w:rsidR="001C03BA">
        <w:rPr>
          <w:b/>
          <w:sz w:val="22"/>
          <w:szCs w:val="22"/>
          <w:lang w:val="sk-SK"/>
        </w:rPr>
        <w:t>8</w:t>
      </w:r>
      <w:r w:rsidRPr="007325B6">
        <w:rPr>
          <w:b/>
          <w:sz w:val="22"/>
          <w:szCs w:val="22"/>
          <w:lang w:val="sk-SK"/>
        </w:rPr>
        <w:t>:</w:t>
      </w:r>
      <w:r w:rsidR="001C03BA">
        <w:rPr>
          <w:sz w:val="22"/>
          <w:szCs w:val="22"/>
          <w:lang w:val="sk-SK"/>
        </w:rPr>
        <w:t>2,79</w:t>
      </w:r>
      <w:r w:rsidR="005B0CB6" w:rsidRPr="007325B6">
        <w:rPr>
          <w:sz w:val="22"/>
          <w:szCs w:val="22"/>
          <w:lang w:val="sk-SK"/>
        </w:rPr>
        <w:t xml:space="preserve"> %</w:t>
      </w:r>
    </w:p>
    <w:p w14:paraId="49A01D44" w14:textId="77777777" w:rsidR="003D1C5A" w:rsidRPr="005B0CB6" w:rsidRDefault="0014324F" w:rsidP="005B0CB6">
      <w:pPr>
        <w:pStyle w:val="Nadpis2"/>
        <w:rPr>
          <w:b/>
          <w:lang w:val="sk-SK"/>
        </w:rPr>
      </w:pPr>
      <w:bookmarkStart w:id="13" w:name="_Toc485157247"/>
      <w:bookmarkStart w:id="14" w:name="OLE_LINK5"/>
      <w:bookmarkStart w:id="15" w:name="OLE_LINK6"/>
      <w:bookmarkStart w:id="16" w:name="OLE_LINK7"/>
      <w:r>
        <w:rPr>
          <w:b/>
          <w:lang w:val="sk-SK"/>
        </w:rPr>
        <w:t>5</w:t>
      </w:r>
      <w:r w:rsidR="005B0CB6" w:rsidRPr="005B0CB6">
        <w:rPr>
          <w:b/>
          <w:lang w:val="sk-SK"/>
        </w:rPr>
        <w:t xml:space="preserve">.4 </w:t>
      </w:r>
      <w:r w:rsidR="003D1C5A" w:rsidRPr="005B0CB6">
        <w:rPr>
          <w:b/>
          <w:lang w:val="sk-SK"/>
        </w:rPr>
        <w:t>Symboly obce</w:t>
      </w:r>
      <w:bookmarkEnd w:id="13"/>
    </w:p>
    <w:bookmarkEnd w:id="14"/>
    <w:bookmarkEnd w:id="15"/>
    <w:bookmarkEnd w:id="16"/>
    <w:p w14:paraId="1E8F903F" w14:textId="77777777" w:rsidR="005B0CB6" w:rsidRPr="007A15CA" w:rsidRDefault="003D1C5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b/>
          <w:sz w:val="22"/>
          <w:szCs w:val="22"/>
          <w:lang w:val="sk-SK"/>
        </w:rPr>
        <w:t xml:space="preserve">Erb obce : </w:t>
      </w:r>
    </w:p>
    <w:p w14:paraId="049D92DD" w14:textId="77777777" w:rsidR="005B0CB6" w:rsidRPr="007A15CA" w:rsidRDefault="005B0CB6" w:rsidP="003D1C5A">
      <w:pPr>
        <w:jc w:val="both"/>
        <w:rPr>
          <w:sz w:val="22"/>
          <w:szCs w:val="22"/>
          <w:lang w:val="sk-SK"/>
        </w:rPr>
      </w:pPr>
      <w:r w:rsidRPr="005B0CB6">
        <w:rPr>
          <w:noProof/>
          <w:sz w:val="22"/>
          <w:szCs w:val="22"/>
          <w:lang w:val="sk-SK" w:eastAsia="sk-SK" w:bidi="ar-SA"/>
        </w:rPr>
        <w:drawing>
          <wp:inline distT="0" distB="0" distL="0" distR="0" wp14:anchorId="11898121" wp14:editId="632B9651">
            <wp:extent cx="1133475" cy="1324511"/>
            <wp:effectExtent l="19050" t="0" r="9525" b="0"/>
            <wp:docPr id="2" name="Obrázok 4" descr="Bez-n%C3%A1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-n%C3%A1zv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87" cy="13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7D0D3" w14:textId="77777777" w:rsidR="003D1C5A" w:rsidRDefault="007A15CA" w:rsidP="003F50E5">
      <w:pPr>
        <w:spacing w:before="0" w:after="0"/>
        <w:jc w:val="both"/>
        <w:rPr>
          <w:sz w:val="22"/>
          <w:szCs w:val="22"/>
          <w:lang w:val="sk-SK"/>
        </w:rPr>
      </w:pPr>
      <w:r w:rsidRPr="007A15CA">
        <w:rPr>
          <w:sz w:val="22"/>
          <w:szCs w:val="22"/>
          <w:lang w:val="sk-SK"/>
        </w:rPr>
        <w:t xml:space="preserve">Erb obce tvorí </w:t>
      </w:r>
      <w:r w:rsidR="003D1C5A" w:rsidRPr="007A15CA">
        <w:rPr>
          <w:sz w:val="22"/>
          <w:szCs w:val="22"/>
          <w:lang w:val="sk-SK"/>
        </w:rPr>
        <w:t>uhorská kráľovská koruna na vrchu s</w:t>
      </w:r>
      <w:r w:rsidR="003F50E5">
        <w:rPr>
          <w:sz w:val="22"/>
          <w:szCs w:val="22"/>
          <w:lang w:val="sk-SK"/>
        </w:rPr>
        <w:t> </w:t>
      </w:r>
      <w:r w:rsidR="003D1C5A" w:rsidRPr="007A15CA">
        <w:rPr>
          <w:sz w:val="22"/>
          <w:szCs w:val="22"/>
          <w:lang w:val="sk-SK"/>
        </w:rPr>
        <w:t>krížom</w:t>
      </w:r>
      <w:r w:rsidR="003F50E5">
        <w:rPr>
          <w:sz w:val="22"/>
          <w:szCs w:val="22"/>
          <w:lang w:val="sk-SK"/>
        </w:rPr>
        <w:t>.</w:t>
      </w:r>
    </w:p>
    <w:p w14:paraId="28B2EC65" w14:textId="77777777" w:rsidR="003F50E5" w:rsidRPr="007A15CA" w:rsidRDefault="003F50E5" w:rsidP="003F50E5">
      <w:pPr>
        <w:spacing w:before="0" w:after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Pôvod obecného symbolu nie je doposiaľ známy-vychádza z od</w:t>
      </w:r>
      <w:r w:rsidR="00D25748">
        <w:rPr>
          <w:sz w:val="22"/>
          <w:szCs w:val="22"/>
          <w:lang w:val="sk-SK"/>
        </w:rPr>
        <w:t>t</w:t>
      </w:r>
      <w:r>
        <w:rPr>
          <w:sz w:val="22"/>
          <w:szCs w:val="22"/>
          <w:lang w:val="sk-SK"/>
        </w:rPr>
        <w:t>lačku pečatidla obce z konca 17. Storočia. Prijatý bol v roku 1997.</w:t>
      </w:r>
    </w:p>
    <w:p w14:paraId="7323ABF1" w14:textId="77777777" w:rsidR="007A15CA" w:rsidRPr="007A15CA" w:rsidRDefault="003D1C5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b/>
          <w:sz w:val="22"/>
          <w:szCs w:val="22"/>
          <w:lang w:val="sk-SK"/>
        </w:rPr>
        <w:t>Vlajka obce:</w:t>
      </w:r>
    </w:p>
    <w:p w14:paraId="3A8820CE" w14:textId="77777777" w:rsidR="003D1C5A" w:rsidRDefault="007A15CA" w:rsidP="003D1C5A">
      <w:pPr>
        <w:jc w:val="both"/>
        <w:rPr>
          <w:sz w:val="22"/>
          <w:szCs w:val="22"/>
          <w:lang w:val="sk-SK"/>
        </w:rPr>
      </w:pPr>
      <w:r w:rsidRPr="007A15CA">
        <w:rPr>
          <w:sz w:val="22"/>
          <w:szCs w:val="22"/>
          <w:lang w:val="sk-SK"/>
        </w:rPr>
        <w:t xml:space="preserve">Pozostáva zo štyroch  pozdĺžnych </w:t>
      </w:r>
      <w:r w:rsidR="003D1C5A" w:rsidRPr="007A15CA">
        <w:rPr>
          <w:sz w:val="22"/>
          <w:szCs w:val="22"/>
          <w:lang w:val="sk-SK"/>
        </w:rPr>
        <w:t xml:space="preserve"> pruh</w:t>
      </w:r>
      <w:r w:rsidRPr="007A15CA">
        <w:rPr>
          <w:sz w:val="22"/>
          <w:szCs w:val="22"/>
          <w:lang w:val="sk-SK"/>
        </w:rPr>
        <w:t>ov vo farbách žltej, červenej, bielej a žltej. Vlajka má pomer strán 2:3 a ukončená je troma cípmi, tj. dvoma zástrihmi, siahajúcimi do tretiny jej listu. Jej sfarbenie je odvodené od sfarbenia erbu.</w:t>
      </w:r>
    </w:p>
    <w:p w14:paraId="135F5A2D" w14:textId="77777777" w:rsidR="005B60CE" w:rsidRDefault="005B60CE" w:rsidP="003D1C5A">
      <w:pPr>
        <w:jc w:val="both"/>
        <w:rPr>
          <w:sz w:val="22"/>
          <w:szCs w:val="22"/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 wp14:anchorId="1A329EA2" wp14:editId="22FC7456">
            <wp:extent cx="1309370" cy="1149039"/>
            <wp:effectExtent l="19050" t="0" r="5080" b="0"/>
            <wp:docPr id="1" name="Obrázok 1" descr="http://www.buyflags.eu/sites/default/files/flags-image/city-flags-slovakia/rat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yflags.eu/sites/default/files/flags-image/city-flags-slovakia/ratkov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64" cy="11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333EF" w14:textId="77777777" w:rsidR="007A15CA" w:rsidRDefault="007A15C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b/>
          <w:sz w:val="22"/>
          <w:szCs w:val="22"/>
          <w:lang w:val="sk-SK"/>
        </w:rPr>
        <w:lastRenderedPageBreak/>
        <w:t>Pečať obce</w:t>
      </w:r>
      <w:r w:rsidR="003D1C5A" w:rsidRPr="007A15CA">
        <w:rPr>
          <w:b/>
          <w:sz w:val="22"/>
          <w:szCs w:val="22"/>
          <w:lang w:val="sk-SK"/>
        </w:rPr>
        <w:t>:</w:t>
      </w:r>
    </w:p>
    <w:p w14:paraId="17BC2B86" w14:textId="77777777" w:rsidR="006353E0" w:rsidRPr="007A15CA" w:rsidRDefault="00B452A3" w:rsidP="003D1C5A">
      <w:pPr>
        <w:jc w:val="both"/>
        <w:rPr>
          <w:b/>
          <w:sz w:val="22"/>
          <w:szCs w:val="22"/>
          <w:lang w:val="sk-SK"/>
        </w:rPr>
      </w:pPr>
      <w:r>
        <w:rPr>
          <w:b/>
          <w:noProof/>
          <w:sz w:val="22"/>
          <w:szCs w:val="22"/>
          <w:lang w:val="sk-SK" w:eastAsia="sk-SK" w:bidi="ar-SA"/>
        </w:rPr>
        <w:drawing>
          <wp:inline distT="0" distB="0" distL="0" distR="0" wp14:anchorId="4A07C5A8" wp14:editId="2736A3A3">
            <wp:extent cx="1309255" cy="1295400"/>
            <wp:effectExtent l="19050" t="0" r="5195" b="0"/>
            <wp:docPr id="3" name="Obrázok 2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898" cy="13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6309" w14:textId="77777777" w:rsidR="003D1C5A" w:rsidRDefault="007A15C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sz w:val="22"/>
          <w:szCs w:val="22"/>
          <w:lang w:val="sk-SK"/>
        </w:rPr>
        <w:t xml:space="preserve">Pečať obce je okrúhla, uprostred s obecným symbolom a kruhopisom OBEC RATKOVO. </w:t>
      </w:r>
    </w:p>
    <w:p w14:paraId="768A2250" w14:textId="77777777" w:rsidR="0014324F" w:rsidRPr="005B0CB6" w:rsidRDefault="0014324F" w:rsidP="0014324F">
      <w:pPr>
        <w:pStyle w:val="Nadpis2"/>
        <w:rPr>
          <w:b/>
          <w:lang w:val="sk-SK"/>
        </w:rPr>
      </w:pPr>
      <w:bookmarkStart w:id="17" w:name="_Toc485157248"/>
      <w:r>
        <w:rPr>
          <w:b/>
          <w:lang w:val="sk-SK"/>
        </w:rPr>
        <w:t>5.5Logo obce</w:t>
      </w:r>
      <w:bookmarkEnd w:id="17"/>
    </w:p>
    <w:p w14:paraId="2C53534C" w14:textId="77777777" w:rsidR="0014324F" w:rsidRPr="007A15CA" w:rsidRDefault="0014324F" w:rsidP="003D1C5A">
      <w:p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Obec Ratkovo nemá spracované samostatné logo obce. </w:t>
      </w:r>
    </w:p>
    <w:p w14:paraId="13AF4462" w14:textId="77777777" w:rsidR="003D1C5A" w:rsidRPr="007A15CA" w:rsidRDefault="0014324F" w:rsidP="007A15CA">
      <w:pPr>
        <w:pStyle w:val="Nadpis2"/>
        <w:rPr>
          <w:b/>
          <w:lang w:val="sk-SK"/>
        </w:rPr>
      </w:pPr>
      <w:bookmarkStart w:id="18" w:name="_Toc485157249"/>
      <w:r>
        <w:rPr>
          <w:b/>
          <w:lang w:val="sk-SK"/>
        </w:rPr>
        <w:t>5.6</w:t>
      </w:r>
      <w:r w:rsidR="003D1C5A" w:rsidRPr="007A15CA">
        <w:rPr>
          <w:b/>
          <w:lang w:val="sk-SK"/>
        </w:rPr>
        <w:t>História obce</w:t>
      </w:r>
      <w:bookmarkEnd w:id="18"/>
    </w:p>
    <w:p w14:paraId="45DF18CD" w14:textId="77777777" w:rsidR="003D1C5A" w:rsidRPr="009B6822" w:rsidRDefault="003D1C5A" w:rsidP="003D1C5A">
      <w:pPr>
        <w:jc w:val="both"/>
        <w:rPr>
          <w:sz w:val="22"/>
          <w:szCs w:val="22"/>
          <w:lang w:val="sk-SK"/>
        </w:rPr>
      </w:pPr>
      <w:r w:rsidRPr="009B6822">
        <w:rPr>
          <w:sz w:val="22"/>
          <w:szCs w:val="22"/>
          <w:lang w:val="sk-SK"/>
        </w:rPr>
        <w:t xml:space="preserve">Prvé zmienky o obci sú z druhej polovice 13. storočia. Prvá písomná správa je z roku 1489. </w:t>
      </w:r>
      <w:r w:rsidR="003F50E5">
        <w:rPr>
          <w:sz w:val="22"/>
          <w:szCs w:val="22"/>
          <w:lang w:val="sk-SK"/>
        </w:rPr>
        <w:t xml:space="preserve">V 15. A 16. Storočí bola obec osídlená valašským obyvateľstvom. Obec v minulosti patrila k hradnému panstvu Sklabiňa a rodine Révayovcov. Jej osudy boli vždy spojené z Turanmi a so Šútovom. </w:t>
      </w:r>
      <w:r w:rsidRPr="009B6822">
        <w:rPr>
          <w:sz w:val="22"/>
          <w:szCs w:val="22"/>
          <w:lang w:val="sk-SK"/>
        </w:rPr>
        <w:t>Za prvého zemana v obci sa považuje Matej z Ratkova, ktorý získal majetok za vojenské zásluhy od kráľa Mateja Korvína. V roku 1620 tu stáli iba tri domy, ktoré zničila povodeň. Neskôr sa obyvatelia presťahovali na kopec pod Hradisko, kde si postavili nové drevenice. V roku 1715 mala obec už dvojnásobný počet rodín a ku koncu storočia v štrnástich domoch žilo už 88 obyvateľov, ktorí sa prevažne zaoberali poľnohospodárstvom, rybolovom a pltníctvom. V 18. storočí vznikla v obci obecná správa a aj obecný znak.</w:t>
      </w:r>
      <w:r w:rsidR="005B60CE">
        <w:rPr>
          <w:sz w:val="22"/>
          <w:szCs w:val="22"/>
          <w:lang w:val="sk-SK"/>
        </w:rPr>
        <w:t xml:space="preserve"> Obec sa spomína v roku 1489 ako Rathkow. Ďalšie názvy obce sú doložené ako Ratkovo (1786); maďarský Rattkó, Vágratkó. </w:t>
      </w:r>
    </w:p>
    <w:p w14:paraId="1AC748F7" w14:textId="77777777" w:rsidR="003D1C5A" w:rsidRDefault="0014324F" w:rsidP="00B55539">
      <w:pPr>
        <w:pStyle w:val="Nadpis2"/>
        <w:rPr>
          <w:b/>
          <w:lang w:val="sk-SK"/>
        </w:rPr>
      </w:pPr>
      <w:bookmarkStart w:id="19" w:name="_Toc485157250"/>
      <w:bookmarkStart w:id="20" w:name="OLE_LINK8"/>
      <w:bookmarkStart w:id="21" w:name="OLE_LINK9"/>
      <w:bookmarkStart w:id="22" w:name="OLE_LINK10"/>
      <w:r>
        <w:rPr>
          <w:b/>
          <w:lang w:val="sk-SK"/>
        </w:rPr>
        <w:t>5.7</w:t>
      </w:r>
      <w:r w:rsidR="003D1C5A" w:rsidRPr="00B55539">
        <w:rPr>
          <w:b/>
          <w:lang w:val="sk-SK"/>
        </w:rPr>
        <w:t>Pamiatky</w:t>
      </w:r>
      <w:bookmarkEnd w:id="19"/>
    </w:p>
    <w:bookmarkEnd w:id="20"/>
    <w:bookmarkEnd w:id="21"/>
    <w:bookmarkEnd w:id="22"/>
    <w:p w14:paraId="6A46F30F" w14:textId="77777777" w:rsidR="002230F2" w:rsidRDefault="005E1B7F" w:rsidP="00C81CBD">
      <w:pPr>
        <w:jc w:val="both"/>
        <w:rPr>
          <w:sz w:val="22"/>
          <w:szCs w:val="22"/>
          <w:lang w:val="sk-SK"/>
        </w:rPr>
      </w:pPr>
      <w:r>
        <w:rPr>
          <w:noProof/>
          <w:sz w:val="22"/>
          <w:szCs w:val="22"/>
          <w:lang w:val="sk-SK" w:eastAsia="sk-SK" w:bidi="ar-SA"/>
        </w:rPr>
        <w:drawing>
          <wp:anchor distT="0" distB="0" distL="114300" distR="114300" simplePos="0" relativeHeight="251658240" behindDoc="1" locked="0" layoutInCell="1" allowOverlap="1" wp14:anchorId="76306360" wp14:editId="39615ECC">
            <wp:simplePos x="0" y="0"/>
            <wp:positionH relativeFrom="column">
              <wp:posOffset>948055</wp:posOffset>
            </wp:positionH>
            <wp:positionV relativeFrom="paragraph">
              <wp:posOffset>572135</wp:posOffset>
            </wp:positionV>
            <wp:extent cx="3952875" cy="2962275"/>
            <wp:effectExtent l="19050" t="0" r="9525" b="0"/>
            <wp:wrapNone/>
            <wp:docPr id="8" name="Obrázok 8" descr="http://static.panoramio.com/photos/original/6547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panoramio.com/photos/original/654739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0F2" w:rsidRPr="00C81CBD">
        <w:rPr>
          <w:sz w:val="22"/>
          <w:szCs w:val="22"/>
          <w:lang w:val="sk-SK"/>
        </w:rPr>
        <w:t xml:space="preserve">Sídlo obce je charakteristické radovou zástavbou. Pôvodnú zástavbu tvorili zrubové trojpriestorové domy so šindľovou strechou a štítom. </w:t>
      </w:r>
    </w:p>
    <w:p w14:paraId="3EE783A8" w14:textId="77777777" w:rsidR="005E1B7F" w:rsidRDefault="005E1B7F" w:rsidP="00C81CBD">
      <w:pPr>
        <w:jc w:val="both"/>
        <w:rPr>
          <w:sz w:val="22"/>
          <w:szCs w:val="22"/>
          <w:lang w:val="sk-SK"/>
        </w:rPr>
      </w:pPr>
    </w:p>
    <w:p w14:paraId="52B28B83" w14:textId="77777777" w:rsidR="005E1B7F" w:rsidRDefault="005E1B7F" w:rsidP="00C81CBD">
      <w:pPr>
        <w:jc w:val="both"/>
        <w:rPr>
          <w:sz w:val="22"/>
          <w:szCs w:val="22"/>
          <w:lang w:val="sk-SK"/>
        </w:rPr>
      </w:pPr>
    </w:p>
    <w:p w14:paraId="269F055F" w14:textId="77777777" w:rsidR="003D1C5A" w:rsidRPr="003D1C5A" w:rsidRDefault="003D1C5A" w:rsidP="00EB6A04">
      <w:pPr>
        <w:jc w:val="center"/>
        <w:rPr>
          <w:rFonts w:ascii="Cambria" w:hAnsi="Cambria"/>
          <w:lang w:val="sk-SK"/>
        </w:rPr>
      </w:pPr>
    </w:p>
    <w:p w14:paraId="3D9DCCC0" w14:textId="77777777" w:rsidR="00EB6A04" w:rsidRDefault="00EB6A04" w:rsidP="003D1C5A">
      <w:pPr>
        <w:jc w:val="both"/>
        <w:rPr>
          <w:sz w:val="22"/>
          <w:szCs w:val="22"/>
          <w:lang w:val="sk-SK"/>
        </w:rPr>
      </w:pPr>
    </w:p>
    <w:p w14:paraId="69C4C747" w14:textId="77777777" w:rsidR="00EB6A04" w:rsidRDefault="00EB6A04" w:rsidP="003D1C5A">
      <w:pPr>
        <w:jc w:val="both"/>
        <w:rPr>
          <w:sz w:val="22"/>
          <w:szCs w:val="22"/>
          <w:lang w:val="sk-SK"/>
        </w:rPr>
      </w:pPr>
    </w:p>
    <w:p w14:paraId="3D1DCD5A" w14:textId="77777777" w:rsidR="00EB6A04" w:rsidRDefault="00EB6A04" w:rsidP="003D1C5A">
      <w:pPr>
        <w:jc w:val="both"/>
        <w:rPr>
          <w:sz w:val="22"/>
          <w:szCs w:val="22"/>
          <w:lang w:val="sk-SK"/>
        </w:rPr>
      </w:pPr>
    </w:p>
    <w:p w14:paraId="3B5BD860" w14:textId="77777777" w:rsidR="005E1B7F" w:rsidRDefault="005E1B7F" w:rsidP="005E1B7F">
      <w:pPr>
        <w:jc w:val="both"/>
        <w:rPr>
          <w:sz w:val="22"/>
          <w:szCs w:val="22"/>
          <w:lang w:val="sk-SK"/>
        </w:rPr>
      </w:pPr>
    </w:p>
    <w:p w14:paraId="4D88BD2E" w14:textId="77777777" w:rsidR="005E1B7F" w:rsidRDefault="005E1B7F" w:rsidP="005E1B7F">
      <w:pPr>
        <w:jc w:val="both"/>
        <w:rPr>
          <w:sz w:val="22"/>
          <w:szCs w:val="22"/>
          <w:lang w:val="sk-SK"/>
        </w:rPr>
      </w:pPr>
      <w:r w:rsidRPr="005E1B7F">
        <w:rPr>
          <w:sz w:val="22"/>
          <w:szCs w:val="22"/>
          <w:lang w:val="sk-SK"/>
        </w:rPr>
        <w:lastRenderedPageBreak/>
        <w:t>Dedinská zvonica, murovaná stavba s drevenou nadstavbou na pôdoryse štvorca. Zvonica má hladké fasády, rezonančné otvory sú polkruhovo ukončené, ukončená je stanovou strechou.Murovaná zvonica, ktorá bola v roku 1999 zrekonštruovaná.</w:t>
      </w:r>
    </w:p>
    <w:p w14:paraId="11CE738B" w14:textId="77777777" w:rsidR="005E1B7F" w:rsidRPr="005E1B7F" w:rsidRDefault="005E1B7F" w:rsidP="003D1C5A">
      <w:pPr>
        <w:jc w:val="both"/>
        <w:rPr>
          <w:sz w:val="22"/>
          <w:szCs w:val="22"/>
          <w:lang w:val="sk-SK"/>
        </w:rPr>
      </w:pPr>
      <w:r>
        <w:rPr>
          <w:noProof/>
          <w:lang w:val="sk-SK" w:eastAsia="sk-SK" w:bidi="ar-SA"/>
        </w:rPr>
        <w:drawing>
          <wp:anchor distT="0" distB="0" distL="114300" distR="114300" simplePos="0" relativeHeight="251659264" behindDoc="0" locked="0" layoutInCell="1" allowOverlap="1" wp14:anchorId="677E9AF0" wp14:editId="7F0AD96D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762625" cy="4324350"/>
            <wp:effectExtent l="19050" t="0" r="9525" b="0"/>
            <wp:wrapThrough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hrough>
            <wp:docPr id="4" name="Obrázok 1" descr="https://upload.wikimedia.org/wikipedia/commons/3/34/Ratkov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4/Ratkovo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B7F">
        <w:rPr>
          <w:sz w:val="22"/>
          <w:szCs w:val="22"/>
          <w:lang w:val="sk-SK"/>
        </w:rPr>
        <w:t xml:space="preserve">Sýpka, </w:t>
      </w:r>
      <w:hyperlink r:id="rId16" w:tooltip="Ľudová architektúra na Slovensku" w:history="1">
        <w:r w:rsidRPr="005E1B7F">
          <w:rPr>
            <w:rStyle w:val="Hypertextovprepojenie"/>
            <w:color w:val="auto"/>
            <w:sz w:val="22"/>
            <w:szCs w:val="22"/>
            <w:u w:val="none"/>
            <w:lang w:val="sk-SK"/>
          </w:rPr>
          <w:t>ľudová</w:t>
        </w:r>
      </w:hyperlink>
      <w:r w:rsidRPr="005E1B7F">
        <w:rPr>
          <w:sz w:val="22"/>
          <w:szCs w:val="22"/>
          <w:lang w:val="sk-SK"/>
        </w:rPr>
        <w:t xml:space="preserve"> murovaná jednopriestorová stavba na pôdoryse obdĺžnika so sedlovou strechou. Vstup je riešený ako </w:t>
      </w:r>
      <w:hyperlink r:id="rId17" w:tooltip="Výpustok" w:history="1">
        <w:r w:rsidRPr="005E1B7F">
          <w:rPr>
            <w:rStyle w:val="Hypertextovprepojenie"/>
            <w:color w:val="auto"/>
            <w:sz w:val="22"/>
            <w:szCs w:val="22"/>
            <w:u w:val="none"/>
            <w:lang w:val="sk-SK"/>
          </w:rPr>
          <w:t>výpustok</w:t>
        </w:r>
      </w:hyperlink>
    </w:p>
    <w:p w14:paraId="38334934" w14:textId="77777777" w:rsidR="00805FF4" w:rsidRDefault="00805FF4" w:rsidP="00805FF4">
      <w:pPr>
        <w:pStyle w:val="Nadpis2"/>
        <w:rPr>
          <w:b/>
          <w:lang w:val="sk-SK"/>
        </w:rPr>
      </w:pPr>
      <w:bookmarkStart w:id="23" w:name="_Toc485157251"/>
      <w:r>
        <w:rPr>
          <w:b/>
          <w:lang w:val="sk-SK"/>
        </w:rPr>
        <w:t>5.8 Významné osobnosti obce</w:t>
      </w:r>
      <w:bookmarkEnd w:id="23"/>
    </w:p>
    <w:p w14:paraId="228C2217" w14:textId="77777777" w:rsidR="00805FF4" w:rsidRPr="00FB74E1" w:rsidRDefault="00805FF4" w:rsidP="003D1C5A">
      <w:pPr>
        <w:jc w:val="both"/>
        <w:rPr>
          <w:sz w:val="22"/>
          <w:szCs w:val="22"/>
          <w:lang w:val="sk-SK"/>
        </w:rPr>
      </w:pPr>
    </w:p>
    <w:p w14:paraId="750489CB" w14:textId="77777777" w:rsidR="003D1C5A" w:rsidRPr="003D1C5A" w:rsidRDefault="00F075AC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24" w:name="_Toc485157252"/>
      <w:r>
        <w:rPr>
          <w:lang w:val="sk-SK"/>
        </w:rPr>
        <w:t xml:space="preserve">Plnenie Úloh </w:t>
      </w:r>
      <w:r w:rsidR="003D1C5A" w:rsidRPr="003D1C5A">
        <w:rPr>
          <w:lang w:val="sk-SK"/>
        </w:rPr>
        <w:t>obce (prenesené kompetencie, originálne kompetencie)</w:t>
      </w:r>
      <w:bookmarkEnd w:id="24"/>
    </w:p>
    <w:p w14:paraId="4A272EDA" w14:textId="77777777" w:rsidR="003D1C5A" w:rsidRPr="00B55539" w:rsidRDefault="0014324F" w:rsidP="00B55539">
      <w:pPr>
        <w:pStyle w:val="Nadpis2"/>
        <w:rPr>
          <w:b/>
          <w:lang w:val="sk-SK"/>
        </w:rPr>
      </w:pPr>
      <w:bookmarkStart w:id="25" w:name="_Toc485157253"/>
      <w:r>
        <w:rPr>
          <w:b/>
          <w:lang w:val="sk-SK"/>
        </w:rPr>
        <w:t>6</w:t>
      </w:r>
      <w:r w:rsidR="00B55539" w:rsidRPr="00B55539">
        <w:rPr>
          <w:b/>
          <w:lang w:val="sk-SK"/>
        </w:rPr>
        <w:t xml:space="preserve">.1 </w:t>
      </w:r>
      <w:r w:rsidR="003D1C5A" w:rsidRPr="00B55539">
        <w:rPr>
          <w:b/>
          <w:lang w:val="sk-SK"/>
        </w:rPr>
        <w:t>Výchova a vzdelávanie</w:t>
      </w:r>
      <w:bookmarkEnd w:id="25"/>
    </w:p>
    <w:p w14:paraId="5C3D2FA5" w14:textId="77777777" w:rsidR="003D1C5A" w:rsidRPr="00BE66BD" w:rsidRDefault="003D1C5A" w:rsidP="003D1C5A">
      <w:p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V súčasnosti výchovu a vzdelávanie detí v obci poskytuje:</w:t>
      </w:r>
    </w:p>
    <w:p w14:paraId="3259AD9A" w14:textId="77777777" w:rsidR="003D1C5A" w:rsidRPr="00BE66BD" w:rsidRDefault="003D1C5A" w:rsidP="002151DE">
      <w:pPr>
        <w:numPr>
          <w:ilvl w:val="0"/>
          <w:numId w:val="3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Materská škola Krpeľany</w:t>
      </w:r>
    </w:p>
    <w:p w14:paraId="3565AC8F" w14:textId="77777777" w:rsidR="003D1C5A" w:rsidRPr="00BE66BD" w:rsidRDefault="003D1C5A" w:rsidP="002151DE">
      <w:pPr>
        <w:numPr>
          <w:ilvl w:val="0"/>
          <w:numId w:val="3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Základná škola Krpeľany</w:t>
      </w:r>
    </w:p>
    <w:p w14:paraId="1899CBF5" w14:textId="77777777" w:rsidR="00B55539" w:rsidRPr="00B55539" w:rsidRDefault="0014324F" w:rsidP="00B55539">
      <w:pPr>
        <w:pStyle w:val="Nadpis2"/>
        <w:rPr>
          <w:b/>
          <w:lang w:val="sk-SK"/>
        </w:rPr>
      </w:pPr>
      <w:bookmarkStart w:id="26" w:name="_Toc485157254"/>
      <w:r>
        <w:rPr>
          <w:b/>
          <w:lang w:val="sk-SK"/>
        </w:rPr>
        <w:t>6</w:t>
      </w:r>
      <w:r w:rsidR="00B55539" w:rsidRPr="00B55539">
        <w:rPr>
          <w:b/>
          <w:lang w:val="sk-SK"/>
        </w:rPr>
        <w:t>.2 Zdravotníctvo</w:t>
      </w:r>
      <w:bookmarkEnd w:id="26"/>
    </w:p>
    <w:p w14:paraId="5F323FF5" w14:textId="77777777" w:rsidR="00B55539" w:rsidRPr="00BE66BD" w:rsidRDefault="00B55539" w:rsidP="00B55539">
      <w:p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Zdravotnú starostlivosť v obci poskytuje:</w:t>
      </w:r>
    </w:p>
    <w:p w14:paraId="25CC7E8F" w14:textId="77777777" w:rsidR="00B55539" w:rsidRPr="00BE66BD" w:rsidRDefault="00B55539" w:rsidP="002151DE">
      <w:pPr>
        <w:pStyle w:val="Odsekzoznamu"/>
        <w:numPr>
          <w:ilvl w:val="0"/>
          <w:numId w:val="12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lastRenderedPageBreak/>
        <w:t xml:space="preserve">Zdravotné stredisko </w:t>
      </w:r>
    </w:p>
    <w:p w14:paraId="312004A6" w14:textId="77777777" w:rsidR="00B55539" w:rsidRPr="00BE66BD" w:rsidRDefault="00B55539" w:rsidP="002151DE">
      <w:pPr>
        <w:pStyle w:val="Odsekzoznamu"/>
        <w:numPr>
          <w:ilvl w:val="0"/>
          <w:numId w:val="12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Fakultná nemocnica Martin</w:t>
      </w:r>
    </w:p>
    <w:p w14:paraId="345F1FD5" w14:textId="77777777" w:rsidR="00B55539" w:rsidRPr="00BE66BD" w:rsidRDefault="0014324F" w:rsidP="00BE66BD">
      <w:pPr>
        <w:pStyle w:val="Nadpis2"/>
        <w:rPr>
          <w:b/>
          <w:lang w:val="sk-SK"/>
        </w:rPr>
      </w:pPr>
      <w:bookmarkStart w:id="27" w:name="_Toc485157255"/>
      <w:r>
        <w:rPr>
          <w:b/>
          <w:lang w:val="sk-SK"/>
        </w:rPr>
        <w:t>6</w:t>
      </w:r>
      <w:r w:rsidR="00BE66BD" w:rsidRPr="00BE66BD">
        <w:rPr>
          <w:b/>
          <w:lang w:val="sk-SK"/>
        </w:rPr>
        <w:t xml:space="preserve">.3 </w:t>
      </w:r>
      <w:r w:rsidR="00B55539" w:rsidRPr="00BE66BD">
        <w:rPr>
          <w:b/>
          <w:lang w:val="sk-SK"/>
        </w:rPr>
        <w:t>sociálne zabezpečenie</w:t>
      </w:r>
      <w:bookmarkEnd w:id="27"/>
    </w:p>
    <w:p w14:paraId="40550BD1" w14:textId="77777777" w:rsidR="00B55539" w:rsidRPr="00BE66BD" w:rsidRDefault="00BE66BD" w:rsidP="00BE66BD">
      <w:pPr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 xml:space="preserve">Sociálne služby v obci nezabezpečuje žiadne zariadenie. </w:t>
      </w:r>
    </w:p>
    <w:p w14:paraId="19B317D0" w14:textId="77777777" w:rsidR="00B55539" w:rsidRPr="00BE66BD" w:rsidRDefault="0014324F" w:rsidP="00BE66BD">
      <w:pPr>
        <w:pStyle w:val="Nadpis2"/>
        <w:rPr>
          <w:b/>
          <w:lang w:val="sk-SK"/>
        </w:rPr>
      </w:pPr>
      <w:bookmarkStart w:id="28" w:name="_Toc485157256"/>
      <w:r>
        <w:rPr>
          <w:b/>
          <w:lang w:val="sk-SK"/>
        </w:rPr>
        <w:t>6</w:t>
      </w:r>
      <w:r w:rsidR="00BE66BD" w:rsidRPr="00BE66BD">
        <w:rPr>
          <w:b/>
          <w:lang w:val="sk-SK"/>
        </w:rPr>
        <w:t xml:space="preserve">.4 </w:t>
      </w:r>
      <w:r w:rsidR="00B55539" w:rsidRPr="00BE66BD">
        <w:rPr>
          <w:b/>
          <w:lang w:val="sk-SK"/>
        </w:rPr>
        <w:t>Kultúra</w:t>
      </w:r>
      <w:bookmarkEnd w:id="28"/>
    </w:p>
    <w:p w14:paraId="06A53399" w14:textId="77777777" w:rsidR="00B55539" w:rsidRPr="00BE66BD" w:rsidRDefault="00BE66BD" w:rsidP="00BE66BD">
      <w:pPr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Spoločenský a kultúrny život v obci zabezpečuje obecný úrad v spolupráci s miestnymi organizáciami (Dobrovoľný hasičský zbor).</w:t>
      </w:r>
    </w:p>
    <w:p w14:paraId="0AB92E6E" w14:textId="77777777" w:rsidR="00B55539" w:rsidRPr="00BE66BD" w:rsidRDefault="0014324F" w:rsidP="00BE66BD">
      <w:pPr>
        <w:pStyle w:val="Nadpis2"/>
        <w:rPr>
          <w:b/>
          <w:lang w:val="sk-SK"/>
        </w:rPr>
      </w:pPr>
      <w:bookmarkStart w:id="29" w:name="_Toc485157257"/>
      <w:r>
        <w:rPr>
          <w:b/>
          <w:lang w:val="sk-SK"/>
        </w:rPr>
        <w:t>6</w:t>
      </w:r>
      <w:r w:rsidR="00BE66BD" w:rsidRPr="00BE66BD">
        <w:rPr>
          <w:b/>
          <w:lang w:val="sk-SK"/>
        </w:rPr>
        <w:t xml:space="preserve">.5 </w:t>
      </w:r>
      <w:r w:rsidR="00B55539" w:rsidRPr="00BE66BD">
        <w:rPr>
          <w:b/>
          <w:lang w:val="sk-SK"/>
        </w:rPr>
        <w:t>Hospodárstvo</w:t>
      </w:r>
      <w:bookmarkEnd w:id="29"/>
    </w:p>
    <w:p w14:paraId="7D36EE20" w14:textId="77777777" w:rsidR="003D1C5A" w:rsidRPr="00BE66BD" w:rsidRDefault="00BE66BD" w:rsidP="003D1C5A">
      <w:pPr>
        <w:jc w:val="both"/>
        <w:rPr>
          <w:b/>
          <w:sz w:val="22"/>
          <w:szCs w:val="22"/>
          <w:lang w:val="sk-SK"/>
        </w:rPr>
      </w:pPr>
      <w:r w:rsidRPr="00BE66BD">
        <w:rPr>
          <w:b/>
          <w:sz w:val="22"/>
          <w:szCs w:val="22"/>
          <w:lang w:val="sk-SK"/>
        </w:rPr>
        <w:t>Najvýznamnejší poskytovatelia služieb v obci:</w:t>
      </w:r>
    </w:p>
    <w:p w14:paraId="3F5A3C5C" w14:textId="77777777" w:rsidR="00BE66BD" w:rsidRPr="00BE66BD" w:rsidRDefault="00BE66BD" w:rsidP="002151DE">
      <w:pPr>
        <w:pStyle w:val="Odsekzoznamu"/>
        <w:numPr>
          <w:ilvl w:val="0"/>
          <w:numId w:val="13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COOP JEDNOTA s.d.</w:t>
      </w:r>
    </w:p>
    <w:p w14:paraId="03CA5D48" w14:textId="77777777" w:rsidR="00BE66BD" w:rsidRPr="00BE66BD" w:rsidRDefault="00BE66BD" w:rsidP="00BE66BD">
      <w:pPr>
        <w:jc w:val="both"/>
        <w:rPr>
          <w:b/>
          <w:sz w:val="22"/>
          <w:szCs w:val="22"/>
          <w:lang w:val="sk-SK"/>
        </w:rPr>
      </w:pPr>
      <w:r w:rsidRPr="00BE66BD">
        <w:rPr>
          <w:b/>
          <w:sz w:val="22"/>
          <w:szCs w:val="22"/>
          <w:lang w:val="sk-SK"/>
        </w:rPr>
        <w:t>Najvýznamnejší priemysel:</w:t>
      </w:r>
    </w:p>
    <w:p w14:paraId="05694E0E" w14:textId="77777777" w:rsidR="00BE66BD" w:rsidRPr="00BE66BD" w:rsidRDefault="00BE66BD" w:rsidP="00BE66BD">
      <w:p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 xml:space="preserve">V obci nepôsobí žiadna firma s priemyslom. </w:t>
      </w:r>
    </w:p>
    <w:p w14:paraId="33E419B9" w14:textId="77777777" w:rsidR="00BE66BD" w:rsidRDefault="00BE66BD" w:rsidP="00BE66BD">
      <w:pPr>
        <w:jc w:val="both"/>
        <w:rPr>
          <w:b/>
          <w:sz w:val="22"/>
          <w:szCs w:val="22"/>
          <w:lang w:val="sk-SK"/>
        </w:rPr>
      </w:pPr>
      <w:r w:rsidRPr="00BE66BD">
        <w:rPr>
          <w:b/>
          <w:sz w:val="22"/>
          <w:szCs w:val="22"/>
          <w:lang w:val="sk-SK"/>
        </w:rPr>
        <w:t>Najvýznamnejšia poľnohospodárska výroba v obci:</w:t>
      </w:r>
    </w:p>
    <w:p w14:paraId="50BB8F3E" w14:textId="77777777" w:rsidR="00FB74E1" w:rsidRPr="00D678CF" w:rsidRDefault="00FB74E1" w:rsidP="002151DE">
      <w:pPr>
        <w:pStyle w:val="Odsekzoznamu"/>
        <w:numPr>
          <w:ilvl w:val="0"/>
          <w:numId w:val="15"/>
        </w:numPr>
        <w:jc w:val="both"/>
        <w:rPr>
          <w:sz w:val="22"/>
          <w:szCs w:val="22"/>
          <w:lang w:val="sk-SK"/>
        </w:rPr>
      </w:pPr>
      <w:r w:rsidRPr="00D678CF">
        <w:rPr>
          <w:sz w:val="22"/>
          <w:szCs w:val="22"/>
          <w:lang w:val="sk-SK"/>
        </w:rPr>
        <w:t>AGRO WSM, s.r.o. Krpeľany</w:t>
      </w:r>
    </w:p>
    <w:p w14:paraId="467330D7" w14:textId="77777777" w:rsidR="003D1C5A" w:rsidRPr="003D1C5A" w:rsidRDefault="003D1C5A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30" w:name="_Toc485157258"/>
      <w:r w:rsidRPr="003D1C5A">
        <w:rPr>
          <w:lang w:val="sk-SK"/>
        </w:rPr>
        <w:t>Informácia o vývoji obce z pohľadu rozpočtovníctva</w:t>
      </w:r>
      <w:bookmarkEnd w:id="30"/>
    </w:p>
    <w:p w14:paraId="4C25707C" w14:textId="77777777" w:rsidR="003D1C5A" w:rsidRPr="00147B74" w:rsidRDefault="003D1C5A" w:rsidP="003D1C5A">
      <w:pPr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 xml:space="preserve">Rozpočet obce je základným nástrojom finančného hospodárenia v príslušnom rozpočtovom roku, ktorým sa riadi financovanie úloh a funkcií obce v príslušnom rozpočtovom roku. Rozpočet obce je súčasťou rozpočtu verejnej správy. Rozpočtový rok je zhodný s kalendárnym rokom. Rozpočet obce vyjadruje samostatnosť hospodárenia obce. </w:t>
      </w:r>
    </w:p>
    <w:p w14:paraId="535930B8" w14:textId="77777777" w:rsidR="003D1C5A" w:rsidRPr="00147B74" w:rsidRDefault="003D1C5A" w:rsidP="00CE15A0">
      <w:pPr>
        <w:spacing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Rozpočet obce obsahuje príjmy a výdavky, v ktorých sú vyjadrené finančné vzťahy:</w:t>
      </w:r>
    </w:p>
    <w:p w14:paraId="1FAEDD5C" w14:textId="77777777" w:rsidR="003D1C5A" w:rsidRPr="00147B74" w:rsidRDefault="003D1C5A" w:rsidP="002151DE">
      <w:pPr>
        <w:numPr>
          <w:ilvl w:val="0"/>
          <w:numId w:val="4"/>
        </w:num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 xml:space="preserve">k právnickým osobám a fyzickým osobám - podnikateľom pôsobiacim na území obce, </w:t>
      </w:r>
    </w:p>
    <w:p w14:paraId="126ED616" w14:textId="77777777" w:rsidR="003D1C5A" w:rsidRPr="00147B74" w:rsidRDefault="003D1C5A" w:rsidP="002151DE">
      <w:pPr>
        <w:numPr>
          <w:ilvl w:val="0"/>
          <w:numId w:val="4"/>
        </w:num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ako aj k obyvateľom žijúcim na tomto území vyplývajúce pre ne zo zákonov a z iných vše</w:t>
      </w:r>
      <w:smartTag w:uri="urn:schemas-microsoft-com:office:smarttags" w:element="PersonName">
        <w:r w:rsidRPr="00147B74">
          <w:rPr>
            <w:sz w:val="22"/>
            <w:szCs w:val="22"/>
            <w:lang w:val="sk-SK"/>
          </w:rPr>
          <w:t>obec</w:t>
        </w:r>
      </w:smartTag>
      <w:r w:rsidRPr="00147B74">
        <w:rPr>
          <w:sz w:val="22"/>
          <w:szCs w:val="22"/>
          <w:lang w:val="sk-SK"/>
        </w:rPr>
        <w:t>ne záväzných právnych predpisov, zo VZN obce, ako aj zo zmlúv.</w:t>
      </w:r>
    </w:p>
    <w:p w14:paraId="4117BE4B" w14:textId="77777777" w:rsidR="003D1C5A" w:rsidRPr="00147B74" w:rsidRDefault="003D1C5A" w:rsidP="00147B74">
      <w:p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Rozpočet obce zahŕňa aj finančné vzťahy štátu k rozpočtom obcí :</w:t>
      </w:r>
    </w:p>
    <w:p w14:paraId="46EC14D8" w14:textId="77777777" w:rsidR="003D1C5A" w:rsidRPr="00147B74" w:rsidRDefault="003D1C5A" w:rsidP="002151DE">
      <w:pPr>
        <w:numPr>
          <w:ilvl w:val="0"/>
          <w:numId w:val="5"/>
        </w:numPr>
        <w:spacing w:before="0" w:after="0"/>
        <w:jc w:val="both"/>
        <w:rPr>
          <w:bCs/>
          <w:sz w:val="22"/>
          <w:szCs w:val="22"/>
          <w:lang w:val="sk-SK"/>
        </w:rPr>
      </w:pPr>
      <w:r w:rsidRPr="00147B74">
        <w:rPr>
          <w:bCs/>
          <w:sz w:val="22"/>
          <w:szCs w:val="22"/>
          <w:lang w:val="sk-SK"/>
        </w:rPr>
        <w:t>podiely na daniach v správe štátu,</w:t>
      </w:r>
    </w:p>
    <w:p w14:paraId="69E874E3" w14:textId="77777777" w:rsidR="003D1C5A" w:rsidRPr="00147B74" w:rsidRDefault="003D1C5A" w:rsidP="002151DE">
      <w:pPr>
        <w:numPr>
          <w:ilvl w:val="0"/>
          <w:numId w:val="5"/>
        </w:numPr>
        <w:spacing w:before="0" w:after="0"/>
        <w:jc w:val="both"/>
        <w:rPr>
          <w:bCs/>
          <w:sz w:val="22"/>
          <w:szCs w:val="22"/>
          <w:lang w:val="sk-SK"/>
        </w:rPr>
      </w:pPr>
      <w:r w:rsidRPr="00147B74">
        <w:rPr>
          <w:bCs/>
          <w:sz w:val="22"/>
          <w:szCs w:val="22"/>
          <w:lang w:val="sk-SK"/>
        </w:rPr>
        <w:t xml:space="preserve">dotácia na úhradu nákladov preneseného výkonu štátnej správy, </w:t>
      </w:r>
    </w:p>
    <w:p w14:paraId="15D9212D" w14:textId="77777777" w:rsidR="003D1C5A" w:rsidRPr="00147B74" w:rsidRDefault="003D1C5A" w:rsidP="002151DE">
      <w:pPr>
        <w:numPr>
          <w:ilvl w:val="0"/>
          <w:numId w:val="5"/>
        </w:numPr>
        <w:spacing w:before="0" w:after="0"/>
        <w:jc w:val="both"/>
        <w:rPr>
          <w:bCs/>
          <w:sz w:val="22"/>
          <w:szCs w:val="22"/>
          <w:lang w:val="sk-SK"/>
        </w:rPr>
      </w:pPr>
      <w:r w:rsidRPr="00147B74">
        <w:rPr>
          <w:bCs/>
          <w:sz w:val="22"/>
          <w:szCs w:val="22"/>
          <w:lang w:val="sk-SK"/>
        </w:rPr>
        <w:t>ďalšie dotácie v súlade so zákonom o štátnom rozpočte na príslušný rozpočtový rok.</w:t>
      </w:r>
    </w:p>
    <w:p w14:paraId="45DA86BA" w14:textId="2EF5AE5E" w:rsidR="003D1C5A" w:rsidRPr="00147B74" w:rsidRDefault="003D1C5A" w:rsidP="003D1C5A">
      <w:pPr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V rozpočte obce sa uplatňuje rozpočtová klasifikácia v súlade s osobitným predpisom. Rozpočet obce na rok 201</w:t>
      </w:r>
      <w:r w:rsidR="003D747F">
        <w:rPr>
          <w:sz w:val="22"/>
          <w:szCs w:val="22"/>
          <w:lang w:val="sk-SK"/>
        </w:rPr>
        <w:t>8</w:t>
      </w:r>
      <w:r w:rsidRPr="00147B74">
        <w:rPr>
          <w:sz w:val="22"/>
          <w:szCs w:val="22"/>
          <w:lang w:val="sk-SK"/>
        </w:rPr>
        <w:t xml:space="preserve"> bol zostavený v súlade s ustanovením § 10 zákona č.583/2004 Z.z. o rozpočtových pravidlách územnej samosprávy a o zmene a doplnení niektorých zákonov v znení neskorších predpisov. Rozpočet obce sa vnútorne člení na bežné príjmy a bežné výdavky (ďalej len bežný rozpočet), kapitálové príjmy a kapitálové výdavky (ďalej len kapitálový rozpočet) a finančné operácie. </w:t>
      </w:r>
    </w:p>
    <w:p w14:paraId="6B6F5D11" w14:textId="429030F1" w:rsidR="003D1C5A" w:rsidRPr="00147B74" w:rsidRDefault="003D1C5A" w:rsidP="00147B74">
      <w:p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lastRenderedPageBreak/>
        <w:t>Rozpočet obce na rok 201</w:t>
      </w:r>
      <w:r w:rsidR="003D747F">
        <w:rPr>
          <w:sz w:val="22"/>
          <w:szCs w:val="22"/>
          <w:lang w:val="sk-SK"/>
        </w:rPr>
        <w:t>8</w:t>
      </w:r>
      <w:r w:rsidRPr="00147B74">
        <w:rPr>
          <w:sz w:val="22"/>
          <w:szCs w:val="22"/>
          <w:lang w:val="sk-SK"/>
        </w:rPr>
        <w:t xml:space="preserve"> bol zostavený ako </w:t>
      </w:r>
      <w:r w:rsidR="00C81CBD">
        <w:rPr>
          <w:sz w:val="22"/>
          <w:szCs w:val="22"/>
          <w:lang w:val="sk-SK"/>
        </w:rPr>
        <w:t>prebytkový</w:t>
      </w:r>
      <w:r w:rsidRPr="00147B74">
        <w:rPr>
          <w:sz w:val="22"/>
          <w:szCs w:val="22"/>
          <w:lang w:val="sk-SK"/>
        </w:rPr>
        <w:t xml:space="preserve"> a bol schválený obecným zastupiteľstvom dňa </w:t>
      </w:r>
      <w:r w:rsidR="003D747F">
        <w:rPr>
          <w:sz w:val="22"/>
          <w:szCs w:val="22"/>
          <w:lang w:val="sk-SK"/>
        </w:rPr>
        <w:t>14. decembra 2017</w:t>
      </w:r>
      <w:r w:rsidR="0046722A">
        <w:rPr>
          <w:sz w:val="22"/>
          <w:szCs w:val="22"/>
          <w:lang w:val="sk-SK"/>
        </w:rPr>
        <w:t xml:space="preserve"> uznesením č. </w:t>
      </w:r>
      <w:r w:rsidR="003D747F">
        <w:rPr>
          <w:sz w:val="22"/>
          <w:szCs w:val="22"/>
          <w:lang w:val="sk-SK"/>
        </w:rPr>
        <w:t>133/2017</w:t>
      </w:r>
      <w:r w:rsidRPr="00147B74">
        <w:rPr>
          <w:sz w:val="22"/>
          <w:szCs w:val="22"/>
          <w:lang w:val="sk-SK"/>
        </w:rPr>
        <w:t xml:space="preserve">. </w:t>
      </w:r>
    </w:p>
    <w:p w14:paraId="2A524AAA" w14:textId="77777777" w:rsidR="003D1C5A" w:rsidRPr="00147B74" w:rsidRDefault="003D1C5A" w:rsidP="00147B74">
      <w:p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Bol zmenený trikrát :</w:t>
      </w:r>
    </w:p>
    <w:p w14:paraId="2A5D3A74" w14:textId="77777777" w:rsidR="003D747F" w:rsidRPr="003D747F" w:rsidRDefault="003D747F" w:rsidP="003D747F">
      <w:pPr>
        <w:numPr>
          <w:ilvl w:val="0"/>
          <w:numId w:val="25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bookmarkStart w:id="31" w:name="_Toc485157259"/>
      <w:r w:rsidRPr="003D747F">
        <w:rPr>
          <w:rFonts w:ascii="Calibri" w:hAnsi="Calibri"/>
          <w:sz w:val="22"/>
          <w:szCs w:val="22"/>
          <w:lang w:val="sk-SK"/>
        </w:rPr>
        <w:t>prvá  zmena  schválená dňa 15.06.2018 uznesením č. 155/2018</w:t>
      </w:r>
    </w:p>
    <w:p w14:paraId="55984031" w14:textId="77777777" w:rsidR="003D747F" w:rsidRPr="003D747F" w:rsidRDefault="003D747F" w:rsidP="003D747F">
      <w:pPr>
        <w:numPr>
          <w:ilvl w:val="0"/>
          <w:numId w:val="25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747F">
        <w:rPr>
          <w:rFonts w:ascii="Calibri" w:hAnsi="Calibri"/>
          <w:sz w:val="22"/>
          <w:szCs w:val="22"/>
          <w:lang w:val="sk-SK"/>
        </w:rPr>
        <w:t>druhá zmena schválená dňa 26.10.2018 uznesením č. 171/2018</w:t>
      </w:r>
    </w:p>
    <w:p w14:paraId="4CE37FA7" w14:textId="77777777" w:rsidR="003D747F" w:rsidRPr="003D747F" w:rsidRDefault="003D747F" w:rsidP="003D747F">
      <w:pPr>
        <w:numPr>
          <w:ilvl w:val="0"/>
          <w:numId w:val="25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747F">
        <w:rPr>
          <w:rFonts w:ascii="Calibri" w:hAnsi="Calibri"/>
          <w:sz w:val="22"/>
          <w:szCs w:val="22"/>
          <w:lang w:val="sk-SK"/>
        </w:rPr>
        <w:t>tretia zmena  schválená dňa 17.12.2018 uznesením č. 13/2018</w:t>
      </w:r>
    </w:p>
    <w:p w14:paraId="0EADBC20" w14:textId="5EACC9A0" w:rsidR="003D1C5A" w:rsidRDefault="0014324F" w:rsidP="00147B74">
      <w:pPr>
        <w:pStyle w:val="Nadpis2"/>
        <w:rPr>
          <w:b/>
          <w:lang w:val="sk-SK"/>
        </w:rPr>
      </w:pPr>
      <w:r>
        <w:rPr>
          <w:b/>
          <w:lang w:val="sk-SK"/>
        </w:rPr>
        <w:t>7</w:t>
      </w:r>
      <w:r w:rsidR="00147B74" w:rsidRPr="00147B74">
        <w:rPr>
          <w:b/>
          <w:lang w:val="sk-SK"/>
        </w:rPr>
        <w:t xml:space="preserve">.1 </w:t>
      </w:r>
      <w:r w:rsidR="003D1C5A" w:rsidRPr="00147B74">
        <w:rPr>
          <w:b/>
          <w:lang w:val="sk-SK"/>
        </w:rPr>
        <w:t>Plnenie príjmov a čerpanie výdavkov za rok 201</w:t>
      </w:r>
      <w:bookmarkEnd w:id="31"/>
      <w:r w:rsidR="00AA15F6">
        <w:rPr>
          <w:b/>
          <w:lang w:val="sk-SK"/>
        </w:rPr>
        <w:t>8</w:t>
      </w:r>
      <w:r w:rsidR="003D1C5A" w:rsidRPr="00147B74">
        <w:rPr>
          <w:b/>
          <w:lang w:val="sk-SK"/>
        </w:rPr>
        <w:tab/>
      </w:r>
      <w:r w:rsidR="003D1C5A" w:rsidRPr="00147B74">
        <w:rPr>
          <w:b/>
          <w:lang w:val="sk-SK"/>
        </w:rPr>
        <w:tab/>
      </w:r>
    </w:p>
    <w:p w14:paraId="3A16DC2F" w14:textId="77777777" w:rsidR="0000168B" w:rsidRPr="0000168B" w:rsidRDefault="0000168B" w:rsidP="00886AD2">
      <w:pPr>
        <w:spacing w:before="0" w:after="0"/>
        <w:rPr>
          <w:lang w:val="sk-SK"/>
        </w:rPr>
      </w:pPr>
    </w:p>
    <w:tbl>
      <w:tblPr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57"/>
        <w:gridCol w:w="1757"/>
        <w:gridCol w:w="1757"/>
        <w:gridCol w:w="1757"/>
      </w:tblGrid>
      <w:tr w:rsidR="0000168B" w:rsidRPr="003D1C5A" w14:paraId="4A7EC938" w14:textId="77777777" w:rsidTr="00D25748">
        <w:trPr>
          <w:trHeight w:val="283"/>
        </w:trPr>
        <w:tc>
          <w:tcPr>
            <w:tcW w:w="2235" w:type="dxa"/>
            <w:shd w:val="clear" w:color="auto" w:fill="DDD9C3"/>
          </w:tcPr>
          <w:p w14:paraId="1A09D8A2" w14:textId="77777777" w:rsidR="003D1C5A" w:rsidRPr="003D1C5A" w:rsidRDefault="003D1C5A" w:rsidP="00886AD2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</w:p>
        </w:tc>
        <w:tc>
          <w:tcPr>
            <w:tcW w:w="1757" w:type="dxa"/>
            <w:shd w:val="clear" w:color="auto" w:fill="DDD9C3"/>
            <w:vAlign w:val="center"/>
          </w:tcPr>
          <w:p w14:paraId="06C8855D" w14:textId="77777777" w:rsidR="003D1C5A" w:rsidRPr="003D1C5A" w:rsidRDefault="003D1C5A" w:rsidP="00D25748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  <w:p w14:paraId="55B0F156" w14:textId="77777777" w:rsidR="00D25748" w:rsidRPr="003D1C5A" w:rsidRDefault="003D1C5A" w:rsidP="00D25748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</w:tc>
        <w:tc>
          <w:tcPr>
            <w:tcW w:w="1757" w:type="dxa"/>
            <w:shd w:val="clear" w:color="auto" w:fill="DDD9C3"/>
            <w:vAlign w:val="center"/>
          </w:tcPr>
          <w:p w14:paraId="0027650F" w14:textId="77777777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</w:p>
          <w:p w14:paraId="025CAABF" w14:textId="77777777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14:paraId="380F2101" w14:textId="77777777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po zmenách</w:t>
            </w:r>
          </w:p>
        </w:tc>
        <w:tc>
          <w:tcPr>
            <w:tcW w:w="1757" w:type="dxa"/>
            <w:shd w:val="clear" w:color="auto" w:fill="DDD9C3"/>
            <w:vAlign w:val="center"/>
          </w:tcPr>
          <w:p w14:paraId="3771ED62" w14:textId="77777777" w:rsidR="003D1C5A" w:rsidRPr="003D1C5A" w:rsidRDefault="002236F1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Sku</w:t>
            </w:r>
            <w:r w:rsidR="003D1C5A" w:rsidRPr="003D1C5A">
              <w:rPr>
                <w:b/>
                <w:lang w:val="sk-SK"/>
              </w:rPr>
              <w:t>točné</w:t>
            </w:r>
          </w:p>
          <w:p w14:paraId="28AC8DD6" w14:textId="77777777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plnenie príjmov/ čerpanie výdavkov</w:t>
            </w:r>
          </w:p>
          <w:p w14:paraId="7ECA1E49" w14:textId="7460A6AE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k 31.12.201</w:t>
            </w:r>
            <w:r w:rsidR="000662A4">
              <w:rPr>
                <w:b/>
                <w:lang w:val="sk-SK"/>
              </w:rPr>
              <w:t>8</w:t>
            </w:r>
          </w:p>
        </w:tc>
        <w:tc>
          <w:tcPr>
            <w:tcW w:w="1757" w:type="dxa"/>
            <w:shd w:val="clear" w:color="auto" w:fill="DDD9C3"/>
            <w:vAlign w:val="center"/>
          </w:tcPr>
          <w:p w14:paraId="2AF8C4AA" w14:textId="77777777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% plnenia príjmov/</w:t>
            </w:r>
          </w:p>
          <w:p w14:paraId="249D8833" w14:textId="77777777"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% čerpania výdavkov</w:t>
            </w:r>
          </w:p>
        </w:tc>
      </w:tr>
      <w:tr w:rsidR="009E5427" w:rsidRPr="003D1C5A" w14:paraId="1DB1EB58" w14:textId="77777777" w:rsidTr="009E5427">
        <w:trPr>
          <w:trHeight w:val="283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CFA4820" w14:textId="77777777" w:rsidR="00147B74" w:rsidRPr="003D1C5A" w:rsidRDefault="003D1C5A" w:rsidP="009E5427">
            <w:pPr>
              <w:tabs>
                <w:tab w:val="right" w:pos="8460"/>
              </w:tabs>
              <w:spacing w:before="0" w:after="0" w:line="240" w:lineRule="auto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Príjmy celkom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28ADEB36" w14:textId="31FA9B1A" w:rsidR="003D1C5A" w:rsidRPr="003D1C5A" w:rsidRDefault="003D747F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46 660,00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33254C90" w14:textId="3F2E8BF1" w:rsidR="003D1C5A" w:rsidRPr="003D1C5A" w:rsidRDefault="003D747F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105 872,52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38F6F0E7" w14:textId="513235BA" w:rsidR="003D1C5A" w:rsidRPr="003D1C5A" w:rsidRDefault="003D747F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105 872,52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484976B" w14:textId="77777777" w:rsidR="003D1C5A" w:rsidRPr="003D1C5A" w:rsidRDefault="00957A5A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100</w:t>
            </w:r>
          </w:p>
        </w:tc>
      </w:tr>
      <w:tr w:rsidR="009E5427" w:rsidRPr="003D1C5A" w14:paraId="603D8D15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4D9E5207" w14:textId="77777777"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757" w:type="dxa"/>
            <w:vAlign w:val="center"/>
          </w:tcPr>
          <w:p w14:paraId="4DBDC630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14:paraId="0468EBA5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14:paraId="4824C200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14:paraId="45336885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</w:tr>
      <w:tr w:rsidR="009E5427" w:rsidRPr="003D1C5A" w14:paraId="25719590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345A4582" w14:textId="77777777"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Bežné príjmy</w:t>
            </w:r>
          </w:p>
        </w:tc>
        <w:tc>
          <w:tcPr>
            <w:tcW w:w="1757" w:type="dxa"/>
            <w:vAlign w:val="center"/>
          </w:tcPr>
          <w:p w14:paraId="06294EC4" w14:textId="3F11BF1E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42 160,00</w:t>
            </w:r>
          </w:p>
        </w:tc>
        <w:tc>
          <w:tcPr>
            <w:tcW w:w="1757" w:type="dxa"/>
            <w:vAlign w:val="center"/>
          </w:tcPr>
          <w:p w14:paraId="79BF7411" w14:textId="7CAF4917" w:rsidR="003D1C5A" w:rsidRPr="003D1C5A" w:rsidRDefault="003D747F" w:rsidP="002236F1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mbria" w:hAnsi="Cambria"/>
                <w:lang w:val="sk-SK"/>
              </w:rPr>
              <w:t>51 688,34</w:t>
            </w:r>
          </w:p>
        </w:tc>
        <w:tc>
          <w:tcPr>
            <w:tcW w:w="1757" w:type="dxa"/>
            <w:vAlign w:val="center"/>
          </w:tcPr>
          <w:p w14:paraId="40D4993A" w14:textId="7E262D27" w:rsidR="003D1C5A" w:rsidRPr="003D1C5A" w:rsidRDefault="003D747F" w:rsidP="002236F1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mbria" w:hAnsi="Cambria"/>
                <w:lang w:val="sk-SK"/>
              </w:rPr>
              <w:t>51 688,34</w:t>
            </w:r>
          </w:p>
        </w:tc>
        <w:tc>
          <w:tcPr>
            <w:tcW w:w="1757" w:type="dxa"/>
            <w:vAlign w:val="center"/>
          </w:tcPr>
          <w:p w14:paraId="37071306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3D1C5A">
              <w:rPr>
                <w:lang w:val="sk-SK"/>
              </w:rPr>
              <w:t>100</w:t>
            </w:r>
          </w:p>
        </w:tc>
      </w:tr>
      <w:tr w:rsidR="009E5427" w:rsidRPr="003D1C5A" w14:paraId="559CEDA3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11837AA0" w14:textId="77777777"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Kapitálové príjmy</w:t>
            </w:r>
          </w:p>
        </w:tc>
        <w:tc>
          <w:tcPr>
            <w:tcW w:w="1757" w:type="dxa"/>
            <w:vAlign w:val="center"/>
          </w:tcPr>
          <w:p w14:paraId="7C040046" w14:textId="77777777"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14:paraId="408B6774" w14:textId="556FE0AC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33 719,68</w:t>
            </w:r>
          </w:p>
        </w:tc>
        <w:tc>
          <w:tcPr>
            <w:tcW w:w="1757" w:type="dxa"/>
            <w:vAlign w:val="center"/>
          </w:tcPr>
          <w:p w14:paraId="3F0CA7E1" w14:textId="398ED103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33 719,68</w:t>
            </w:r>
          </w:p>
        </w:tc>
        <w:tc>
          <w:tcPr>
            <w:tcW w:w="1757" w:type="dxa"/>
            <w:vAlign w:val="center"/>
          </w:tcPr>
          <w:p w14:paraId="63913B4D" w14:textId="0ED7B78F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  <w:tr w:rsidR="009E5427" w:rsidRPr="003D1C5A" w14:paraId="0D50C0DD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005558F1" w14:textId="77777777"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Finančné príjmy</w:t>
            </w:r>
          </w:p>
        </w:tc>
        <w:tc>
          <w:tcPr>
            <w:tcW w:w="1757" w:type="dxa"/>
            <w:vAlign w:val="center"/>
          </w:tcPr>
          <w:p w14:paraId="6541B70B" w14:textId="12A41F6B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4 500,00</w:t>
            </w:r>
          </w:p>
        </w:tc>
        <w:tc>
          <w:tcPr>
            <w:tcW w:w="1757" w:type="dxa"/>
            <w:vAlign w:val="center"/>
          </w:tcPr>
          <w:p w14:paraId="25180242" w14:textId="1665B444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20 464,50</w:t>
            </w:r>
          </w:p>
        </w:tc>
        <w:tc>
          <w:tcPr>
            <w:tcW w:w="1757" w:type="dxa"/>
            <w:vAlign w:val="center"/>
          </w:tcPr>
          <w:p w14:paraId="251B5700" w14:textId="0CB9CEE7" w:rsidR="003D1C5A" w:rsidRPr="003D1C5A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20 464,50</w:t>
            </w:r>
          </w:p>
        </w:tc>
        <w:tc>
          <w:tcPr>
            <w:tcW w:w="1757" w:type="dxa"/>
            <w:vAlign w:val="center"/>
          </w:tcPr>
          <w:p w14:paraId="24E5573F" w14:textId="77777777"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  <w:tr w:rsidR="009E5427" w:rsidRPr="003D1C5A" w14:paraId="3C6D9B9F" w14:textId="77777777" w:rsidTr="0000168B">
        <w:trPr>
          <w:trHeight w:val="283"/>
        </w:trPr>
        <w:tc>
          <w:tcPr>
            <w:tcW w:w="2235" w:type="dxa"/>
            <w:shd w:val="clear" w:color="auto" w:fill="D9D9D9"/>
            <w:vAlign w:val="center"/>
          </w:tcPr>
          <w:p w14:paraId="6E03A1DE" w14:textId="77777777" w:rsidR="003D1C5A" w:rsidRPr="003D1C5A" w:rsidRDefault="003D1C5A" w:rsidP="009E5427">
            <w:pPr>
              <w:spacing w:before="0" w:after="0" w:line="240" w:lineRule="auto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Výdavky celkom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1C65BBB6" w14:textId="3FA22834" w:rsidR="003D1C5A" w:rsidRPr="003D1C5A" w:rsidRDefault="003D747F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44 4490,00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05DEE48D" w14:textId="1D9DB8A2" w:rsidR="003D1C5A" w:rsidRPr="003D1C5A" w:rsidRDefault="003D747F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68 888,77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52F2A7E0" w14:textId="0B06113B" w:rsidR="003D1C5A" w:rsidRPr="003D1C5A" w:rsidRDefault="003D747F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68 888,77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421F0E1F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100</w:t>
            </w:r>
          </w:p>
        </w:tc>
      </w:tr>
      <w:tr w:rsidR="009E5427" w:rsidRPr="003D1C5A" w14:paraId="1E3B054D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53F7ECDD" w14:textId="77777777"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757" w:type="dxa"/>
            <w:vAlign w:val="center"/>
          </w:tcPr>
          <w:p w14:paraId="6946CCC6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14:paraId="5C2AB6BF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14:paraId="6DB1B006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14:paraId="54BAD2EF" w14:textId="77777777"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</w:tr>
      <w:tr w:rsidR="009E5427" w:rsidRPr="00044002" w14:paraId="56B28F02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594712B8" w14:textId="77777777" w:rsidR="003D1C5A" w:rsidRPr="00044002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044002">
              <w:rPr>
                <w:lang w:val="sk-SK"/>
              </w:rPr>
              <w:t>Bežné výdavky</w:t>
            </w:r>
          </w:p>
        </w:tc>
        <w:tc>
          <w:tcPr>
            <w:tcW w:w="1757" w:type="dxa"/>
            <w:vAlign w:val="center"/>
          </w:tcPr>
          <w:p w14:paraId="16A5FC15" w14:textId="7C007426" w:rsidR="003D1C5A" w:rsidRPr="00044002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39 990,00</w:t>
            </w:r>
          </w:p>
        </w:tc>
        <w:tc>
          <w:tcPr>
            <w:tcW w:w="1757" w:type="dxa"/>
            <w:vAlign w:val="center"/>
          </w:tcPr>
          <w:p w14:paraId="78C45FEE" w14:textId="753BD150" w:rsidR="003D1C5A" w:rsidRPr="00044002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60 408,80</w:t>
            </w:r>
          </w:p>
        </w:tc>
        <w:tc>
          <w:tcPr>
            <w:tcW w:w="1757" w:type="dxa"/>
            <w:vAlign w:val="center"/>
          </w:tcPr>
          <w:p w14:paraId="20A13768" w14:textId="68EBEDD2" w:rsidR="003D1C5A" w:rsidRPr="00044002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60 408,80</w:t>
            </w:r>
          </w:p>
        </w:tc>
        <w:tc>
          <w:tcPr>
            <w:tcW w:w="1757" w:type="dxa"/>
            <w:vAlign w:val="center"/>
          </w:tcPr>
          <w:p w14:paraId="63D753B1" w14:textId="77777777" w:rsidR="003D1C5A" w:rsidRPr="00044002" w:rsidRDefault="003D1C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9E5427" w:rsidRPr="00044002" w14:paraId="008F94BF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1B25142C" w14:textId="77777777" w:rsidR="003D1C5A" w:rsidRPr="00044002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044002">
              <w:rPr>
                <w:lang w:val="sk-SK"/>
              </w:rPr>
              <w:t>Kapitálové výdavky</w:t>
            </w:r>
          </w:p>
        </w:tc>
        <w:tc>
          <w:tcPr>
            <w:tcW w:w="1757" w:type="dxa"/>
            <w:vAlign w:val="center"/>
          </w:tcPr>
          <w:p w14:paraId="7883AAA8" w14:textId="3AA570F2" w:rsidR="003D1C5A" w:rsidRPr="00044002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4 500,00</w:t>
            </w:r>
          </w:p>
        </w:tc>
        <w:tc>
          <w:tcPr>
            <w:tcW w:w="1757" w:type="dxa"/>
            <w:vAlign w:val="center"/>
          </w:tcPr>
          <w:p w14:paraId="6E36E497" w14:textId="29ACA473" w:rsidR="003D1C5A" w:rsidRPr="00044002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8 479,97</w:t>
            </w:r>
          </w:p>
        </w:tc>
        <w:tc>
          <w:tcPr>
            <w:tcW w:w="1757" w:type="dxa"/>
            <w:vAlign w:val="center"/>
          </w:tcPr>
          <w:p w14:paraId="4AEC74E8" w14:textId="12B16BF5" w:rsidR="003D1C5A" w:rsidRPr="00044002" w:rsidRDefault="003D747F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8 479,97</w:t>
            </w:r>
          </w:p>
        </w:tc>
        <w:tc>
          <w:tcPr>
            <w:tcW w:w="1757" w:type="dxa"/>
            <w:vAlign w:val="center"/>
          </w:tcPr>
          <w:p w14:paraId="6C4DD274" w14:textId="77777777" w:rsidR="003D1C5A" w:rsidRPr="00044002" w:rsidRDefault="003D1C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9E5427" w:rsidRPr="00044002" w14:paraId="0CBDA226" w14:textId="77777777" w:rsidTr="0000168B">
        <w:trPr>
          <w:trHeight w:val="283"/>
        </w:trPr>
        <w:tc>
          <w:tcPr>
            <w:tcW w:w="2235" w:type="dxa"/>
            <w:vAlign w:val="center"/>
          </w:tcPr>
          <w:p w14:paraId="1F4A0661" w14:textId="77777777" w:rsidR="003D1C5A" w:rsidRPr="00044002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044002">
              <w:rPr>
                <w:lang w:val="sk-SK"/>
              </w:rPr>
              <w:t>Finančné výdavky</w:t>
            </w:r>
          </w:p>
        </w:tc>
        <w:tc>
          <w:tcPr>
            <w:tcW w:w="1757" w:type="dxa"/>
            <w:vAlign w:val="center"/>
          </w:tcPr>
          <w:p w14:paraId="75E38A68" w14:textId="77777777"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14:paraId="3541B4F3" w14:textId="77777777"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14:paraId="34C7A592" w14:textId="77777777"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14:paraId="6A279CF7" w14:textId="77777777"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9E5427" w:rsidRPr="00044002" w14:paraId="6D8C4A50" w14:textId="77777777" w:rsidTr="0000168B">
        <w:trPr>
          <w:trHeight w:val="283"/>
        </w:trPr>
        <w:tc>
          <w:tcPr>
            <w:tcW w:w="2235" w:type="dxa"/>
            <w:shd w:val="clear" w:color="auto" w:fill="D9D9D9"/>
            <w:vAlign w:val="center"/>
          </w:tcPr>
          <w:p w14:paraId="62024D4A" w14:textId="77777777" w:rsidR="003D1C5A" w:rsidRPr="00044002" w:rsidRDefault="003D1C5A" w:rsidP="009E5427">
            <w:pPr>
              <w:spacing w:before="0" w:after="0" w:line="240" w:lineRule="auto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Rozpočet obce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0D5C06A6" w14:textId="69C31128" w:rsidR="003D1C5A" w:rsidRPr="00044002" w:rsidRDefault="003D747F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2 170,00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1E77BDF6" w14:textId="77DA0BFF" w:rsidR="003D1C5A" w:rsidRPr="00044002" w:rsidRDefault="003D747F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36 983,75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72BF4DEC" w14:textId="5F924759" w:rsidR="003D1C5A" w:rsidRPr="00044002" w:rsidRDefault="003D747F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36 983,75</w:t>
            </w:r>
          </w:p>
        </w:tc>
        <w:tc>
          <w:tcPr>
            <w:tcW w:w="1757" w:type="dxa"/>
            <w:shd w:val="clear" w:color="auto" w:fill="D9D9D9"/>
            <w:vAlign w:val="center"/>
          </w:tcPr>
          <w:p w14:paraId="301D427C" w14:textId="77777777" w:rsidR="003D1C5A" w:rsidRPr="00044002" w:rsidRDefault="00957A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100</w:t>
            </w:r>
          </w:p>
        </w:tc>
      </w:tr>
    </w:tbl>
    <w:p w14:paraId="3A0BD2E7" w14:textId="77777777" w:rsidR="009E5427" w:rsidRDefault="009E5427" w:rsidP="009E5427">
      <w:pPr>
        <w:spacing w:before="0" w:after="0"/>
        <w:jc w:val="center"/>
        <w:rPr>
          <w:b/>
          <w:sz w:val="22"/>
          <w:szCs w:val="22"/>
          <w:lang w:val="sk-SK"/>
        </w:rPr>
      </w:pPr>
    </w:p>
    <w:p w14:paraId="72A6BADC" w14:textId="77777777" w:rsidR="003D1C5A" w:rsidRPr="00044002" w:rsidRDefault="00CE15A0" w:rsidP="00CE15A0">
      <w:pPr>
        <w:spacing w:before="0" w:after="0"/>
        <w:rPr>
          <w:b/>
          <w:sz w:val="22"/>
          <w:szCs w:val="22"/>
          <w:lang w:val="sk-SK"/>
        </w:rPr>
      </w:pPr>
      <w:r>
        <w:rPr>
          <w:b/>
          <w:sz w:val="22"/>
          <w:szCs w:val="22"/>
          <w:lang w:val="sk-SK"/>
        </w:rPr>
        <w:t>Prehľad p</w:t>
      </w:r>
      <w:r w:rsidR="003D1C5A" w:rsidRPr="00044002">
        <w:rPr>
          <w:b/>
          <w:sz w:val="22"/>
          <w:szCs w:val="22"/>
          <w:lang w:val="sk-SK"/>
        </w:rPr>
        <w:t>lneni</w:t>
      </w:r>
      <w:r>
        <w:rPr>
          <w:b/>
          <w:sz w:val="22"/>
          <w:szCs w:val="22"/>
          <w:lang w:val="sk-SK"/>
        </w:rPr>
        <w:t>a</w:t>
      </w:r>
      <w:r w:rsidR="003D1C5A" w:rsidRPr="00044002">
        <w:rPr>
          <w:b/>
          <w:sz w:val="22"/>
          <w:szCs w:val="22"/>
          <w:lang w:val="sk-SK"/>
        </w:rPr>
        <w:t xml:space="preserve"> rozpočtu bežných príjmov obce </w:t>
      </w:r>
    </w:p>
    <w:tbl>
      <w:tblPr>
        <w:tblW w:w="916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"/>
        <w:gridCol w:w="3647"/>
        <w:gridCol w:w="1800"/>
        <w:gridCol w:w="1620"/>
        <w:gridCol w:w="1060"/>
      </w:tblGrid>
      <w:tr w:rsidR="003D1C5A" w:rsidRPr="00044002" w14:paraId="4F074CB6" w14:textId="77777777" w:rsidTr="0046647E">
        <w:trPr>
          <w:trHeight w:val="226"/>
          <w:jc w:val="center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B8D0D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Hl. kateg.</w:t>
            </w:r>
          </w:p>
          <w:p w14:paraId="303EDA67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Kategória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4D8179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Text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D056B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Upravený</w:t>
            </w:r>
          </w:p>
          <w:p w14:paraId="6F759EE1" w14:textId="57354C69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rozpočet 201</w:t>
            </w:r>
            <w:r w:rsidR="000662A4">
              <w:rPr>
                <w:b/>
                <w:lang w:val="sk-SK"/>
              </w:rPr>
              <w:t>8</w:t>
            </w:r>
          </w:p>
          <w:p w14:paraId="0E5D02BF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F072C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Skutočnosť</w:t>
            </w:r>
          </w:p>
          <w:p w14:paraId="0A02D5CA" w14:textId="3CD791FB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201</w:t>
            </w:r>
            <w:r w:rsidR="000662A4">
              <w:rPr>
                <w:b/>
                <w:lang w:val="sk-SK"/>
              </w:rPr>
              <w:t>8</w:t>
            </w:r>
          </w:p>
          <w:p w14:paraId="29D05FB4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F45482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</w:p>
          <w:p w14:paraId="6D5ACA14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%</w:t>
            </w:r>
          </w:p>
        </w:tc>
      </w:tr>
      <w:tr w:rsidR="000662A4" w:rsidRPr="00044002" w14:paraId="096DA7FF" w14:textId="77777777" w:rsidTr="0046647E">
        <w:trPr>
          <w:trHeight w:val="283"/>
          <w:jc w:val="center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16CE3D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2" w:name="_Hlk519761197"/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F2D820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Príjmy celkom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9EE8F" w14:textId="1838776B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51 688,34 €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1C0DD" w14:textId="15FE4932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51 688,34 €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F09AC0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0662A4" w:rsidRPr="00044002" w14:paraId="58A7E955" w14:textId="77777777" w:rsidTr="0046647E">
        <w:trPr>
          <w:trHeight w:val="283"/>
          <w:jc w:val="center"/>
        </w:trPr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4ED298DC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14:paraId="003F04BF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Daňové príjmy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0CA5B82E" w14:textId="52C6B414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45 077,48 €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4C97774E" w14:textId="67FFE6BD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45 077,48 €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14:paraId="69C8D533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0662A4" w:rsidRPr="00044002" w14:paraId="1F520CF8" w14:textId="77777777" w:rsidTr="0046647E">
        <w:trPr>
          <w:trHeight w:val="283"/>
          <w:jc w:val="center"/>
        </w:trPr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3CAF399F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200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14:paraId="29425723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Nedaňové príjmy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115B367" w14:textId="6CFDBDD8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2 975,45 €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68906084" w14:textId="49727754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2 975,45 €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14:paraId="05D38997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0662A4" w:rsidRPr="00044002" w14:paraId="0035B811" w14:textId="77777777" w:rsidTr="0046647E">
        <w:trPr>
          <w:trHeight w:val="283"/>
          <w:jc w:val="center"/>
        </w:trPr>
        <w:tc>
          <w:tcPr>
            <w:tcW w:w="1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58E4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310</w:t>
            </w:r>
          </w:p>
        </w:tc>
        <w:tc>
          <w:tcPr>
            <w:tcW w:w="3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F1A8" w14:textId="77777777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Granty a transfery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0CE" w14:textId="1DCC4BCC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3 635,41 €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6035" w14:textId="30566C5C" w:rsidR="000662A4" w:rsidRPr="00044002" w:rsidRDefault="000662A4" w:rsidP="000662A4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3 635,41 €</w:t>
            </w:r>
          </w:p>
        </w:tc>
        <w:tc>
          <w:tcPr>
            <w:tcW w:w="1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B522" w14:textId="77777777" w:rsidR="000662A4" w:rsidRPr="00044002" w:rsidRDefault="000662A4" w:rsidP="000662A4">
            <w:pPr>
              <w:tabs>
                <w:tab w:val="center" w:pos="470"/>
                <w:tab w:val="right" w:pos="940"/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</w:tbl>
    <w:bookmarkEnd w:id="32"/>
    <w:p w14:paraId="27E30811" w14:textId="77777777" w:rsidR="003D1C5A" w:rsidRPr="00044002" w:rsidRDefault="00CE15A0" w:rsidP="00CE15A0">
      <w:pPr>
        <w:spacing w:after="0"/>
        <w:rPr>
          <w:b/>
          <w:sz w:val="22"/>
          <w:szCs w:val="22"/>
          <w:lang w:val="sk-SK"/>
        </w:rPr>
      </w:pPr>
      <w:r>
        <w:rPr>
          <w:b/>
          <w:sz w:val="22"/>
          <w:szCs w:val="22"/>
          <w:lang w:val="sk-SK"/>
        </w:rPr>
        <w:t>Prehľad p</w:t>
      </w:r>
      <w:r w:rsidR="003D1C5A" w:rsidRPr="00044002">
        <w:rPr>
          <w:b/>
          <w:sz w:val="22"/>
          <w:szCs w:val="22"/>
          <w:lang w:val="sk-SK"/>
        </w:rPr>
        <w:t>lneni</w:t>
      </w:r>
      <w:r>
        <w:rPr>
          <w:b/>
          <w:sz w:val="22"/>
          <w:szCs w:val="22"/>
          <w:lang w:val="sk-SK"/>
        </w:rPr>
        <w:t>a</w:t>
      </w:r>
      <w:r w:rsidR="003D1C5A" w:rsidRPr="00044002">
        <w:rPr>
          <w:b/>
          <w:sz w:val="22"/>
          <w:szCs w:val="22"/>
          <w:lang w:val="sk-SK"/>
        </w:rPr>
        <w:t xml:space="preserve"> rozpočtu bežných výdavkov obce </w:t>
      </w: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"/>
        <w:gridCol w:w="3496"/>
        <w:gridCol w:w="1852"/>
        <w:gridCol w:w="1834"/>
        <w:gridCol w:w="866"/>
      </w:tblGrid>
      <w:tr w:rsidR="003D1C5A" w:rsidRPr="00044002" w14:paraId="20578B3E" w14:textId="77777777" w:rsidTr="0030794B">
        <w:trPr>
          <w:trHeight w:val="420"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94E3E" w14:textId="77777777" w:rsidR="003D1C5A" w:rsidRPr="00044002" w:rsidRDefault="003D1C5A" w:rsidP="00CE15A0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bookmarkStart w:id="33" w:name="OLE_LINK16"/>
            <w:bookmarkStart w:id="34" w:name="OLE_LINK17"/>
            <w:bookmarkStart w:id="35" w:name="OLE_LINK18"/>
          </w:p>
          <w:p w14:paraId="1EFB6F20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E2E6DB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Text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BF3D4B" w14:textId="3CC687F0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Upravený</w:t>
            </w:r>
            <w:r w:rsidR="00044002" w:rsidRPr="00044002">
              <w:rPr>
                <w:b/>
                <w:lang w:val="sk-SK"/>
              </w:rPr>
              <w:t xml:space="preserve"> R</w:t>
            </w:r>
            <w:r w:rsidRPr="00044002">
              <w:rPr>
                <w:b/>
                <w:lang w:val="sk-SK"/>
              </w:rPr>
              <w:t>ozpočet</w:t>
            </w:r>
            <w:r w:rsidR="000C4B76">
              <w:rPr>
                <w:b/>
                <w:lang w:val="sk-SK"/>
              </w:rPr>
              <w:t>201</w:t>
            </w:r>
            <w:r w:rsidR="000662A4">
              <w:rPr>
                <w:b/>
                <w:lang w:val="sk-SK"/>
              </w:rPr>
              <w:t>8</w:t>
            </w:r>
          </w:p>
          <w:p w14:paraId="309F4901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06E46" w14:textId="0EE1E6D5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Skutočnosť</w:t>
            </w:r>
            <w:r w:rsidR="000662A4">
              <w:rPr>
                <w:b/>
                <w:lang w:val="sk-SK"/>
              </w:rPr>
              <w:t xml:space="preserve"> </w:t>
            </w:r>
            <w:r w:rsidR="000C4B76">
              <w:rPr>
                <w:b/>
                <w:lang w:val="sk-SK"/>
              </w:rPr>
              <w:t>201</w:t>
            </w:r>
            <w:r w:rsidR="000662A4">
              <w:rPr>
                <w:b/>
                <w:lang w:val="sk-SK"/>
              </w:rPr>
              <w:t>8</w:t>
            </w:r>
          </w:p>
          <w:p w14:paraId="16535524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5F429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%</w:t>
            </w:r>
          </w:p>
          <w:p w14:paraId="17A49792" w14:textId="77777777"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plnenia</w:t>
            </w:r>
          </w:p>
        </w:tc>
      </w:tr>
      <w:tr w:rsidR="0030794B" w:rsidRPr="00044002" w14:paraId="3F16B911" w14:textId="77777777" w:rsidTr="0030794B">
        <w:trPr>
          <w:trHeight w:val="283"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857CC6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6" w:name="_Hlk519781634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1109B0F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Bežné výdavky celkom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14:paraId="25197434" w14:textId="53D5387A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60 408,,80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</w:tcPr>
          <w:p w14:paraId="5C8BBC24" w14:textId="10EDEBAA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60 408,,80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9554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4CC43EE7" w14:textId="77777777" w:rsidTr="0030794B">
        <w:trPr>
          <w:trHeight w:val="283"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</w:tcPr>
          <w:p w14:paraId="65C69D4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01.1.1.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8BF640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Výdavky verejnej správy</w:t>
            </w:r>
          </w:p>
        </w:tc>
        <w:tc>
          <w:tcPr>
            <w:tcW w:w="1852" w:type="dxa"/>
            <w:tcBorders>
              <w:top w:val="single" w:sz="4" w:space="0" w:color="auto"/>
            </w:tcBorders>
          </w:tcPr>
          <w:p w14:paraId="07729FBD" w14:textId="34DCE886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25 178,18</w:t>
            </w:r>
          </w:p>
        </w:tc>
        <w:tc>
          <w:tcPr>
            <w:tcW w:w="1834" w:type="dxa"/>
            <w:tcBorders>
              <w:top w:val="single" w:sz="4" w:space="0" w:color="auto"/>
            </w:tcBorders>
          </w:tcPr>
          <w:p w14:paraId="5366C8C3" w14:textId="671D006B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25 178,18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</w:tcPr>
          <w:p w14:paraId="2930B609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3A05B857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1FADF046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7" w:name="_Hlk484362714"/>
            <w:r w:rsidRPr="00044002">
              <w:rPr>
                <w:lang w:val="sk-SK"/>
              </w:rPr>
              <w:t>610</w:t>
            </w:r>
          </w:p>
        </w:tc>
        <w:tc>
          <w:tcPr>
            <w:tcW w:w="0" w:type="auto"/>
          </w:tcPr>
          <w:p w14:paraId="6EE7646D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Mzdy, platy, služobné príjmy ...</w:t>
            </w:r>
          </w:p>
        </w:tc>
        <w:tc>
          <w:tcPr>
            <w:tcW w:w="1852" w:type="dxa"/>
          </w:tcPr>
          <w:p w14:paraId="3E048FE0" w14:textId="2E055DDA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9 461,30</w:t>
            </w:r>
          </w:p>
        </w:tc>
        <w:tc>
          <w:tcPr>
            <w:tcW w:w="1834" w:type="dxa"/>
          </w:tcPr>
          <w:p w14:paraId="50105BF7" w14:textId="1F3617ED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9 461,30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EA4F989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27107F15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087DA498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14:paraId="57201D87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Poist. a príspevok do poisťovní</w:t>
            </w:r>
          </w:p>
        </w:tc>
        <w:tc>
          <w:tcPr>
            <w:tcW w:w="1852" w:type="dxa"/>
          </w:tcPr>
          <w:p w14:paraId="0619BABC" w14:textId="1E93A31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3 979,81</w:t>
            </w:r>
          </w:p>
        </w:tc>
        <w:tc>
          <w:tcPr>
            <w:tcW w:w="1834" w:type="dxa"/>
          </w:tcPr>
          <w:p w14:paraId="241D66FC" w14:textId="402981B5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3 979,81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7049D3A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50231F0F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3EE8074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666BB63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4D3A0EC8" w14:textId="751A24FB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11 510,62</w:t>
            </w:r>
          </w:p>
        </w:tc>
        <w:tc>
          <w:tcPr>
            <w:tcW w:w="1834" w:type="dxa"/>
          </w:tcPr>
          <w:p w14:paraId="4755EE57" w14:textId="2D04C4C9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11 510,62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46A557B9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6BFE78CD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6E6B6DE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640</w:t>
            </w:r>
          </w:p>
        </w:tc>
        <w:tc>
          <w:tcPr>
            <w:tcW w:w="0" w:type="auto"/>
          </w:tcPr>
          <w:p w14:paraId="2A63D62A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Bežné transfery</w:t>
            </w:r>
          </w:p>
        </w:tc>
        <w:tc>
          <w:tcPr>
            <w:tcW w:w="1852" w:type="dxa"/>
          </w:tcPr>
          <w:p w14:paraId="531BD95B" w14:textId="684DE6E5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226,45</w:t>
            </w:r>
          </w:p>
        </w:tc>
        <w:tc>
          <w:tcPr>
            <w:tcW w:w="1834" w:type="dxa"/>
          </w:tcPr>
          <w:p w14:paraId="6E6E5890" w14:textId="73C108F4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226,45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A488AB8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37"/>
      <w:tr w:rsidR="0030794B" w:rsidRPr="00044002" w14:paraId="4A1EA8F9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1C6D470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01.1.2.</w:t>
            </w:r>
          </w:p>
        </w:tc>
        <w:tc>
          <w:tcPr>
            <w:tcW w:w="0" w:type="auto"/>
          </w:tcPr>
          <w:p w14:paraId="2749FF5B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Finančná a rozpočtová oblasť</w:t>
            </w:r>
          </w:p>
        </w:tc>
        <w:tc>
          <w:tcPr>
            <w:tcW w:w="1852" w:type="dxa"/>
          </w:tcPr>
          <w:p w14:paraId="5CD6018D" w14:textId="12D87765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1 499,11</w:t>
            </w:r>
          </w:p>
        </w:tc>
        <w:tc>
          <w:tcPr>
            <w:tcW w:w="1834" w:type="dxa"/>
          </w:tcPr>
          <w:p w14:paraId="1906609B" w14:textId="33C3D6B3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1 499,11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24B4E0BE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6C43FB70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15452B08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610</w:t>
            </w:r>
          </w:p>
        </w:tc>
        <w:tc>
          <w:tcPr>
            <w:tcW w:w="0" w:type="auto"/>
          </w:tcPr>
          <w:p w14:paraId="19908BD4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Mzdy,platy,služobné príjmy...</w:t>
            </w:r>
          </w:p>
        </w:tc>
        <w:tc>
          <w:tcPr>
            <w:tcW w:w="1852" w:type="dxa"/>
          </w:tcPr>
          <w:p w14:paraId="59510726" w14:textId="175E3FC1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1 052,00</w:t>
            </w:r>
          </w:p>
        </w:tc>
        <w:tc>
          <w:tcPr>
            <w:tcW w:w="1834" w:type="dxa"/>
          </w:tcPr>
          <w:p w14:paraId="148C336B" w14:textId="4108AB00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1 052,00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619D57F3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72F5EC8F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0711E2B0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14:paraId="54323C19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Poist. a príspevok do poisťovní</w:t>
            </w:r>
          </w:p>
        </w:tc>
        <w:tc>
          <w:tcPr>
            <w:tcW w:w="1852" w:type="dxa"/>
          </w:tcPr>
          <w:p w14:paraId="263873D5" w14:textId="6CFB9CD3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325,51</w:t>
            </w:r>
          </w:p>
        </w:tc>
        <w:tc>
          <w:tcPr>
            <w:tcW w:w="1834" w:type="dxa"/>
          </w:tcPr>
          <w:p w14:paraId="5EC089AB" w14:textId="61ADE6B1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325,51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B6E566A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3062310A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5F8111CC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8" w:name="_Hlk484362756"/>
            <w:bookmarkStart w:id="39" w:name="_Hlk519781642"/>
            <w:bookmarkEnd w:id="36"/>
            <w:r w:rsidRPr="00044002">
              <w:rPr>
                <w:lang w:val="sk-SK"/>
              </w:rPr>
              <w:lastRenderedPageBreak/>
              <w:t>630</w:t>
            </w:r>
          </w:p>
        </w:tc>
        <w:tc>
          <w:tcPr>
            <w:tcW w:w="0" w:type="auto"/>
          </w:tcPr>
          <w:p w14:paraId="7594B60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6517C1C5" w14:textId="56F3D65C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121,60</w:t>
            </w:r>
          </w:p>
        </w:tc>
        <w:tc>
          <w:tcPr>
            <w:tcW w:w="1834" w:type="dxa"/>
          </w:tcPr>
          <w:p w14:paraId="5B718865" w14:textId="4821EFD4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121,60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2D8A5EC3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38"/>
      <w:tr w:rsidR="0030794B" w:rsidRPr="00044002" w14:paraId="4399617C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42000A1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b/>
                <w:lang w:val="sk-SK"/>
              </w:rPr>
              <w:t>01.6.0</w:t>
            </w:r>
          </w:p>
        </w:tc>
        <w:tc>
          <w:tcPr>
            <w:tcW w:w="0" w:type="auto"/>
          </w:tcPr>
          <w:p w14:paraId="168F52A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Voľby</w:t>
            </w:r>
          </w:p>
        </w:tc>
        <w:tc>
          <w:tcPr>
            <w:tcW w:w="1852" w:type="dxa"/>
          </w:tcPr>
          <w:p w14:paraId="13625252" w14:textId="35945382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538,615</w:t>
            </w:r>
          </w:p>
        </w:tc>
        <w:tc>
          <w:tcPr>
            <w:tcW w:w="1834" w:type="dxa"/>
          </w:tcPr>
          <w:p w14:paraId="3DFCC71E" w14:textId="1A679650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538,615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256F8DA3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075BFACD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6E3D9F8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40" w:name="_Hlk457749412"/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14:paraId="4D1DAA7A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Poist. a príspevok do poisťovní</w:t>
            </w:r>
          </w:p>
        </w:tc>
        <w:tc>
          <w:tcPr>
            <w:tcW w:w="1852" w:type="dxa"/>
          </w:tcPr>
          <w:p w14:paraId="0621D939" w14:textId="3E3FCB5D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21,07</w:t>
            </w:r>
          </w:p>
        </w:tc>
        <w:tc>
          <w:tcPr>
            <w:tcW w:w="1834" w:type="dxa"/>
          </w:tcPr>
          <w:p w14:paraId="5B971D72" w14:textId="3C82D359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21,07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4F519207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40"/>
      <w:tr w:rsidR="0030794B" w:rsidRPr="00044002" w14:paraId="664B7749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6EB13F4B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20D622A0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51FB09B3" w14:textId="78CDDD16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517,54</w:t>
            </w:r>
          </w:p>
        </w:tc>
        <w:tc>
          <w:tcPr>
            <w:tcW w:w="1834" w:type="dxa"/>
          </w:tcPr>
          <w:p w14:paraId="26AFECFF" w14:textId="5BE7E826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517,54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4623CBBA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05F57898" w14:textId="77777777" w:rsidTr="0030794B">
        <w:trPr>
          <w:trHeight w:val="298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782C07C1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03.2.0</w:t>
            </w:r>
          </w:p>
        </w:tc>
        <w:tc>
          <w:tcPr>
            <w:tcW w:w="0" w:type="auto"/>
          </w:tcPr>
          <w:p w14:paraId="4C3267F4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Ochrana pred požiarmi</w:t>
            </w:r>
          </w:p>
        </w:tc>
        <w:tc>
          <w:tcPr>
            <w:tcW w:w="1852" w:type="dxa"/>
          </w:tcPr>
          <w:p w14:paraId="44CAEAC2" w14:textId="01208C73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4 056,05</w:t>
            </w:r>
          </w:p>
        </w:tc>
        <w:tc>
          <w:tcPr>
            <w:tcW w:w="1834" w:type="dxa"/>
          </w:tcPr>
          <w:p w14:paraId="379CFCA1" w14:textId="283D70FD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4 056,05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C947266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274970C1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352001E9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41" w:name="_Hlk457749954"/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27F6254F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2901FD20" w14:textId="327E63B8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4 056,05</w:t>
            </w:r>
          </w:p>
        </w:tc>
        <w:tc>
          <w:tcPr>
            <w:tcW w:w="1834" w:type="dxa"/>
          </w:tcPr>
          <w:p w14:paraId="4C587BA8" w14:textId="08C166B4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4 056,05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798CBD5C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41"/>
      <w:tr w:rsidR="0030794B" w:rsidRPr="00044002" w14:paraId="48070A35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4777592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04.5.1</w:t>
            </w:r>
          </w:p>
        </w:tc>
        <w:tc>
          <w:tcPr>
            <w:tcW w:w="0" w:type="auto"/>
          </w:tcPr>
          <w:p w14:paraId="48A514F9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Cestná doprava</w:t>
            </w:r>
          </w:p>
        </w:tc>
        <w:tc>
          <w:tcPr>
            <w:tcW w:w="1852" w:type="dxa"/>
          </w:tcPr>
          <w:p w14:paraId="00227771" w14:textId="1812E519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470,40</w:t>
            </w:r>
          </w:p>
        </w:tc>
        <w:tc>
          <w:tcPr>
            <w:tcW w:w="1834" w:type="dxa"/>
          </w:tcPr>
          <w:p w14:paraId="454CDB81" w14:textId="1D7D7160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470,40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308DB936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78FEDF70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511F78E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3F6F2EF5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>
              <w:rPr>
                <w:lang w:val="sk-SK"/>
              </w:rPr>
              <w:t>Tovary a služby</w:t>
            </w:r>
          </w:p>
        </w:tc>
        <w:tc>
          <w:tcPr>
            <w:tcW w:w="1852" w:type="dxa"/>
          </w:tcPr>
          <w:p w14:paraId="27694772" w14:textId="4CFDBE7E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470,40</w:t>
            </w:r>
          </w:p>
        </w:tc>
        <w:tc>
          <w:tcPr>
            <w:tcW w:w="1834" w:type="dxa"/>
          </w:tcPr>
          <w:p w14:paraId="0CE69D1C" w14:textId="0F0B63B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470,40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0625F399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  <w:tr w:rsidR="0030794B" w:rsidRPr="00044002" w14:paraId="35EA3B19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64CEC7F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05.1.0</w:t>
            </w:r>
          </w:p>
        </w:tc>
        <w:tc>
          <w:tcPr>
            <w:tcW w:w="0" w:type="auto"/>
          </w:tcPr>
          <w:p w14:paraId="6BDB424C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Nakladanie s odpadmi</w:t>
            </w:r>
          </w:p>
        </w:tc>
        <w:tc>
          <w:tcPr>
            <w:tcW w:w="1852" w:type="dxa"/>
          </w:tcPr>
          <w:p w14:paraId="558B5472" w14:textId="7E829A04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19 258,48</w:t>
            </w:r>
          </w:p>
        </w:tc>
        <w:tc>
          <w:tcPr>
            <w:tcW w:w="1834" w:type="dxa"/>
          </w:tcPr>
          <w:p w14:paraId="5D33768C" w14:textId="30C070D2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19 258,48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A57D099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1881E79D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75EA0CCA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2EF99200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Všeobecné služby</w:t>
            </w:r>
          </w:p>
        </w:tc>
        <w:tc>
          <w:tcPr>
            <w:tcW w:w="1852" w:type="dxa"/>
          </w:tcPr>
          <w:p w14:paraId="3762E424" w14:textId="0E4CDF1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19 258,48</w:t>
            </w:r>
          </w:p>
        </w:tc>
        <w:tc>
          <w:tcPr>
            <w:tcW w:w="1834" w:type="dxa"/>
          </w:tcPr>
          <w:p w14:paraId="67D70042" w14:textId="758A5B6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19 258,48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3E31D33F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0A9B6EA3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4A9F2FB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06.2.0</w:t>
            </w:r>
          </w:p>
        </w:tc>
        <w:tc>
          <w:tcPr>
            <w:tcW w:w="0" w:type="auto"/>
          </w:tcPr>
          <w:p w14:paraId="57F5D2AC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Rozvoj obce</w:t>
            </w:r>
          </w:p>
        </w:tc>
        <w:tc>
          <w:tcPr>
            <w:tcW w:w="1852" w:type="dxa"/>
          </w:tcPr>
          <w:p w14:paraId="0C9FF8DD" w14:textId="491EB21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2 096,19</w:t>
            </w:r>
          </w:p>
        </w:tc>
        <w:tc>
          <w:tcPr>
            <w:tcW w:w="1834" w:type="dxa"/>
          </w:tcPr>
          <w:p w14:paraId="701AEABB" w14:textId="7F02FFAE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2 096,19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53AC0DD4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3DCE9B75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07F016EB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14:paraId="20ABF596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Poist. a príspevok do poisťovní</w:t>
            </w:r>
          </w:p>
        </w:tc>
        <w:tc>
          <w:tcPr>
            <w:tcW w:w="1852" w:type="dxa"/>
          </w:tcPr>
          <w:p w14:paraId="7FF94884" w14:textId="7197A5D2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272,15</w:t>
            </w:r>
          </w:p>
        </w:tc>
        <w:tc>
          <w:tcPr>
            <w:tcW w:w="1834" w:type="dxa"/>
          </w:tcPr>
          <w:p w14:paraId="195FE5AB" w14:textId="7553771D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272,15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0EFA9263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242C8ECF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3A2EB9E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2D9DFFE6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216EEA81" w14:textId="44F2C895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1824,04</w:t>
            </w:r>
          </w:p>
        </w:tc>
        <w:tc>
          <w:tcPr>
            <w:tcW w:w="1834" w:type="dxa"/>
          </w:tcPr>
          <w:p w14:paraId="3727296F" w14:textId="0609D81A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1824,04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746D679B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2E29333E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5C6F6B72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06.4.0</w:t>
            </w:r>
          </w:p>
        </w:tc>
        <w:tc>
          <w:tcPr>
            <w:tcW w:w="0" w:type="auto"/>
          </w:tcPr>
          <w:p w14:paraId="3979E2DC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Verejné osvetlenie</w:t>
            </w:r>
          </w:p>
        </w:tc>
        <w:tc>
          <w:tcPr>
            <w:tcW w:w="1852" w:type="dxa"/>
          </w:tcPr>
          <w:p w14:paraId="1400E1B9" w14:textId="49D11144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2 343,90</w:t>
            </w:r>
          </w:p>
        </w:tc>
        <w:tc>
          <w:tcPr>
            <w:tcW w:w="1834" w:type="dxa"/>
          </w:tcPr>
          <w:p w14:paraId="00E03AD8" w14:textId="1358841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2 343,90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353E32A2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3161C330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7D9F8DF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6D15A337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722367D8" w14:textId="6642D7F1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2 343,90</w:t>
            </w:r>
          </w:p>
        </w:tc>
        <w:tc>
          <w:tcPr>
            <w:tcW w:w="1834" w:type="dxa"/>
          </w:tcPr>
          <w:p w14:paraId="5353B4D7" w14:textId="0B540AF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2 343,90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4D4D812F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4C6B038F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620F5D36" w14:textId="2033FB5B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08.</w:t>
            </w:r>
            <w:r>
              <w:rPr>
                <w:b/>
                <w:lang w:val="sk-SK"/>
              </w:rPr>
              <w:t>1</w:t>
            </w:r>
            <w:r w:rsidRPr="00044002">
              <w:rPr>
                <w:b/>
                <w:lang w:val="sk-SK"/>
              </w:rPr>
              <w:t>.0</w:t>
            </w:r>
          </w:p>
        </w:tc>
        <w:tc>
          <w:tcPr>
            <w:tcW w:w="0" w:type="auto"/>
          </w:tcPr>
          <w:p w14:paraId="0277C028" w14:textId="2BEFAF1D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>
              <w:rPr>
                <w:b/>
                <w:lang w:val="sk-SK"/>
              </w:rPr>
              <w:t>Rekreačné a športové služby</w:t>
            </w:r>
          </w:p>
        </w:tc>
        <w:tc>
          <w:tcPr>
            <w:tcW w:w="1852" w:type="dxa"/>
          </w:tcPr>
          <w:p w14:paraId="47136259" w14:textId="2026254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236,88</w:t>
            </w:r>
          </w:p>
        </w:tc>
        <w:tc>
          <w:tcPr>
            <w:tcW w:w="1834" w:type="dxa"/>
          </w:tcPr>
          <w:p w14:paraId="4DB0C36E" w14:textId="732E14B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236,88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1462E4D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1CE97EB1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10561EA9" w14:textId="7DD43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52E2F8A2" w14:textId="47202186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68694461" w14:textId="5F20DA34" w:rsidR="0030794B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236,88</w:t>
            </w:r>
          </w:p>
        </w:tc>
        <w:tc>
          <w:tcPr>
            <w:tcW w:w="1834" w:type="dxa"/>
          </w:tcPr>
          <w:p w14:paraId="29711BCD" w14:textId="49DECFE2" w:rsidR="0030794B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236,88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734443CA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</w:p>
        </w:tc>
      </w:tr>
      <w:tr w:rsidR="0030794B" w:rsidRPr="00044002" w14:paraId="4EDFDAB9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0E89DD7C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08.2.0</w:t>
            </w:r>
          </w:p>
        </w:tc>
        <w:tc>
          <w:tcPr>
            <w:tcW w:w="0" w:type="auto"/>
          </w:tcPr>
          <w:p w14:paraId="5A0297B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Kultúra</w:t>
            </w:r>
          </w:p>
        </w:tc>
        <w:tc>
          <w:tcPr>
            <w:tcW w:w="1852" w:type="dxa"/>
          </w:tcPr>
          <w:p w14:paraId="3084289E" w14:textId="32DFF0F0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2 974,84</w:t>
            </w:r>
          </w:p>
        </w:tc>
        <w:tc>
          <w:tcPr>
            <w:tcW w:w="1834" w:type="dxa"/>
          </w:tcPr>
          <w:p w14:paraId="59171202" w14:textId="5A2DF030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2 974,84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651AC40C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5F6E3281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10F9F8D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14:paraId="60CD241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Poist. a príspevok do poisťovní</w:t>
            </w:r>
          </w:p>
        </w:tc>
        <w:tc>
          <w:tcPr>
            <w:tcW w:w="1852" w:type="dxa"/>
          </w:tcPr>
          <w:p w14:paraId="38EF8ECB" w14:textId="1CE3A9BA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157,31</w:t>
            </w:r>
          </w:p>
        </w:tc>
        <w:tc>
          <w:tcPr>
            <w:tcW w:w="1834" w:type="dxa"/>
          </w:tcPr>
          <w:p w14:paraId="5945D584" w14:textId="34009BEE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157,31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671D05A3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195E2F28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72CAF213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6EB5B4CA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 xml:space="preserve">Tovary a služby </w:t>
            </w:r>
          </w:p>
        </w:tc>
        <w:tc>
          <w:tcPr>
            <w:tcW w:w="1852" w:type="dxa"/>
          </w:tcPr>
          <w:p w14:paraId="4BE5AD2E" w14:textId="4449359C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2817,53</w:t>
            </w:r>
          </w:p>
        </w:tc>
        <w:tc>
          <w:tcPr>
            <w:tcW w:w="1834" w:type="dxa"/>
          </w:tcPr>
          <w:p w14:paraId="4531AB08" w14:textId="1AA3895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2817,53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D7B2C46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291A800A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38936AED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08.3.0</w:t>
            </w:r>
          </w:p>
        </w:tc>
        <w:tc>
          <w:tcPr>
            <w:tcW w:w="0" w:type="auto"/>
          </w:tcPr>
          <w:p w14:paraId="0A79CFFB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Vysielacie a vydavateľské služby</w:t>
            </w:r>
          </w:p>
        </w:tc>
        <w:tc>
          <w:tcPr>
            <w:tcW w:w="1852" w:type="dxa"/>
          </w:tcPr>
          <w:p w14:paraId="7E2C8767" w14:textId="727BC625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552,19</w:t>
            </w:r>
          </w:p>
        </w:tc>
        <w:tc>
          <w:tcPr>
            <w:tcW w:w="1834" w:type="dxa"/>
          </w:tcPr>
          <w:p w14:paraId="0D53759A" w14:textId="544E398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552,19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55D36019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40F7E60B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78AEDB1E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671905C8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45FFBB79" w14:textId="0F1DEC19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552,19</w:t>
            </w:r>
          </w:p>
        </w:tc>
        <w:tc>
          <w:tcPr>
            <w:tcW w:w="1834" w:type="dxa"/>
          </w:tcPr>
          <w:p w14:paraId="7EC7E76C" w14:textId="07FE8829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552,19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56060B9A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30794B" w:rsidRPr="00044002" w14:paraId="7EC7D81F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0140F856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bookmarkStart w:id="42" w:name="OLE_LINK311"/>
            <w:bookmarkStart w:id="43" w:name="OLE_LINK312"/>
            <w:bookmarkStart w:id="44" w:name="OLE_LINK309"/>
            <w:bookmarkStart w:id="45" w:name="OLE_LINK310"/>
            <w:r w:rsidRPr="00044002">
              <w:rPr>
                <w:b/>
                <w:lang w:val="sk-SK"/>
              </w:rPr>
              <w:t>08.4.0</w:t>
            </w:r>
          </w:p>
        </w:tc>
        <w:tc>
          <w:tcPr>
            <w:tcW w:w="0" w:type="auto"/>
          </w:tcPr>
          <w:p w14:paraId="3483A188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Dom smútku, cintorín</w:t>
            </w:r>
          </w:p>
        </w:tc>
        <w:tc>
          <w:tcPr>
            <w:tcW w:w="1852" w:type="dxa"/>
          </w:tcPr>
          <w:p w14:paraId="38D8B147" w14:textId="50FBAEA9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1 103,97</w:t>
            </w:r>
          </w:p>
        </w:tc>
        <w:tc>
          <w:tcPr>
            <w:tcW w:w="1834" w:type="dxa"/>
          </w:tcPr>
          <w:p w14:paraId="6C15D216" w14:textId="643925B8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1 103,97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1C297DB2" w14:textId="77777777" w:rsidR="0030794B" w:rsidRPr="00044002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30794B" w:rsidRPr="00044002" w14:paraId="45F19A43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53BB21E2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4D0FC86C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46" w:name="OLE_LINK313"/>
            <w:bookmarkStart w:id="47" w:name="OLE_LINK314"/>
            <w:bookmarkStart w:id="48" w:name="OLE_LINK315"/>
            <w:r w:rsidRPr="00044002">
              <w:rPr>
                <w:lang w:val="sk-SK"/>
              </w:rPr>
              <w:t>Tovary a služby</w:t>
            </w:r>
            <w:bookmarkEnd w:id="46"/>
            <w:bookmarkEnd w:id="47"/>
            <w:bookmarkEnd w:id="48"/>
          </w:p>
        </w:tc>
        <w:tc>
          <w:tcPr>
            <w:tcW w:w="1852" w:type="dxa"/>
          </w:tcPr>
          <w:p w14:paraId="7188B198" w14:textId="5EBC538F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1 103,97</w:t>
            </w:r>
          </w:p>
        </w:tc>
        <w:tc>
          <w:tcPr>
            <w:tcW w:w="1834" w:type="dxa"/>
          </w:tcPr>
          <w:p w14:paraId="241216AC" w14:textId="7826B08D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1 103,97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64FC8119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42"/>
      <w:bookmarkEnd w:id="43"/>
      <w:tr w:rsidR="0030794B" w:rsidRPr="00872D37" w14:paraId="32235735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60B7D1AE" w14:textId="77777777" w:rsidR="0030794B" w:rsidRPr="00872D37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872D37">
              <w:rPr>
                <w:b/>
                <w:lang w:val="sk-SK"/>
              </w:rPr>
              <w:t>09.5.0</w:t>
            </w:r>
          </w:p>
        </w:tc>
        <w:tc>
          <w:tcPr>
            <w:tcW w:w="0" w:type="auto"/>
          </w:tcPr>
          <w:p w14:paraId="06F3FC25" w14:textId="77777777" w:rsidR="0030794B" w:rsidRPr="00872D37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872D37">
              <w:rPr>
                <w:rFonts w:ascii="Calibri" w:hAnsi="Calibri"/>
                <w:b/>
                <w:lang w:val="sk-SK"/>
              </w:rPr>
              <w:t>Vzdelávanie nedefinované podľa úrovne</w:t>
            </w:r>
          </w:p>
        </w:tc>
        <w:tc>
          <w:tcPr>
            <w:tcW w:w="1852" w:type="dxa"/>
          </w:tcPr>
          <w:p w14:paraId="591CDB8D" w14:textId="2E96244F" w:rsidR="0030794B" w:rsidRPr="00872D37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100,00</w:t>
            </w:r>
          </w:p>
        </w:tc>
        <w:tc>
          <w:tcPr>
            <w:tcW w:w="1834" w:type="dxa"/>
          </w:tcPr>
          <w:p w14:paraId="431F8E55" w14:textId="39F37FCC" w:rsidR="0030794B" w:rsidRPr="00872D37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100,00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2CA4321D" w14:textId="77777777" w:rsidR="0030794B" w:rsidRPr="00872D37" w:rsidRDefault="0030794B" w:rsidP="0030794B">
            <w:pPr>
              <w:spacing w:before="0" w:after="0"/>
              <w:jc w:val="center"/>
              <w:rPr>
                <w:b/>
                <w:lang w:val="sk-SK"/>
              </w:rPr>
            </w:pPr>
            <w:r w:rsidRPr="00872D37">
              <w:rPr>
                <w:b/>
                <w:lang w:val="sk-SK"/>
              </w:rPr>
              <w:t>100</w:t>
            </w:r>
          </w:p>
        </w:tc>
      </w:tr>
      <w:tr w:rsidR="0030794B" w:rsidRPr="00044002" w14:paraId="1D9D42F7" w14:textId="77777777" w:rsidTr="0030794B">
        <w:trPr>
          <w:trHeight w:val="283"/>
          <w:jc w:val="center"/>
        </w:trPr>
        <w:tc>
          <w:tcPr>
            <w:tcW w:w="1014" w:type="dxa"/>
            <w:tcBorders>
              <w:left w:val="single" w:sz="4" w:space="0" w:color="auto"/>
            </w:tcBorders>
          </w:tcPr>
          <w:p w14:paraId="10D54979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14:paraId="617069CB" w14:textId="77777777" w:rsidR="0030794B" w:rsidRPr="00044002" w:rsidRDefault="0030794B" w:rsidP="0030794B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52" w:type="dxa"/>
          </w:tcPr>
          <w:p w14:paraId="30976B7C" w14:textId="2C63E23F" w:rsidR="0030794B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100,00</w:t>
            </w:r>
          </w:p>
        </w:tc>
        <w:tc>
          <w:tcPr>
            <w:tcW w:w="1834" w:type="dxa"/>
          </w:tcPr>
          <w:p w14:paraId="3C034C9D" w14:textId="7351C05C" w:rsidR="0030794B" w:rsidRDefault="0030794B" w:rsidP="0030794B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100,00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659EF155" w14:textId="77777777" w:rsidR="0030794B" w:rsidRPr="00044002" w:rsidRDefault="0030794B" w:rsidP="0030794B">
            <w:pPr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</w:tbl>
    <w:p w14:paraId="351EC596" w14:textId="3C0A9A07" w:rsidR="003D1C5A" w:rsidRPr="00044002" w:rsidRDefault="0014324F" w:rsidP="00175687">
      <w:pPr>
        <w:pStyle w:val="Nadpis2"/>
        <w:rPr>
          <w:b/>
          <w:lang w:val="sk-SK"/>
        </w:rPr>
      </w:pPr>
      <w:bookmarkStart w:id="49" w:name="_Toc485157260"/>
      <w:bookmarkEnd w:id="33"/>
      <w:bookmarkEnd w:id="34"/>
      <w:bookmarkEnd w:id="35"/>
      <w:bookmarkEnd w:id="39"/>
      <w:bookmarkEnd w:id="44"/>
      <w:bookmarkEnd w:id="45"/>
      <w:r>
        <w:rPr>
          <w:b/>
          <w:lang w:val="sk-SK"/>
        </w:rPr>
        <w:t>7</w:t>
      </w:r>
      <w:r w:rsidR="00175687" w:rsidRPr="00044002">
        <w:rPr>
          <w:b/>
          <w:lang w:val="sk-SK"/>
        </w:rPr>
        <w:t xml:space="preserve">.2 </w:t>
      </w:r>
      <w:r w:rsidR="003D1C5A" w:rsidRPr="00044002">
        <w:rPr>
          <w:b/>
          <w:lang w:val="sk-SK"/>
        </w:rPr>
        <w:t>Prebytok/schodok rozpočtového hospodárenia za rok 201</w:t>
      </w:r>
      <w:bookmarkEnd w:id="49"/>
      <w:r w:rsidR="00AA15F6">
        <w:rPr>
          <w:b/>
          <w:lang w:val="sk-SK"/>
        </w:rPr>
        <w:t>8</w:t>
      </w:r>
      <w:r w:rsidR="003D1C5A" w:rsidRPr="00044002">
        <w:rPr>
          <w:b/>
          <w:lang w:val="sk-SK"/>
        </w:rPr>
        <w:tab/>
      </w:r>
    </w:p>
    <w:p w14:paraId="788EECBF" w14:textId="25BFD8AB" w:rsidR="003D1C5A" w:rsidRDefault="003D1C5A" w:rsidP="00886AD2">
      <w:pPr>
        <w:tabs>
          <w:tab w:val="left" w:pos="2340"/>
          <w:tab w:val="right" w:pos="6840"/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AA15F6" w:rsidRPr="00AA15F6" w14:paraId="034AD213" w14:textId="77777777" w:rsidTr="00ED0DCC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C365D2D" w14:textId="77777777" w:rsidR="00AA15F6" w:rsidRPr="00AA15F6" w:rsidRDefault="00AA15F6" w:rsidP="00AA15F6">
            <w:pPr>
              <w:pStyle w:val="Bezriadkovania"/>
              <w:jc w:val="center"/>
              <w:rPr>
                <w:rFonts w:ascii="Calibri" w:hAnsi="Calibri" w:cs="Calibri"/>
                <w:lang w:val="sk-SK"/>
              </w:rPr>
            </w:pPr>
          </w:p>
          <w:p w14:paraId="0CA15B1F" w14:textId="4CCEC416" w:rsidR="00AA15F6" w:rsidRPr="00AA15F6" w:rsidRDefault="00AA15F6" w:rsidP="00AA15F6">
            <w:pPr>
              <w:pStyle w:val="Bezriadkovania"/>
              <w:jc w:val="center"/>
              <w:rPr>
                <w:lang w:val="sk-SK"/>
              </w:rPr>
            </w:pPr>
            <w:r w:rsidRPr="00AA15F6">
              <w:rPr>
                <w:rFonts w:ascii="Calibri" w:hAnsi="Calibri" w:cs="Calibri"/>
                <w:lang w:val="sk-SK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5316A96" w14:textId="77777777" w:rsidR="00AA15F6" w:rsidRPr="00AA15F6" w:rsidRDefault="00AA15F6" w:rsidP="00AA15F6">
            <w:pPr>
              <w:pStyle w:val="Bezriadkovania"/>
              <w:jc w:val="center"/>
              <w:rPr>
                <w:b/>
                <w:lang w:val="sk-SK"/>
              </w:rPr>
            </w:pPr>
          </w:p>
          <w:p w14:paraId="73D2CA6A" w14:textId="77777777" w:rsidR="00AA15F6" w:rsidRPr="00AA15F6" w:rsidRDefault="00AA15F6" w:rsidP="00AA15F6">
            <w:pPr>
              <w:pStyle w:val="Bezriadkovania"/>
              <w:jc w:val="center"/>
              <w:rPr>
                <w:b/>
                <w:lang w:val="sk-SK"/>
              </w:rPr>
            </w:pPr>
            <w:r w:rsidRPr="00AA15F6">
              <w:rPr>
                <w:b/>
                <w:lang w:val="sk-SK"/>
              </w:rPr>
              <w:t>Skutočnosť k 31.12.2018 v EUR</w:t>
            </w:r>
          </w:p>
          <w:p w14:paraId="78AC411C" w14:textId="77777777" w:rsidR="00AA15F6" w:rsidRPr="00AA15F6" w:rsidRDefault="00AA15F6" w:rsidP="00AA15F6">
            <w:pPr>
              <w:pStyle w:val="Bezriadkovania"/>
              <w:jc w:val="center"/>
              <w:rPr>
                <w:lang w:val="sk-SK"/>
              </w:rPr>
            </w:pPr>
          </w:p>
        </w:tc>
      </w:tr>
      <w:tr w:rsidR="00AA15F6" w:rsidRPr="00AA15F6" w14:paraId="29C810AC" w14:textId="77777777" w:rsidTr="00ED0DCC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869E2F7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41350330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</w:p>
        </w:tc>
      </w:tr>
      <w:tr w:rsidR="00AA15F6" w:rsidRPr="00AA15F6" w14:paraId="0F54BF7D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B344DDA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209BAD51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51 688,34</w:t>
            </w:r>
          </w:p>
        </w:tc>
      </w:tr>
      <w:tr w:rsidR="00AA15F6" w:rsidRPr="00AA15F6" w14:paraId="49A74D49" w14:textId="77777777" w:rsidTr="00ED0DCC">
        <w:trPr>
          <w:trHeight w:val="48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142E7B1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EBF3D81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51 688,34</w:t>
            </w:r>
          </w:p>
        </w:tc>
      </w:tr>
      <w:tr w:rsidR="00AA15F6" w:rsidRPr="00AA15F6" w14:paraId="71E305EE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24CD80A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908CE66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0,00</w:t>
            </w:r>
          </w:p>
        </w:tc>
      </w:tr>
      <w:tr w:rsidR="00AA15F6" w:rsidRPr="00AA15F6" w14:paraId="00AC835C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D67645D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728202A6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60 408,80</w:t>
            </w:r>
          </w:p>
        </w:tc>
      </w:tr>
      <w:tr w:rsidR="00AA15F6" w:rsidRPr="00AA15F6" w14:paraId="04D7E0CF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5380702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0171C67A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60 408,80</w:t>
            </w:r>
          </w:p>
        </w:tc>
      </w:tr>
      <w:tr w:rsidR="00AA15F6" w:rsidRPr="00AA15F6" w14:paraId="5623A26E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8D8184D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52922AA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0,00</w:t>
            </w:r>
          </w:p>
        </w:tc>
      </w:tr>
      <w:tr w:rsidR="00AA15F6" w:rsidRPr="00AA15F6" w14:paraId="3A2F7960" w14:textId="77777777" w:rsidTr="00ED0D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01B4B86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22D2D4C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8 720,46</w:t>
            </w:r>
          </w:p>
        </w:tc>
      </w:tr>
      <w:tr w:rsidR="00AA15F6" w:rsidRPr="00AA15F6" w14:paraId="0BC4752D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4A503DA1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03591698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33 719,68</w:t>
            </w:r>
          </w:p>
        </w:tc>
      </w:tr>
      <w:tr w:rsidR="00AA15F6" w:rsidRPr="00AA15F6" w14:paraId="4701ED8C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ACFFC6B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81349C5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33 719,38</w:t>
            </w:r>
          </w:p>
        </w:tc>
      </w:tr>
      <w:tr w:rsidR="00AA15F6" w:rsidRPr="00AA15F6" w14:paraId="67BE2A5E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002EBAD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B182130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0,00</w:t>
            </w:r>
          </w:p>
        </w:tc>
      </w:tr>
      <w:tr w:rsidR="00AA15F6" w:rsidRPr="00AA15F6" w14:paraId="330F3D07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056C42C6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254A6B9D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8 479,97</w:t>
            </w:r>
          </w:p>
        </w:tc>
      </w:tr>
      <w:tr w:rsidR="00AA15F6" w:rsidRPr="00AA15F6" w14:paraId="67AC9345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AA50AF5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5BE7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8 479,97</w:t>
            </w:r>
          </w:p>
        </w:tc>
      </w:tr>
      <w:tr w:rsidR="00AA15F6" w:rsidRPr="00AA15F6" w14:paraId="7681BF40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29A9C8D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074A8EF" w14:textId="77777777" w:rsidR="00AA15F6" w:rsidRPr="00AA15F6" w:rsidRDefault="00AA15F6" w:rsidP="00AA15F6">
            <w:pPr>
              <w:pStyle w:val="Bezriadkovania"/>
              <w:jc w:val="right"/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sz w:val="18"/>
                <w:szCs w:val="18"/>
                <w:lang w:val="sk-SK"/>
              </w:rPr>
              <w:t>0,00</w:t>
            </w:r>
          </w:p>
        </w:tc>
      </w:tr>
      <w:tr w:rsidR="00AA15F6" w:rsidRPr="00AA15F6" w14:paraId="5E82EABA" w14:textId="77777777" w:rsidTr="00ED0D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A92DFB3" w14:textId="77777777" w:rsidR="00AA15F6" w:rsidRPr="00AA15F6" w:rsidRDefault="00AA15F6" w:rsidP="00AA15F6">
            <w:pPr>
              <w:pStyle w:val="Bezriadkovania"/>
              <w:rPr>
                <w:b/>
                <w:i/>
                <w:sz w:val="18"/>
                <w:szCs w:val="18"/>
                <w:lang w:val="sk-SK"/>
              </w:rPr>
            </w:pPr>
            <w:r w:rsidRPr="00AA15F6">
              <w:rPr>
                <w:b/>
                <w:i/>
                <w:sz w:val="18"/>
                <w:szCs w:val="18"/>
                <w:lang w:val="sk-SK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1F9CD422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25 239,71</w:t>
            </w:r>
          </w:p>
        </w:tc>
      </w:tr>
      <w:tr w:rsidR="00AA15F6" w:rsidRPr="00AA15F6" w14:paraId="3CD96389" w14:textId="77777777" w:rsidTr="00ED0D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5F73BB42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  <w:lastRenderedPageBreak/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75E3BD12" w14:textId="77777777" w:rsidR="00AA15F6" w:rsidRPr="00AA15F6" w:rsidRDefault="00AA15F6" w:rsidP="00AA15F6">
            <w:pPr>
              <w:pStyle w:val="Bezriadkovania"/>
              <w:jc w:val="right"/>
              <w:rPr>
                <w:b/>
                <w:sz w:val="18"/>
                <w:szCs w:val="18"/>
                <w:lang w:val="sk-SK"/>
              </w:rPr>
            </w:pPr>
            <w:r w:rsidRPr="00AA15F6">
              <w:rPr>
                <w:b/>
                <w:sz w:val="18"/>
                <w:szCs w:val="18"/>
                <w:lang w:val="sk-SK"/>
              </w:rPr>
              <w:t>16 519,25</w:t>
            </w:r>
          </w:p>
        </w:tc>
      </w:tr>
      <w:tr w:rsidR="00AA15F6" w:rsidRPr="00AA15F6" w14:paraId="20F97571" w14:textId="77777777" w:rsidTr="00ED0D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CC4C51" w14:textId="77777777" w:rsidR="00AA15F6" w:rsidRPr="00AA15F6" w:rsidRDefault="00AA15F6" w:rsidP="00AA15F6">
            <w:pPr>
              <w:pStyle w:val="Bezriadkovania"/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sz w:val="18"/>
                <w:szCs w:val="18"/>
                <w:lang w:val="sk-SK"/>
              </w:rPr>
              <w:t>Vylúčenie z prebytku/</w:t>
            </w:r>
            <w:r w:rsidRPr="00AA15F6">
              <w:rPr>
                <w:rStyle w:val="Zvraznenie"/>
                <w:rFonts w:ascii="Calibri" w:hAnsi="Calibri" w:cs="Calibri"/>
                <w:b/>
                <w:color w:val="FF0000"/>
                <w:sz w:val="18"/>
                <w:szCs w:val="18"/>
                <w:lang w:val="sk-SK"/>
              </w:rPr>
              <w:t>Úprava schodku</w:t>
            </w:r>
            <w:r w:rsidRPr="00AA15F6">
              <w:rPr>
                <w:rStyle w:val="Zvraznenie"/>
                <w:rFonts w:ascii="Calibri" w:hAnsi="Calibri" w:cs="Calibri"/>
                <w:b/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0A98BF8F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33 800,26</w:t>
            </w:r>
          </w:p>
        </w:tc>
      </w:tr>
      <w:tr w:rsidR="00AA15F6" w:rsidRPr="00AA15F6" w14:paraId="18BA512E" w14:textId="77777777" w:rsidTr="00ED0D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D1B3523" w14:textId="77777777" w:rsidR="00AA15F6" w:rsidRPr="00AA15F6" w:rsidRDefault="00AA15F6" w:rsidP="00AA15F6">
            <w:pPr>
              <w:pStyle w:val="Bezriadkovania"/>
              <w:rPr>
                <w:rStyle w:val="Zvraznenie"/>
                <w:rFonts w:ascii="Calibri" w:hAnsi="Calibri" w:cs="Calibri"/>
                <w:b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sz w:val="18"/>
                <w:szCs w:val="18"/>
                <w:lang w:val="sk-SK"/>
              </w:rPr>
              <w:t xml:space="preserve">Upravený prebytok/schodok </w:t>
            </w:r>
            <w:r w:rsidRPr="00AA15F6"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37D24553" w14:textId="77777777" w:rsidR="00AA15F6" w:rsidRPr="00AA15F6" w:rsidRDefault="00AA15F6" w:rsidP="00AA15F6">
            <w:pPr>
              <w:pStyle w:val="Bezriadkovania"/>
              <w:jc w:val="right"/>
              <w:rPr>
                <w:b/>
                <w:sz w:val="18"/>
                <w:szCs w:val="18"/>
                <w:lang w:val="sk-SK"/>
              </w:rPr>
            </w:pPr>
            <w:r w:rsidRPr="00AA15F6">
              <w:rPr>
                <w:b/>
                <w:sz w:val="18"/>
                <w:szCs w:val="18"/>
                <w:lang w:val="sk-SK"/>
              </w:rPr>
              <w:t>-17 281,01</w:t>
            </w:r>
          </w:p>
        </w:tc>
      </w:tr>
      <w:tr w:rsidR="00AA15F6" w:rsidRPr="00AA15F6" w14:paraId="20346800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EC904E3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Príjmové finančné operácie </w:t>
            </w:r>
            <w:r w:rsidRPr="00AA15F6">
              <w:rPr>
                <w:color w:val="FF0000"/>
                <w:sz w:val="18"/>
                <w:szCs w:val="18"/>
                <w:lang w:val="sk-SK"/>
              </w:rPr>
              <w:t>s výnimkou cudzích prostriedkov</w:t>
            </w:r>
            <w:r w:rsidRPr="00AA15F6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0CD54A0" w14:textId="77777777" w:rsidR="00AA15F6" w:rsidRPr="00AA15F6" w:rsidRDefault="00AA15F6" w:rsidP="00AA15F6">
            <w:pPr>
              <w:pStyle w:val="Bezriadkovania"/>
              <w:jc w:val="right"/>
              <w:rPr>
                <w:i/>
                <w:sz w:val="18"/>
                <w:szCs w:val="18"/>
                <w:lang w:val="sk-SK"/>
              </w:rPr>
            </w:pPr>
            <w:r w:rsidRPr="00AA15F6">
              <w:rPr>
                <w:i/>
                <w:sz w:val="18"/>
                <w:szCs w:val="18"/>
                <w:lang w:val="sk-SK"/>
              </w:rPr>
              <w:t>20 464,50</w:t>
            </w:r>
          </w:p>
        </w:tc>
      </w:tr>
      <w:tr w:rsidR="00AA15F6" w:rsidRPr="00AA15F6" w14:paraId="324BF6D1" w14:textId="77777777" w:rsidTr="00ED0D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58694BB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 xml:space="preserve">Výdavkové finančné operácie </w:t>
            </w:r>
            <w:r w:rsidRPr="00AA15F6">
              <w:rPr>
                <w:color w:val="FF0000"/>
                <w:sz w:val="18"/>
                <w:szCs w:val="18"/>
                <w:lang w:val="sk-SK"/>
              </w:rPr>
              <w:t>s výnimkou cudzích prostriedkov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7047D68" w14:textId="77777777" w:rsidR="00AA15F6" w:rsidRPr="00AA15F6" w:rsidRDefault="00AA15F6" w:rsidP="00AA15F6">
            <w:pPr>
              <w:pStyle w:val="Bezriadkovania"/>
              <w:jc w:val="right"/>
              <w:rPr>
                <w:i/>
                <w:sz w:val="18"/>
                <w:szCs w:val="18"/>
                <w:lang w:val="sk-SK"/>
              </w:rPr>
            </w:pPr>
            <w:r w:rsidRPr="00AA15F6">
              <w:rPr>
                <w:i/>
                <w:sz w:val="18"/>
                <w:szCs w:val="18"/>
                <w:lang w:val="sk-SK"/>
              </w:rPr>
              <w:t>0,00</w:t>
            </w:r>
          </w:p>
        </w:tc>
      </w:tr>
      <w:tr w:rsidR="00AA15F6" w:rsidRPr="00AA15F6" w14:paraId="4313F06C" w14:textId="77777777" w:rsidTr="00ED0D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7488951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4C8B6A7" w14:textId="77777777" w:rsidR="00AA15F6" w:rsidRPr="00AA15F6" w:rsidRDefault="00AA15F6" w:rsidP="00AA15F6">
            <w:pPr>
              <w:pStyle w:val="Bezriadkovania"/>
              <w:jc w:val="right"/>
              <w:rPr>
                <w:b/>
                <w:sz w:val="18"/>
                <w:szCs w:val="18"/>
                <w:lang w:val="sk-SK"/>
              </w:rPr>
            </w:pPr>
            <w:r w:rsidRPr="00AA15F6">
              <w:rPr>
                <w:b/>
                <w:sz w:val="18"/>
                <w:szCs w:val="18"/>
                <w:lang w:val="sk-SK"/>
              </w:rPr>
              <w:t>20 464,50</w:t>
            </w:r>
          </w:p>
        </w:tc>
      </w:tr>
      <w:tr w:rsidR="00AA15F6" w:rsidRPr="00AA15F6" w14:paraId="3581DE18" w14:textId="77777777" w:rsidTr="00ED0DC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6EFB2B36" w14:textId="77777777" w:rsidR="00AA15F6" w:rsidRPr="00AA15F6" w:rsidRDefault="00AA15F6" w:rsidP="00AA15F6">
            <w:pPr>
              <w:pStyle w:val="Bezriadkovania"/>
              <w:rPr>
                <w:caps/>
                <w:sz w:val="18"/>
                <w:szCs w:val="18"/>
                <w:lang w:val="sk-SK"/>
              </w:rPr>
            </w:pPr>
            <w:r w:rsidRPr="00AA15F6">
              <w:rPr>
                <w:caps/>
                <w:sz w:val="18"/>
                <w:szCs w:val="18"/>
                <w:lang w:val="sk-SK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14:paraId="34B59780" w14:textId="77777777" w:rsidR="00AA15F6" w:rsidRPr="00AA15F6" w:rsidRDefault="00AA15F6" w:rsidP="00AA15F6">
            <w:pPr>
              <w:pStyle w:val="Bezriadkovania"/>
              <w:jc w:val="right"/>
              <w:rPr>
                <w:caps/>
                <w:sz w:val="18"/>
                <w:szCs w:val="18"/>
                <w:lang w:val="sk-SK"/>
              </w:rPr>
            </w:pPr>
            <w:r w:rsidRPr="00AA15F6">
              <w:rPr>
                <w:caps/>
                <w:sz w:val="18"/>
                <w:szCs w:val="18"/>
                <w:lang w:val="sk-SK"/>
              </w:rPr>
              <w:t>105 872,52</w:t>
            </w:r>
          </w:p>
        </w:tc>
      </w:tr>
      <w:tr w:rsidR="00AA15F6" w:rsidRPr="00AA15F6" w14:paraId="6929B61B" w14:textId="77777777" w:rsidTr="00ED0DC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52321B54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caps/>
                <w:sz w:val="18"/>
                <w:szCs w:val="18"/>
                <w:lang w:val="sk-SK"/>
              </w:rPr>
              <w:t>VÝDAVKY</w:t>
            </w:r>
            <w:r w:rsidRPr="00AA15F6">
              <w:rPr>
                <w:sz w:val="18"/>
                <w:szCs w:val="18"/>
                <w:lang w:val="sk-SK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14:paraId="674F52D5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68 888,77</w:t>
            </w:r>
          </w:p>
        </w:tc>
      </w:tr>
      <w:tr w:rsidR="00AA15F6" w:rsidRPr="00AA15F6" w14:paraId="36BF60EF" w14:textId="77777777" w:rsidTr="00ED0DC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003C05E6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  <w:hideMark/>
          </w:tcPr>
          <w:p w14:paraId="19BB0519" w14:textId="77777777" w:rsidR="00AA15F6" w:rsidRPr="00AA15F6" w:rsidRDefault="00AA15F6" w:rsidP="00AA15F6">
            <w:pPr>
              <w:pStyle w:val="Bezriadkovania"/>
              <w:jc w:val="right"/>
              <w:rPr>
                <w:b/>
                <w:sz w:val="18"/>
                <w:szCs w:val="18"/>
                <w:lang w:val="sk-SK"/>
              </w:rPr>
            </w:pPr>
            <w:r w:rsidRPr="00AA15F6">
              <w:rPr>
                <w:b/>
                <w:sz w:val="18"/>
                <w:szCs w:val="18"/>
                <w:lang w:val="sk-SK"/>
              </w:rPr>
              <w:t>36 983,75</w:t>
            </w:r>
          </w:p>
        </w:tc>
      </w:tr>
      <w:tr w:rsidR="00AA15F6" w:rsidRPr="00AA15F6" w14:paraId="5DA79D61" w14:textId="77777777" w:rsidTr="00ED0DC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66F6724A" w14:textId="77777777" w:rsidR="00AA15F6" w:rsidRPr="00AA15F6" w:rsidRDefault="00AA15F6" w:rsidP="00AA15F6">
            <w:pPr>
              <w:pStyle w:val="Bezriadkovania"/>
              <w:rPr>
                <w:b/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sz w:val="18"/>
                <w:szCs w:val="18"/>
                <w:lang w:val="sk-SK"/>
              </w:rPr>
              <w:t xml:space="preserve">Vylúčenie z prebytku/ </w:t>
            </w:r>
            <w:r w:rsidRPr="00AA15F6">
              <w:rPr>
                <w:rStyle w:val="Zvraznenie"/>
                <w:rFonts w:ascii="Calibri" w:hAnsi="Calibri" w:cs="Calibri"/>
                <w:b/>
                <w:color w:val="FF0000"/>
                <w:sz w:val="18"/>
                <w:szCs w:val="18"/>
                <w:lang w:val="sk-SK"/>
              </w:rPr>
              <w:t>Úprava schodku</w:t>
            </w:r>
          </w:p>
        </w:tc>
        <w:tc>
          <w:tcPr>
            <w:tcW w:w="3686" w:type="dxa"/>
            <w:shd w:val="clear" w:color="auto" w:fill="auto"/>
            <w:hideMark/>
          </w:tcPr>
          <w:p w14:paraId="178B7F84" w14:textId="77777777" w:rsidR="00AA15F6" w:rsidRPr="00AA15F6" w:rsidRDefault="00AA15F6" w:rsidP="00AA15F6">
            <w:pPr>
              <w:pStyle w:val="Bezriadkovania"/>
              <w:jc w:val="right"/>
              <w:rPr>
                <w:sz w:val="18"/>
                <w:szCs w:val="18"/>
                <w:lang w:val="sk-SK"/>
              </w:rPr>
            </w:pPr>
            <w:r w:rsidRPr="00AA15F6">
              <w:rPr>
                <w:sz w:val="18"/>
                <w:szCs w:val="18"/>
                <w:lang w:val="sk-SK"/>
              </w:rPr>
              <w:t>33 800,26</w:t>
            </w:r>
          </w:p>
        </w:tc>
      </w:tr>
      <w:tr w:rsidR="00AA15F6" w:rsidRPr="00AA15F6" w14:paraId="2CB6E0EA" w14:textId="77777777" w:rsidTr="00ED0DC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14:paraId="024D7573" w14:textId="77777777" w:rsidR="00AA15F6" w:rsidRPr="00AA15F6" w:rsidRDefault="00AA15F6" w:rsidP="00AA15F6">
            <w:pPr>
              <w:pStyle w:val="Bezriadkovania"/>
              <w:rPr>
                <w:sz w:val="18"/>
                <w:szCs w:val="18"/>
                <w:lang w:val="sk-SK"/>
              </w:rPr>
            </w:pPr>
            <w:r w:rsidRPr="00AA15F6">
              <w:rPr>
                <w:rStyle w:val="Zvraznenie"/>
                <w:rFonts w:ascii="Calibri" w:hAnsi="Calibri" w:cs="Calibri"/>
                <w:b/>
                <w:bCs/>
                <w:sz w:val="18"/>
                <w:szCs w:val="18"/>
                <w:lang w:val="sk-SK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14:paraId="709F5CC5" w14:textId="77777777" w:rsidR="00AA15F6" w:rsidRPr="00AA15F6" w:rsidRDefault="00AA15F6" w:rsidP="00AA15F6">
            <w:pPr>
              <w:pStyle w:val="Bezriadkovania"/>
              <w:jc w:val="right"/>
              <w:rPr>
                <w:b/>
                <w:sz w:val="18"/>
                <w:szCs w:val="18"/>
                <w:lang w:val="sk-SK"/>
              </w:rPr>
            </w:pPr>
            <w:r w:rsidRPr="00AA15F6">
              <w:rPr>
                <w:b/>
                <w:sz w:val="18"/>
                <w:szCs w:val="18"/>
                <w:lang w:val="sk-SK"/>
              </w:rPr>
              <w:t>3 183,49</w:t>
            </w:r>
          </w:p>
        </w:tc>
      </w:tr>
    </w:tbl>
    <w:p w14:paraId="4BE7CDEB" w14:textId="16D39A3F" w:rsidR="00AA15F6" w:rsidRDefault="00AA15F6" w:rsidP="00886AD2">
      <w:pPr>
        <w:tabs>
          <w:tab w:val="left" w:pos="2340"/>
          <w:tab w:val="right" w:pos="6840"/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14:paraId="374FC1F5" w14:textId="77777777" w:rsidR="00AA15F6" w:rsidRPr="00AA15F6" w:rsidRDefault="00AA15F6" w:rsidP="00AA15F6">
      <w:pPr>
        <w:pStyle w:val="Bezriadkovania"/>
        <w:jc w:val="both"/>
        <w:rPr>
          <w:sz w:val="22"/>
          <w:szCs w:val="22"/>
          <w:lang w:val="sk-SK"/>
        </w:rPr>
      </w:pPr>
      <w:r w:rsidRPr="00AA15F6">
        <w:rPr>
          <w:sz w:val="22"/>
          <w:szCs w:val="22"/>
          <w:lang w:val="sk-SK"/>
        </w:rPr>
        <w:t>Obec v roku 2018 hospodárila s prebytkom vo výške 16 519,25 €.</w:t>
      </w:r>
    </w:p>
    <w:p w14:paraId="09D09306" w14:textId="77777777" w:rsidR="00AA15F6" w:rsidRPr="00AA15F6" w:rsidRDefault="00AA15F6" w:rsidP="00AA15F6">
      <w:pPr>
        <w:pStyle w:val="Bezriadkovania"/>
        <w:jc w:val="both"/>
        <w:rPr>
          <w:b/>
          <w:sz w:val="22"/>
          <w:szCs w:val="22"/>
          <w:lang w:val="sk-SK"/>
        </w:rPr>
      </w:pPr>
    </w:p>
    <w:p w14:paraId="21A4F771" w14:textId="77777777" w:rsidR="00AA15F6" w:rsidRPr="00AA15F6" w:rsidRDefault="00AA15F6" w:rsidP="00AA15F6">
      <w:pPr>
        <w:pStyle w:val="Bezriadkovania"/>
        <w:jc w:val="both"/>
        <w:rPr>
          <w:iCs/>
          <w:sz w:val="22"/>
          <w:szCs w:val="22"/>
          <w:lang w:val="sk-SK"/>
        </w:rPr>
      </w:pPr>
      <w:r w:rsidRPr="00AA15F6">
        <w:rPr>
          <w:iCs/>
          <w:sz w:val="22"/>
          <w:szCs w:val="22"/>
          <w:lang w:val="sk-SK"/>
        </w:rPr>
        <w:t xml:space="preserve">V zmysle ustanovenia § 16  odsek 6 zákona č. 583/2004 Z.z. o rozpočtových pravidlách územnej samosprávy a o zmene a doplnení niektorých zákonov v znení neskorších predpisov sa na účely tvorby peňažných fondov pri usporiadaní prebytku rozpočtu obce podľa </w:t>
      </w:r>
      <w:r w:rsidRPr="00AA15F6">
        <w:rPr>
          <w:sz w:val="22"/>
          <w:szCs w:val="22"/>
          <w:lang w:val="sk-SK"/>
        </w:rPr>
        <w:t xml:space="preserve">§ 10 ods. 3 písm. a) a b)  citovaného zákona, </w:t>
      </w:r>
      <w:r w:rsidRPr="00AA15F6">
        <w:rPr>
          <w:iCs/>
          <w:sz w:val="22"/>
          <w:szCs w:val="22"/>
          <w:lang w:val="sk-SK"/>
        </w:rPr>
        <w:t xml:space="preserve"> z tohto  prebytku vylučujú účelovo určené prostriedky poskytnuté zo štátneho rozpočtu, z rozpočtu EU alebo na základe osobitného predpisu, ktoré možno použiť v nasledujúcom rozpočtovom roku vo výške 33 800,26 €:</w:t>
      </w:r>
    </w:p>
    <w:p w14:paraId="50B56E9C" w14:textId="77777777" w:rsidR="00AA15F6" w:rsidRPr="00AA15F6" w:rsidRDefault="00AA15F6" w:rsidP="00AA15F6">
      <w:pPr>
        <w:pStyle w:val="Bezriadkovania"/>
        <w:jc w:val="both"/>
        <w:rPr>
          <w:iCs/>
          <w:sz w:val="22"/>
          <w:szCs w:val="22"/>
          <w:lang w:val="sk-SK"/>
        </w:rPr>
      </w:pPr>
    </w:p>
    <w:p w14:paraId="5B61383A" w14:textId="77777777" w:rsidR="00AA15F6" w:rsidRPr="00AA15F6" w:rsidRDefault="00AA15F6" w:rsidP="00AA15F6">
      <w:pPr>
        <w:pStyle w:val="Bezriadkovania"/>
        <w:numPr>
          <w:ilvl w:val="0"/>
          <w:numId w:val="29"/>
        </w:numPr>
        <w:jc w:val="both"/>
        <w:rPr>
          <w:iCs/>
          <w:sz w:val="22"/>
          <w:szCs w:val="22"/>
          <w:lang w:val="sk-SK"/>
        </w:rPr>
      </w:pPr>
      <w:r w:rsidRPr="00AA15F6">
        <w:rPr>
          <w:iCs/>
          <w:sz w:val="22"/>
          <w:szCs w:val="22"/>
          <w:lang w:val="sk-SK"/>
        </w:rPr>
        <w:t>Nevyčerpané prostriedky zo štátneho rozpočtu účelovo určené na kapitálové výdavky poskytnuté v rozpočtovom roku 2018 v sume 4 000,00 €, a to na rekonštrukciu verejného rozhlasu,</w:t>
      </w:r>
    </w:p>
    <w:p w14:paraId="3BB6F5F1" w14:textId="77777777" w:rsidR="00AA15F6" w:rsidRPr="00AA15F6" w:rsidRDefault="00AA15F6" w:rsidP="00AA15F6">
      <w:pPr>
        <w:pStyle w:val="Bezriadkovania"/>
        <w:numPr>
          <w:ilvl w:val="0"/>
          <w:numId w:val="29"/>
        </w:numPr>
        <w:jc w:val="both"/>
        <w:rPr>
          <w:iCs/>
          <w:sz w:val="22"/>
          <w:szCs w:val="22"/>
          <w:lang w:val="sk-SK"/>
        </w:rPr>
      </w:pPr>
      <w:r w:rsidRPr="00AA15F6">
        <w:rPr>
          <w:iCs/>
          <w:sz w:val="22"/>
          <w:szCs w:val="22"/>
          <w:lang w:val="sk-SK"/>
        </w:rPr>
        <w:t>Nevyčerpané prostriedky zo štátneho rozpočtu účelovo určené na kapitálové výdavky poskytnuté v rozpočtovom roku 2018 v sume 29 719,68 €, a to na prístavbu hasičskej zbrojnice pre zásahové vozidlá,</w:t>
      </w:r>
    </w:p>
    <w:p w14:paraId="7505F577" w14:textId="77777777" w:rsidR="00AA15F6" w:rsidRPr="00AA15F6" w:rsidRDefault="00AA15F6" w:rsidP="00AA15F6">
      <w:pPr>
        <w:pStyle w:val="Bezriadkovania"/>
        <w:numPr>
          <w:ilvl w:val="0"/>
          <w:numId w:val="29"/>
        </w:numPr>
        <w:jc w:val="both"/>
        <w:rPr>
          <w:iCs/>
          <w:sz w:val="22"/>
          <w:szCs w:val="22"/>
          <w:lang w:val="sk-SK"/>
        </w:rPr>
      </w:pPr>
      <w:r w:rsidRPr="00AA15F6">
        <w:rPr>
          <w:iCs/>
          <w:sz w:val="22"/>
          <w:szCs w:val="22"/>
          <w:lang w:val="sk-SK"/>
        </w:rPr>
        <w:t>Nevyčerpané prostriedky zo sociálneho fondu (v prípade, že obec nemá zriadený samostatný bankový účet v banke)  podľa zákona č. 152/1994 Z.z. o sociálnom fonde v sume 80,58 €,</w:t>
      </w:r>
    </w:p>
    <w:p w14:paraId="00A6CB0C" w14:textId="77777777" w:rsidR="00AA15F6" w:rsidRPr="00AA15F6" w:rsidRDefault="00AA15F6" w:rsidP="00AA15F6">
      <w:pPr>
        <w:pStyle w:val="Bezriadkovania"/>
        <w:jc w:val="both"/>
        <w:rPr>
          <w:iCs/>
          <w:sz w:val="22"/>
          <w:szCs w:val="22"/>
          <w:lang w:val="sk-SK"/>
        </w:rPr>
      </w:pPr>
    </w:p>
    <w:p w14:paraId="19C845BB" w14:textId="77777777" w:rsidR="00AA15F6" w:rsidRPr="00AA15F6" w:rsidRDefault="00AA15F6" w:rsidP="00AA15F6">
      <w:pPr>
        <w:pStyle w:val="Bezriadkovania"/>
        <w:jc w:val="both"/>
        <w:rPr>
          <w:iCs/>
          <w:sz w:val="22"/>
          <w:szCs w:val="22"/>
          <w:lang w:val="sk-SK"/>
        </w:rPr>
      </w:pPr>
      <w:r w:rsidRPr="00AA15F6">
        <w:rPr>
          <w:iCs/>
          <w:sz w:val="22"/>
          <w:szCs w:val="22"/>
          <w:lang w:val="sk-SK"/>
        </w:rPr>
        <w:t xml:space="preserve">Tieto prostriedky budú použité v nasledujúcom rozpočtovom roku 2019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AA15F6">
          <w:rPr>
            <w:iCs/>
            <w:sz w:val="22"/>
            <w:szCs w:val="22"/>
            <w:lang w:val="sk-SK"/>
          </w:rPr>
          <w:t>4 a</w:t>
        </w:r>
      </w:smartTag>
      <w:r w:rsidRPr="00AA15F6">
        <w:rPr>
          <w:iCs/>
          <w:sz w:val="22"/>
          <w:szCs w:val="22"/>
          <w:lang w:val="sk-SK"/>
        </w:rPr>
        <w:t xml:space="preserve"> 5 zákona č.523/2004 Z.z. o rozpočtových pravidlách verejnej správy a o zmene a doplnení niektorých zákonov v znení neskorších predpisov. </w:t>
      </w:r>
    </w:p>
    <w:p w14:paraId="3327DD85" w14:textId="77777777" w:rsidR="00AA15F6" w:rsidRPr="00AA15F6" w:rsidRDefault="00AA15F6" w:rsidP="00AA15F6">
      <w:pPr>
        <w:pStyle w:val="Bezriadkovania"/>
        <w:jc w:val="both"/>
        <w:rPr>
          <w:iCs/>
          <w:sz w:val="22"/>
          <w:szCs w:val="22"/>
          <w:lang w:val="sk-SK"/>
        </w:rPr>
      </w:pPr>
    </w:p>
    <w:p w14:paraId="1B69FA58" w14:textId="77777777" w:rsidR="00AA15F6" w:rsidRPr="00AA15F6" w:rsidRDefault="00AA15F6" w:rsidP="00AA15F6">
      <w:pPr>
        <w:pStyle w:val="Bezriadkovania"/>
        <w:jc w:val="both"/>
        <w:rPr>
          <w:sz w:val="22"/>
          <w:szCs w:val="22"/>
          <w:lang w:val="sk-SK"/>
        </w:rPr>
      </w:pPr>
      <w:r w:rsidRPr="00AA15F6">
        <w:rPr>
          <w:b/>
          <w:sz w:val="22"/>
          <w:szCs w:val="22"/>
          <w:lang w:val="sk-SK"/>
        </w:rPr>
        <w:t>Prebytok rozpočtu</w:t>
      </w:r>
      <w:r w:rsidRPr="00AA15F6">
        <w:rPr>
          <w:sz w:val="22"/>
          <w:szCs w:val="22"/>
          <w:lang w:val="sk-SK"/>
        </w:rPr>
        <w:t xml:space="preserve"> v sume  16 519,25 € zistený podľa ustanovenia § 10 ods. 3 písm. a) a b) zákona č. 583/2004 Z.z. o rozpočtových pravidlách územnej samosprávy a o zmene a doplnení niektorých zákonov v znení neskorších predpisov, </w:t>
      </w:r>
      <w:r w:rsidRPr="00AA15F6">
        <w:rPr>
          <w:b/>
          <w:sz w:val="22"/>
          <w:szCs w:val="22"/>
          <w:lang w:val="sk-SK"/>
        </w:rPr>
        <w:t>sa upravuje o nevyčerpané účelovo určené prostriedky</w:t>
      </w:r>
      <w:r w:rsidRPr="00AA15F6">
        <w:rPr>
          <w:sz w:val="22"/>
          <w:szCs w:val="22"/>
          <w:lang w:val="sk-SK"/>
        </w:rPr>
        <w:t xml:space="preserve"> poskytnuté zo štátneho rozpočtu a podľa osobitných predpisov v sume 33 800,26 €; takto zistený schodok rozpočtu v sume 17 281,01 € navrhujeme vysporiadať z finančných operácií.  </w:t>
      </w:r>
    </w:p>
    <w:p w14:paraId="4BB5B495" w14:textId="77777777" w:rsidR="00AA15F6" w:rsidRPr="00AA15F6" w:rsidRDefault="00AA15F6" w:rsidP="00AA15F6">
      <w:pPr>
        <w:pStyle w:val="Bezriadkovania"/>
        <w:jc w:val="both"/>
        <w:rPr>
          <w:sz w:val="22"/>
          <w:szCs w:val="22"/>
          <w:lang w:val="sk-SK"/>
        </w:rPr>
      </w:pPr>
    </w:p>
    <w:p w14:paraId="14DD9993" w14:textId="77777777" w:rsidR="00AA15F6" w:rsidRPr="00AA15F6" w:rsidRDefault="00AA15F6" w:rsidP="00AA15F6">
      <w:pPr>
        <w:pStyle w:val="Bezriadkovania"/>
        <w:jc w:val="both"/>
        <w:rPr>
          <w:sz w:val="22"/>
          <w:szCs w:val="22"/>
          <w:lang w:val="sk-SK"/>
        </w:rPr>
      </w:pPr>
      <w:r w:rsidRPr="00AA15F6">
        <w:rPr>
          <w:sz w:val="22"/>
          <w:szCs w:val="22"/>
          <w:lang w:val="sk-SK"/>
        </w:rPr>
        <w:t xml:space="preserve">Zostatok finančných operácií v sume 20 464,50 € podľa § 15 ods. 1 písm. c) zákona č. 583/2004 Z. z. o rozpočtových pravidlách územnej samosprávy a o zmene a doplnení niektorých zákonov v znení neskorších predpisov navrhujem použiť na: </w:t>
      </w:r>
    </w:p>
    <w:p w14:paraId="14596BAE" w14:textId="77777777" w:rsidR="00AA15F6" w:rsidRPr="00AA15F6" w:rsidRDefault="00AA15F6" w:rsidP="00AA15F6">
      <w:pPr>
        <w:pStyle w:val="Bezriadkovania"/>
        <w:numPr>
          <w:ilvl w:val="0"/>
          <w:numId w:val="28"/>
        </w:numPr>
        <w:jc w:val="both"/>
        <w:rPr>
          <w:sz w:val="22"/>
          <w:szCs w:val="22"/>
          <w:lang w:val="sk-SK"/>
        </w:rPr>
      </w:pPr>
      <w:r w:rsidRPr="00AA15F6">
        <w:rPr>
          <w:sz w:val="22"/>
          <w:szCs w:val="22"/>
          <w:lang w:val="sk-SK"/>
        </w:rPr>
        <w:t>Vysporiadanie schodku bežného a kapitálového rozpočtu v sume 17 281,01 €</w:t>
      </w:r>
    </w:p>
    <w:p w14:paraId="4584AC6E" w14:textId="77777777" w:rsidR="00AA15F6" w:rsidRPr="00AA15F6" w:rsidRDefault="00AA15F6" w:rsidP="00AA15F6">
      <w:pPr>
        <w:pStyle w:val="Bezriadkovania"/>
        <w:numPr>
          <w:ilvl w:val="0"/>
          <w:numId w:val="28"/>
        </w:numPr>
        <w:jc w:val="both"/>
        <w:rPr>
          <w:sz w:val="22"/>
          <w:szCs w:val="22"/>
          <w:lang w:val="sk-SK"/>
        </w:rPr>
      </w:pPr>
      <w:r w:rsidRPr="00AA15F6">
        <w:rPr>
          <w:sz w:val="22"/>
          <w:szCs w:val="22"/>
          <w:lang w:val="sk-SK"/>
        </w:rPr>
        <w:t xml:space="preserve">Zostatok v sume 3 183,49 € bude použitý na dočerpanie účelovo viazaných finančných prostriedkov z minulých rokov (NDS – finančná náhrada za výrub drevín). </w:t>
      </w:r>
    </w:p>
    <w:p w14:paraId="4ED12F9D" w14:textId="4A1C73E0" w:rsidR="00AA15F6" w:rsidRPr="00AA15F6" w:rsidRDefault="00AA15F6" w:rsidP="00AA15F6">
      <w:pPr>
        <w:pStyle w:val="Bezriadkovania"/>
        <w:jc w:val="both"/>
        <w:rPr>
          <w:rFonts w:ascii="Cambria" w:hAnsi="Cambria"/>
          <w:b/>
          <w:sz w:val="22"/>
          <w:szCs w:val="22"/>
          <w:lang w:val="sk-SK"/>
        </w:rPr>
      </w:pPr>
    </w:p>
    <w:p w14:paraId="40962A0C" w14:textId="5BD7E7BF" w:rsidR="00AA15F6" w:rsidRDefault="00AA15F6" w:rsidP="00886AD2">
      <w:pPr>
        <w:tabs>
          <w:tab w:val="left" w:pos="2340"/>
          <w:tab w:val="right" w:pos="6840"/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14:paraId="04E27EFB" w14:textId="77777777" w:rsidR="00AA15F6" w:rsidRDefault="00AA15F6" w:rsidP="00886AD2">
      <w:pPr>
        <w:tabs>
          <w:tab w:val="left" w:pos="2340"/>
          <w:tab w:val="right" w:pos="6840"/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14:paraId="02D73968" w14:textId="7ADDBF6F" w:rsidR="003D1C5A" w:rsidRPr="0000168B" w:rsidRDefault="0014324F" w:rsidP="00175687">
      <w:pPr>
        <w:pStyle w:val="Nadpis2"/>
        <w:rPr>
          <w:b/>
          <w:lang w:val="sk-SK"/>
        </w:rPr>
      </w:pPr>
      <w:bookmarkStart w:id="50" w:name="_Toc485157261"/>
      <w:r>
        <w:rPr>
          <w:b/>
          <w:lang w:val="sk-SK"/>
        </w:rPr>
        <w:lastRenderedPageBreak/>
        <w:t>7</w:t>
      </w:r>
      <w:r w:rsidR="00175687" w:rsidRPr="0000168B">
        <w:rPr>
          <w:b/>
          <w:lang w:val="sk-SK"/>
        </w:rPr>
        <w:t xml:space="preserve">.3 </w:t>
      </w:r>
      <w:r w:rsidR="003D1C5A" w:rsidRPr="0000168B">
        <w:rPr>
          <w:b/>
          <w:lang w:val="sk-SK"/>
        </w:rPr>
        <w:t>Rozpočet na roky 201</w:t>
      </w:r>
      <w:r w:rsidR="00F3055E">
        <w:rPr>
          <w:b/>
          <w:lang w:val="sk-SK"/>
        </w:rPr>
        <w:t>9</w:t>
      </w:r>
      <w:r w:rsidR="003D1C5A" w:rsidRPr="0000168B">
        <w:rPr>
          <w:b/>
          <w:lang w:val="sk-SK"/>
        </w:rPr>
        <w:t xml:space="preserve"> - 20</w:t>
      </w:r>
      <w:bookmarkEnd w:id="50"/>
      <w:r w:rsidR="00A860FD">
        <w:rPr>
          <w:b/>
          <w:lang w:val="sk-SK"/>
        </w:rPr>
        <w:t>2</w:t>
      </w:r>
      <w:r w:rsidR="00F3055E">
        <w:rPr>
          <w:b/>
          <w:lang w:val="sk-SK"/>
        </w:rPr>
        <w:t>1</w:t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</w:p>
    <w:p w14:paraId="15C1F1D2" w14:textId="77777777" w:rsidR="003D1C5A" w:rsidRPr="003D1C5A" w:rsidRDefault="003D1C5A" w:rsidP="0000168B">
      <w:pPr>
        <w:spacing w:before="0" w:after="0" w:line="360" w:lineRule="auto"/>
        <w:ind w:left="426"/>
        <w:jc w:val="both"/>
        <w:rPr>
          <w:b/>
          <w:lang w:val="sk-SK"/>
        </w:rPr>
      </w:pPr>
    </w:p>
    <w:tbl>
      <w:tblPr>
        <w:tblW w:w="85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616"/>
        <w:gridCol w:w="1616"/>
        <w:gridCol w:w="1616"/>
        <w:gridCol w:w="1616"/>
      </w:tblGrid>
      <w:tr w:rsidR="003D1C5A" w:rsidRPr="003D1C5A" w14:paraId="13B6C395" w14:textId="77777777" w:rsidTr="004706A7">
        <w:trPr>
          <w:trHeight w:val="283"/>
        </w:trPr>
        <w:tc>
          <w:tcPr>
            <w:tcW w:w="2127" w:type="dxa"/>
            <w:shd w:val="clear" w:color="auto" w:fill="DDD9C3"/>
          </w:tcPr>
          <w:p w14:paraId="4C66D11E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  <w:bookmarkStart w:id="51" w:name="_Hlk519761699"/>
          </w:p>
        </w:tc>
        <w:tc>
          <w:tcPr>
            <w:tcW w:w="1616" w:type="dxa"/>
            <w:shd w:val="clear" w:color="auto" w:fill="DDD9C3"/>
          </w:tcPr>
          <w:p w14:paraId="1F7155D9" w14:textId="08FDCA01"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Skutočnosť k 31.12.201</w:t>
            </w:r>
            <w:r w:rsidR="00F3055E">
              <w:rPr>
                <w:b/>
                <w:lang w:val="sk-SK"/>
              </w:rPr>
              <w:t>8</w:t>
            </w:r>
          </w:p>
        </w:tc>
        <w:tc>
          <w:tcPr>
            <w:tcW w:w="1616" w:type="dxa"/>
            <w:shd w:val="clear" w:color="auto" w:fill="DDD9C3"/>
          </w:tcPr>
          <w:p w14:paraId="59F73987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 xml:space="preserve">Rozpočet  </w:t>
            </w:r>
          </w:p>
          <w:p w14:paraId="7C66C5C2" w14:textId="01CD62E1"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na rok 20</w:t>
            </w:r>
            <w:r w:rsidR="00F3055E">
              <w:rPr>
                <w:b/>
                <w:lang w:val="sk-SK"/>
              </w:rPr>
              <w:t>19</w:t>
            </w:r>
          </w:p>
        </w:tc>
        <w:tc>
          <w:tcPr>
            <w:tcW w:w="1616" w:type="dxa"/>
            <w:shd w:val="clear" w:color="auto" w:fill="DDD9C3"/>
          </w:tcPr>
          <w:p w14:paraId="0DBD9BE4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14:paraId="3E122968" w14:textId="68F3F689"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</w:t>
            </w:r>
            <w:r w:rsidR="00F3055E">
              <w:rPr>
                <w:b/>
                <w:lang w:val="sk-SK"/>
              </w:rPr>
              <w:t>20</w:t>
            </w:r>
          </w:p>
        </w:tc>
        <w:tc>
          <w:tcPr>
            <w:tcW w:w="1616" w:type="dxa"/>
            <w:shd w:val="clear" w:color="auto" w:fill="DDD9C3"/>
          </w:tcPr>
          <w:p w14:paraId="59CB61BB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14:paraId="6A7132CD" w14:textId="79E5A90E"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</w:t>
            </w:r>
            <w:r w:rsidR="00F71B45">
              <w:rPr>
                <w:b/>
                <w:lang w:val="sk-SK"/>
              </w:rPr>
              <w:t>2</w:t>
            </w:r>
            <w:r w:rsidR="00F3055E">
              <w:rPr>
                <w:b/>
                <w:lang w:val="sk-SK"/>
              </w:rPr>
              <w:t>1</w:t>
            </w:r>
          </w:p>
        </w:tc>
      </w:tr>
      <w:bookmarkEnd w:id="51"/>
      <w:tr w:rsidR="003D1C5A" w:rsidRPr="003D1C5A" w14:paraId="4A193B1D" w14:textId="77777777" w:rsidTr="004706A7">
        <w:trPr>
          <w:trHeight w:val="283"/>
        </w:trPr>
        <w:tc>
          <w:tcPr>
            <w:tcW w:w="2127" w:type="dxa"/>
            <w:shd w:val="clear" w:color="auto" w:fill="D9D9D9"/>
          </w:tcPr>
          <w:p w14:paraId="6579EE30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Príjmy celkom</w:t>
            </w:r>
          </w:p>
        </w:tc>
        <w:tc>
          <w:tcPr>
            <w:tcW w:w="1616" w:type="dxa"/>
            <w:shd w:val="clear" w:color="auto" w:fill="D9D9D9"/>
          </w:tcPr>
          <w:p w14:paraId="11B39715" w14:textId="4F86B91E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105 872,52</w:t>
            </w:r>
          </w:p>
        </w:tc>
        <w:tc>
          <w:tcPr>
            <w:tcW w:w="1616" w:type="dxa"/>
            <w:shd w:val="clear" w:color="auto" w:fill="D9D9D9"/>
          </w:tcPr>
          <w:p w14:paraId="31B7CCD5" w14:textId="0D0331FB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81 579,68</w:t>
            </w:r>
          </w:p>
        </w:tc>
        <w:tc>
          <w:tcPr>
            <w:tcW w:w="1616" w:type="dxa"/>
            <w:shd w:val="clear" w:color="auto" w:fill="D9D9D9"/>
          </w:tcPr>
          <w:p w14:paraId="7339D6CD" w14:textId="29A529C5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45 200,00</w:t>
            </w:r>
          </w:p>
        </w:tc>
        <w:tc>
          <w:tcPr>
            <w:tcW w:w="1616" w:type="dxa"/>
            <w:shd w:val="clear" w:color="auto" w:fill="D9D9D9"/>
          </w:tcPr>
          <w:p w14:paraId="0CF264FF" w14:textId="318F6AE3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46 210,00</w:t>
            </w:r>
          </w:p>
        </w:tc>
      </w:tr>
      <w:tr w:rsidR="003D1C5A" w:rsidRPr="003D1C5A" w14:paraId="1094A2E7" w14:textId="77777777" w:rsidTr="004706A7">
        <w:trPr>
          <w:trHeight w:val="283"/>
        </w:trPr>
        <w:tc>
          <w:tcPr>
            <w:tcW w:w="2127" w:type="dxa"/>
          </w:tcPr>
          <w:p w14:paraId="44FDB561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616" w:type="dxa"/>
          </w:tcPr>
          <w:p w14:paraId="54242F04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616" w:type="dxa"/>
          </w:tcPr>
          <w:p w14:paraId="0B2C920F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616" w:type="dxa"/>
          </w:tcPr>
          <w:p w14:paraId="47EC089D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616" w:type="dxa"/>
          </w:tcPr>
          <w:p w14:paraId="45134D98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</w:tr>
      <w:tr w:rsidR="003D1C5A" w:rsidRPr="003D1C5A" w14:paraId="40E0B5CF" w14:textId="77777777" w:rsidTr="004706A7">
        <w:trPr>
          <w:trHeight w:val="283"/>
        </w:trPr>
        <w:tc>
          <w:tcPr>
            <w:tcW w:w="2127" w:type="dxa"/>
          </w:tcPr>
          <w:p w14:paraId="313A33DD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Bežné príjmy</w:t>
            </w:r>
          </w:p>
        </w:tc>
        <w:tc>
          <w:tcPr>
            <w:tcW w:w="1616" w:type="dxa"/>
          </w:tcPr>
          <w:p w14:paraId="20E464C0" w14:textId="5DCABCBC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51 688,34</w:t>
            </w:r>
          </w:p>
        </w:tc>
        <w:tc>
          <w:tcPr>
            <w:tcW w:w="1616" w:type="dxa"/>
          </w:tcPr>
          <w:p w14:paraId="74F9EDD1" w14:textId="1679FA44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46 160,00</w:t>
            </w:r>
          </w:p>
        </w:tc>
        <w:tc>
          <w:tcPr>
            <w:tcW w:w="1616" w:type="dxa"/>
          </w:tcPr>
          <w:p w14:paraId="3325637D" w14:textId="1BFD1242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45 200,00</w:t>
            </w:r>
          </w:p>
        </w:tc>
        <w:tc>
          <w:tcPr>
            <w:tcW w:w="1616" w:type="dxa"/>
          </w:tcPr>
          <w:p w14:paraId="3C666FED" w14:textId="5CC3E0E0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46 210,00</w:t>
            </w:r>
          </w:p>
        </w:tc>
      </w:tr>
      <w:tr w:rsidR="003D1C5A" w:rsidRPr="003D1C5A" w14:paraId="7E7C19B8" w14:textId="77777777" w:rsidTr="004706A7">
        <w:trPr>
          <w:trHeight w:val="283"/>
        </w:trPr>
        <w:tc>
          <w:tcPr>
            <w:tcW w:w="2127" w:type="dxa"/>
          </w:tcPr>
          <w:p w14:paraId="07AB9075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Kapitálové príjmy</w:t>
            </w:r>
          </w:p>
        </w:tc>
        <w:tc>
          <w:tcPr>
            <w:tcW w:w="1616" w:type="dxa"/>
          </w:tcPr>
          <w:p w14:paraId="5BD18C34" w14:textId="30B04754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33 719,68</w:t>
            </w:r>
          </w:p>
        </w:tc>
        <w:tc>
          <w:tcPr>
            <w:tcW w:w="1616" w:type="dxa"/>
          </w:tcPr>
          <w:p w14:paraId="10FC8D78" w14:textId="6E921771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29 719,68</w:t>
            </w:r>
          </w:p>
        </w:tc>
        <w:tc>
          <w:tcPr>
            <w:tcW w:w="1616" w:type="dxa"/>
          </w:tcPr>
          <w:p w14:paraId="43CC019F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616" w:type="dxa"/>
          </w:tcPr>
          <w:p w14:paraId="0467001D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3D1C5A" w:rsidRPr="003D1C5A" w14:paraId="7704285F" w14:textId="77777777" w:rsidTr="004706A7">
        <w:trPr>
          <w:trHeight w:val="283"/>
        </w:trPr>
        <w:tc>
          <w:tcPr>
            <w:tcW w:w="2127" w:type="dxa"/>
          </w:tcPr>
          <w:p w14:paraId="79F3A918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Finančné príjmy</w:t>
            </w:r>
          </w:p>
        </w:tc>
        <w:tc>
          <w:tcPr>
            <w:tcW w:w="1616" w:type="dxa"/>
          </w:tcPr>
          <w:p w14:paraId="13AAE44C" w14:textId="169B727E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20 464,50</w:t>
            </w:r>
          </w:p>
        </w:tc>
        <w:tc>
          <w:tcPr>
            <w:tcW w:w="1616" w:type="dxa"/>
          </w:tcPr>
          <w:p w14:paraId="1E0504B7" w14:textId="2770A3CE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5 700,00</w:t>
            </w:r>
          </w:p>
        </w:tc>
        <w:tc>
          <w:tcPr>
            <w:tcW w:w="1616" w:type="dxa"/>
          </w:tcPr>
          <w:p w14:paraId="4192906F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616" w:type="dxa"/>
          </w:tcPr>
          <w:p w14:paraId="2EBBD5C1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</w:tbl>
    <w:p w14:paraId="758DCDDA" w14:textId="77777777" w:rsidR="003D1C5A" w:rsidRPr="003D1C5A" w:rsidRDefault="003D1C5A" w:rsidP="0000168B">
      <w:pPr>
        <w:tabs>
          <w:tab w:val="right" w:pos="8460"/>
        </w:tabs>
        <w:spacing w:before="0" w:after="0"/>
        <w:ind w:firstLine="540"/>
        <w:jc w:val="both"/>
        <w:rPr>
          <w:rFonts w:ascii="Cambria" w:hAnsi="Cambria"/>
          <w:b/>
          <w:lang w:val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1616"/>
        <w:gridCol w:w="1616"/>
        <w:gridCol w:w="1616"/>
        <w:gridCol w:w="1616"/>
      </w:tblGrid>
      <w:tr w:rsidR="00F71B45" w:rsidRPr="003D1C5A" w14:paraId="776D0ED3" w14:textId="77777777" w:rsidTr="004706A7">
        <w:tc>
          <w:tcPr>
            <w:tcW w:w="2126" w:type="dxa"/>
            <w:shd w:val="clear" w:color="auto" w:fill="DDD9C3"/>
          </w:tcPr>
          <w:p w14:paraId="5C1F2273" w14:textId="77777777" w:rsidR="00F71B45" w:rsidRPr="003D1C5A" w:rsidRDefault="00F71B45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</w:p>
        </w:tc>
        <w:tc>
          <w:tcPr>
            <w:tcW w:w="1616" w:type="dxa"/>
            <w:shd w:val="clear" w:color="auto" w:fill="DDD9C3"/>
          </w:tcPr>
          <w:p w14:paraId="3179722A" w14:textId="5C7CADE7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Skutočnosť k 31.12.201</w:t>
            </w:r>
            <w:r w:rsidR="004706A7">
              <w:rPr>
                <w:b/>
                <w:lang w:val="sk-SK"/>
              </w:rPr>
              <w:t>8</w:t>
            </w:r>
          </w:p>
        </w:tc>
        <w:tc>
          <w:tcPr>
            <w:tcW w:w="1616" w:type="dxa"/>
            <w:shd w:val="clear" w:color="auto" w:fill="DDD9C3"/>
          </w:tcPr>
          <w:p w14:paraId="1B1D8DAD" w14:textId="77777777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 xml:space="preserve">Rozpočet  </w:t>
            </w:r>
          </w:p>
          <w:p w14:paraId="57D0E636" w14:textId="43A65489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na rok 201</w:t>
            </w:r>
            <w:r w:rsidR="004706A7">
              <w:rPr>
                <w:b/>
                <w:lang w:val="sk-SK"/>
              </w:rPr>
              <w:t>9</w:t>
            </w:r>
          </w:p>
        </w:tc>
        <w:tc>
          <w:tcPr>
            <w:tcW w:w="1616" w:type="dxa"/>
            <w:shd w:val="clear" w:color="auto" w:fill="DDD9C3"/>
          </w:tcPr>
          <w:p w14:paraId="041C8096" w14:textId="77777777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14:paraId="547D9B3C" w14:textId="68A667E3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</w:t>
            </w:r>
            <w:r w:rsidR="004706A7">
              <w:rPr>
                <w:b/>
                <w:lang w:val="sk-SK"/>
              </w:rPr>
              <w:t>20</w:t>
            </w:r>
          </w:p>
        </w:tc>
        <w:tc>
          <w:tcPr>
            <w:tcW w:w="1616" w:type="dxa"/>
            <w:shd w:val="clear" w:color="auto" w:fill="DDD9C3"/>
          </w:tcPr>
          <w:p w14:paraId="71B93518" w14:textId="77777777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14:paraId="6936D3ED" w14:textId="516E1CD9" w:rsidR="00F71B45" w:rsidRPr="003D1C5A" w:rsidRDefault="00F71B45" w:rsidP="00542E11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202</w:t>
            </w:r>
            <w:r w:rsidR="004706A7">
              <w:rPr>
                <w:b/>
                <w:lang w:val="sk-SK"/>
              </w:rPr>
              <w:t>1</w:t>
            </w:r>
          </w:p>
        </w:tc>
      </w:tr>
      <w:tr w:rsidR="003D1C5A" w:rsidRPr="003D1C5A" w14:paraId="3E2046CF" w14:textId="77777777" w:rsidTr="004706A7">
        <w:tc>
          <w:tcPr>
            <w:tcW w:w="2126" w:type="dxa"/>
            <w:shd w:val="clear" w:color="auto" w:fill="D9D9D9"/>
          </w:tcPr>
          <w:p w14:paraId="2DDEABCA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Výdavky celkom</w:t>
            </w:r>
          </w:p>
        </w:tc>
        <w:tc>
          <w:tcPr>
            <w:tcW w:w="1616" w:type="dxa"/>
            <w:shd w:val="clear" w:color="auto" w:fill="D9D9D9"/>
          </w:tcPr>
          <w:p w14:paraId="52713707" w14:textId="4699B396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68 888,77</w:t>
            </w:r>
          </w:p>
        </w:tc>
        <w:tc>
          <w:tcPr>
            <w:tcW w:w="1616" w:type="dxa"/>
            <w:shd w:val="clear" w:color="auto" w:fill="D9D9D9"/>
          </w:tcPr>
          <w:p w14:paraId="5C58EECB" w14:textId="6F6A2972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80 919,68</w:t>
            </w:r>
          </w:p>
        </w:tc>
        <w:tc>
          <w:tcPr>
            <w:tcW w:w="1616" w:type="dxa"/>
            <w:shd w:val="clear" w:color="auto" w:fill="D9D9D9"/>
          </w:tcPr>
          <w:p w14:paraId="5ACDC71F" w14:textId="2EF6F97E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40 295,00</w:t>
            </w:r>
          </w:p>
        </w:tc>
        <w:tc>
          <w:tcPr>
            <w:tcW w:w="1616" w:type="dxa"/>
            <w:shd w:val="clear" w:color="auto" w:fill="D9D9D9"/>
          </w:tcPr>
          <w:p w14:paraId="235CE740" w14:textId="0F99ABFA" w:rsidR="003D1C5A" w:rsidRPr="003D1C5A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40 750,00</w:t>
            </w:r>
          </w:p>
        </w:tc>
      </w:tr>
      <w:tr w:rsidR="003D1C5A" w:rsidRPr="003D1C5A" w14:paraId="2C08DAD5" w14:textId="77777777" w:rsidTr="004706A7">
        <w:tc>
          <w:tcPr>
            <w:tcW w:w="2126" w:type="dxa"/>
          </w:tcPr>
          <w:p w14:paraId="774954C1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616" w:type="dxa"/>
          </w:tcPr>
          <w:p w14:paraId="53455CFC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616" w:type="dxa"/>
          </w:tcPr>
          <w:p w14:paraId="270D068A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616" w:type="dxa"/>
          </w:tcPr>
          <w:p w14:paraId="39C0B18D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616" w:type="dxa"/>
          </w:tcPr>
          <w:p w14:paraId="30684AC3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</w:tr>
      <w:tr w:rsidR="003D1C5A" w:rsidRPr="003D1C5A" w14:paraId="26EF5807" w14:textId="77777777" w:rsidTr="004706A7">
        <w:tc>
          <w:tcPr>
            <w:tcW w:w="2126" w:type="dxa"/>
          </w:tcPr>
          <w:p w14:paraId="6ABFD57F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Bežné výdavky</w:t>
            </w:r>
          </w:p>
        </w:tc>
        <w:tc>
          <w:tcPr>
            <w:tcW w:w="1616" w:type="dxa"/>
          </w:tcPr>
          <w:p w14:paraId="5C6E6B36" w14:textId="2C8FF766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60 408,80</w:t>
            </w:r>
          </w:p>
        </w:tc>
        <w:tc>
          <w:tcPr>
            <w:tcW w:w="1616" w:type="dxa"/>
          </w:tcPr>
          <w:p w14:paraId="1313DD0C" w14:textId="6B1818AD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39 029,68</w:t>
            </w:r>
          </w:p>
        </w:tc>
        <w:tc>
          <w:tcPr>
            <w:tcW w:w="1616" w:type="dxa"/>
          </w:tcPr>
          <w:p w14:paraId="7C13D472" w14:textId="3135137E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37 655,00</w:t>
            </w:r>
          </w:p>
        </w:tc>
        <w:tc>
          <w:tcPr>
            <w:tcW w:w="1616" w:type="dxa"/>
          </w:tcPr>
          <w:p w14:paraId="1FCA175F" w14:textId="6C5E82B0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38 110,00</w:t>
            </w:r>
          </w:p>
        </w:tc>
      </w:tr>
      <w:tr w:rsidR="003D1C5A" w:rsidRPr="003D1C5A" w14:paraId="1FAD65B3" w14:textId="77777777" w:rsidTr="004706A7">
        <w:tc>
          <w:tcPr>
            <w:tcW w:w="2126" w:type="dxa"/>
          </w:tcPr>
          <w:p w14:paraId="4710C714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Kapitálové výdavky</w:t>
            </w:r>
          </w:p>
        </w:tc>
        <w:tc>
          <w:tcPr>
            <w:tcW w:w="1616" w:type="dxa"/>
          </w:tcPr>
          <w:p w14:paraId="69B22F7E" w14:textId="1246E179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8 479,,97</w:t>
            </w:r>
          </w:p>
        </w:tc>
        <w:tc>
          <w:tcPr>
            <w:tcW w:w="1616" w:type="dxa"/>
          </w:tcPr>
          <w:p w14:paraId="73D4DDD2" w14:textId="6DACA23C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41 890,00</w:t>
            </w:r>
          </w:p>
        </w:tc>
        <w:tc>
          <w:tcPr>
            <w:tcW w:w="1616" w:type="dxa"/>
          </w:tcPr>
          <w:p w14:paraId="484EB474" w14:textId="1FFCFA02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2 640,00</w:t>
            </w:r>
          </w:p>
        </w:tc>
        <w:tc>
          <w:tcPr>
            <w:tcW w:w="1616" w:type="dxa"/>
          </w:tcPr>
          <w:p w14:paraId="0E6DA707" w14:textId="559440D0" w:rsidR="003D1C5A" w:rsidRPr="0000168B" w:rsidRDefault="004706A7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2 640,00</w:t>
            </w:r>
          </w:p>
        </w:tc>
      </w:tr>
      <w:tr w:rsidR="003D1C5A" w:rsidRPr="003D1C5A" w14:paraId="1D8E40C5" w14:textId="77777777" w:rsidTr="004706A7">
        <w:tc>
          <w:tcPr>
            <w:tcW w:w="2126" w:type="dxa"/>
          </w:tcPr>
          <w:p w14:paraId="5A2359AB" w14:textId="77777777"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Finančné výdavky</w:t>
            </w:r>
          </w:p>
        </w:tc>
        <w:tc>
          <w:tcPr>
            <w:tcW w:w="1616" w:type="dxa"/>
          </w:tcPr>
          <w:p w14:paraId="1933E691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616" w:type="dxa"/>
          </w:tcPr>
          <w:p w14:paraId="7720FC4C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616" w:type="dxa"/>
          </w:tcPr>
          <w:p w14:paraId="477BF595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616" w:type="dxa"/>
          </w:tcPr>
          <w:p w14:paraId="79892646" w14:textId="77777777"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</w:tbl>
    <w:p w14:paraId="75578A6C" w14:textId="77777777" w:rsidR="003D1C5A" w:rsidRDefault="003D1C5A" w:rsidP="0000168B">
      <w:pPr>
        <w:tabs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14:paraId="3A664EAA" w14:textId="77777777" w:rsidR="00886AD2" w:rsidRPr="003D1C5A" w:rsidRDefault="00886AD2" w:rsidP="0000168B">
      <w:pPr>
        <w:tabs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14:paraId="01E4AC4C" w14:textId="77777777" w:rsidR="003D1C5A" w:rsidRPr="003D1C5A" w:rsidRDefault="003D1C5A" w:rsidP="002151DE">
      <w:pPr>
        <w:pStyle w:val="Nadpis1"/>
        <w:numPr>
          <w:ilvl w:val="0"/>
          <w:numId w:val="8"/>
        </w:numPr>
        <w:spacing w:before="0"/>
        <w:ind w:left="284" w:hanging="284"/>
        <w:rPr>
          <w:lang w:val="sk-SK"/>
        </w:rPr>
      </w:pPr>
      <w:bookmarkStart w:id="52" w:name="_Toc485157262"/>
      <w:r w:rsidRPr="003D1C5A">
        <w:rPr>
          <w:lang w:val="sk-SK"/>
        </w:rPr>
        <w:t>Informácia o vývoji obce z pohľadu účtovníctva</w:t>
      </w:r>
      <w:bookmarkEnd w:id="52"/>
    </w:p>
    <w:p w14:paraId="3CB29F99" w14:textId="77777777" w:rsidR="003D1C5A" w:rsidRDefault="0014324F" w:rsidP="00127BFE">
      <w:pPr>
        <w:pStyle w:val="Nadpis2"/>
        <w:spacing w:after="240"/>
        <w:rPr>
          <w:b/>
          <w:lang w:val="sk-SK"/>
        </w:rPr>
      </w:pPr>
      <w:bookmarkStart w:id="53" w:name="_Toc485157263"/>
      <w:r>
        <w:rPr>
          <w:b/>
          <w:lang w:val="sk-SK"/>
        </w:rPr>
        <w:t>8</w:t>
      </w:r>
      <w:r w:rsidR="00127BFE" w:rsidRPr="00127BFE">
        <w:rPr>
          <w:b/>
          <w:lang w:val="sk-SK"/>
        </w:rPr>
        <w:t xml:space="preserve">.1 </w:t>
      </w:r>
      <w:r w:rsidR="003D1C5A" w:rsidRPr="00127BFE">
        <w:rPr>
          <w:b/>
          <w:lang w:val="sk-SK"/>
        </w:rPr>
        <w:t>Majetok</w:t>
      </w:r>
      <w:bookmarkEnd w:id="53"/>
    </w:p>
    <w:p w14:paraId="2BA18F12" w14:textId="77777777" w:rsidR="00CF65E3" w:rsidRPr="00CF65E3" w:rsidRDefault="00CF65E3" w:rsidP="00CF65E3">
      <w:pPr>
        <w:rPr>
          <w:lang w:val="sk-SK"/>
        </w:rPr>
      </w:pPr>
    </w:p>
    <w:tbl>
      <w:tblPr>
        <w:tblW w:w="8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9"/>
        <w:gridCol w:w="1984"/>
        <w:gridCol w:w="1985"/>
      </w:tblGrid>
      <w:tr w:rsidR="00CF65E3" w:rsidRPr="003D1C5A" w14:paraId="3FB51D18" w14:textId="77777777" w:rsidTr="00CF65E3">
        <w:trPr>
          <w:jc w:val="center"/>
        </w:trPr>
        <w:tc>
          <w:tcPr>
            <w:tcW w:w="4199" w:type="dxa"/>
            <w:shd w:val="clear" w:color="auto" w:fill="DDD9C3"/>
            <w:vAlign w:val="center"/>
          </w:tcPr>
          <w:p w14:paraId="6FFA71E3" w14:textId="77777777" w:rsidR="00CF65E3" w:rsidRPr="003D1C5A" w:rsidRDefault="00CF65E3" w:rsidP="00127BFE">
            <w:pPr>
              <w:spacing w:before="0" w:after="240" w:line="360" w:lineRule="auto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Názov</w:t>
            </w:r>
          </w:p>
        </w:tc>
        <w:tc>
          <w:tcPr>
            <w:tcW w:w="1984" w:type="dxa"/>
            <w:shd w:val="clear" w:color="auto" w:fill="DDD9C3"/>
            <w:vAlign w:val="center"/>
          </w:tcPr>
          <w:p w14:paraId="75F01530" w14:textId="77777777" w:rsidR="00CF65E3" w:rsidRPr="003D1C5A" w:rsidRDefault="00CF65E3" w:rsidP="00127BFE">
            <w:pPr>
              <w:spacing w:before="0" w:after="0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14:paraId="1669B8DE" w14:textId="3C6195BB" w:rsidR="00CF65E3" w:rsidRPr="003D1C5A" w:rsidRDefault="00CF65E3" w:rsidP="00127BFE">
            <w:pPr>
              <w:spacing w:before="0" w:after="0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>
              <w:rPr>
                <w:b/>
                <w:sz w:val="22"/>
                <w:szCs w:val="22"/>
                <w:lang w:val="sk-SK"/>
              </w:rPr>
              <w:t>k 31.12.201</w:t>
            </w:r>
            <w:r w:rsidR="00DC381E">
              <w:rPr>
                <w:b/>
                <w:sz w:val="22"/>
                <w:szCs w:val="22"/>
                <w:lang w:val="sk-SK"/>
              </w:rPr>
              <w:t>7</w:t>
            </w:r>
          </w:p>
        </w:tc>
        <w:tc>
          <w:tcPr>
            <w:tcW w:w="1985" w:type="dxa"/>
            <w:shd w:val="clear" w:color="auto" w:fill="DDD9C3"/>
            <w:vAlign w:val="center"/>
          </w:tcPr>
          <w:p w14:paraId="70E5DBCF" w14:textId="77777777" w:rsidR="00CF65E3" w:rsidRPr="003D1C5A" w:rsidRDefault="00CF65E3" w:rsidP="00127BFE">
            <w:pPr>
              <w:spacing w:before="0" w:after="0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14:paraId="3D2E991F" w14:textId="268916F4" w:rsidR="00CF65E3" w:rsidRPr="003D1C5A" w:rsidRDefault="00CF65E3" w:rsidP="00127BFE">
            <w:pPr>
              <w:spacing w:before="0" w:after="0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k 31.12.201</w:t>
            </w:r>
            <w:r w:rsidR="00DC381E">
              <w:rPr>
                <w:b/>
                <w:sz w:val="22"/>
                <w:szCs w:val="22"/>
                <w:lang w:val="sk-SK"/>
              </w:rPr>
              <w:t>8</w:t>
            </w:r>
          </w:p>
        </w:tc>
      </w:tr>
      <w:tr w:rsidR="00DC381E" w:rsidRPr="00127BFE" w14:paraId="19E52235" w14:textId="77777777" w:rsidTr="00CF65E3">
        <w:trPr>
          <w:trHeight w:val="283"/>
          <w:jc w:val="center"/>
        </w:trPr>
        <w:tc>
          <w:tcPr>
            <w:tcW w:w="4199" w:type="dxa"/>
            <w:shd w:val="clear" w:color="auto" w:fill="D9D9D9"/>
          </w:tcPr>
          <w:p w14:paraId="2229EB9A" w14:textId="77777777" w:rsidR="00DC381E" w:rsidRPr="00127BFE" w:rsidRDefault="00DC381E" w:rsidP="00DC381E">
            <w:pPr>
              <w:spacing w:before="0" w:after="0" w:line="240" w:lineRule="auto"/>
              <w:rPr>
                <w:b/>
                <w:lang w:val="sk-SK"/>
              </w:rPr>
            </w:pPr>
            <w:bookmarkStart w:id="54" w:name="_Hlk484364255"/>
            <w:r w:rsidRPr="00127BFE">
              <w:rPr>
                <w:b/>
                <w:lang w:val="sk-SK"/>
              </w:rPr>
              <w:t>Majetok spolu</w:t>
            </w:r>
          </w:p>
        </w:tc>
        <w:tc>
          <w:tcPr>
            <w:tcW w:w="1984" w:type="dxa"/>
            <w:shd w:val="clear" w:color="auto" w:fill="D9D9D9"/>
          </w:tcPr>
          <w:p w14:paraId="3D402A2B" w14:textId="5A1C1DA5" w:rsidR="00DC381E" w:rsidRPr="00127BFE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A75FEB">
              <w:rPr>
                <w:rFonts w:ascii="Calibri" w:hAnsi="Calibri"/>
                <w:b/>
              </w:rPr>
              <w:t>359 489,81</w:t>
            </w:r>
          </w:p>
        </w:tc>
        <w:tc>
          <w:tcPr>
            <w:tcW w:w="1985" w:type="dxa"/>
            <w:shd w:val="clear" w:color="auto" w:fill="D9D9D9"/>
          </w:tcPr>
          <w:p w14:paraId="619E8870" w14:textId="4E465055" w:rsidR="00DC381E" w:rsidRPr="00A75FEB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375 931,71</w:t>
            </w:r>
          </w:p>
        </w:tc>
      </w:tr>
      <w:tr w:rsidR="00DC381E" w:rsidRPr="001D1830" w14:paraId="56781084" w14:textId="77777777" w:rsidTr="00CF65E3">
        <w:trPr>
          <w:trHeight w:val="283"/>
          <w:jc w:val="center"/>
        </w:trPr>
        <w:tc>
          <w:tcPr>
            <w:tcW w:w="4199" w:type="dxa"/>
          </w:tcPr>
          <w:p w14:paraId="065E05DA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>Neobežný majetok spolu</w:t>
            </w:r>
          </w:p>
        </w:tc>
        <w:tc>
          <w:tcPr>
            <w:tcW w:w="1984" w:type="dxa"/>
            <w:vAlign w:val="center"/>
          </w:tcPr>
          <w:p w14:paraId="60133151" w14:textId="336370B2" w:rsidR="00DC381E" w:rsidRPr="001D1830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CF65E3">
              <w:rPr>
                <w:rFonts w:ascii="Calibri" w:hAnsi="Calibri"/>
                <w:b/>
              </w:rPr>
              <w:t>335 809,63</w:t>
            </w:r>
          </w:p>
        </w:tc>
        <w:tc>
          <w:tcPr>
            <w:tcW w:w="1985" w:type="dxa"/>
            <w:vAlign w:val="center"/>
          </w:tcPr>
          <w:p w14:paraId="5B57E84F" w14:textId="6ED2555F" w:rsidR="00DC381E" w:rsidRPr="00CF65E3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335 222,93</w:t>
            </w:r>
          </w:p>
        </w:tc>
      </w:tr>
      <w:tr w:rsidR="00DC381E" w:rsidRPr="001D1830" w14:paraId="0C92F372" w14:textId="77777777" w:rsidTr="00CF65E3">
        <w:trPr>
          <w:trHeight w:val="283"/>
          <w:jc w:val="center"/>
        </w:trPr>
        <w:tc>
          <w:tcPr>
            <w:tcW w:w="4199" w:type="dxa"/>
          </w:tcPr>
          <w:p w14:paraId="571E6E6B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14:paraId="457EF03D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31D3272F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1B4EA264" w14:textId="77777777" w:rsidTr="00CF65E3">
        <w:trPr>
          <w:trHeight w:val="283"/>
          <w:jc w:val="center"/>
        </w:trPr>
        <w:tc>
          <w:tcPr>
            <w:tcW w:w="4199" w:type="dxa"/>
          </w:tcPr>
          <w:p w14:paraId="7C9206D2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Dlhodobý nehmotný majetok</w:t>
            </w:r>
          </w:p>
        </w:tc>
        <w:tc>
          <w:tcPr>
            <w:tcW w:w="1984" w:type="dxa"/>
          </w:tcPr>
          <w:p w14:paraId="091C9F27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2A124E32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68D05E65" w14:textId="77777777" w:rsidTr="00CF65E3">
        <w:trPr>
          <w:trHeight w:val="283"/>
          <w:jc w:val="center"/>
        </w:trPr>
        <w:tc>
          <w:tcPr>
            <w:tcW w:w="4199" w:type="dxa"/>
          </w:tcPr>
          <w:p w14:paraId="32B8A215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Dlhodobý hmotný majetok</w:t>
            </w:r>
          </w:p>
        </w:tc>
        <w:tc>
          <w:tcPr>
            <w:tcW w:w="1984" w:type="dxa"/>
            <w:vAlign w:val="center"/>
          </w:tcPr>
          <w:p w14:paraId="702ECB9B" w14:textId="27933683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298 570,45</w:t>
            </w:r>
          </w:p>
        </w:tc>
        <w:tc>
          <w:tcPr>
            <w:tcW w:w="1985" w:type="dxa"/>
            <w:vAlign w:val="center"/>
          </w:tcPr>
          <w:p w14:paraId="4E45DA31" w14:textId="78617FCF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297 983,75</w:t>
            </w:r>
          </w:p>
        </w:tc>
      </w:tr>
      <w:tr w:rsidR="00DC381E" w:rsidRPr="001D1830" w14:paraId="6111BFC2" w14:textId="77777777" w:rsidTr="00CF65E3">
        <w:trPr>
          <w:trHeight w:val="283"/>
          <w:jc w:val="center"/>
        </w:trPr>
        <w:tc>
          <w:tcPr>
            <w:tcW w:w="4199" w:type="dxa"/>
          </w:tcPr>
          <w:p w14:paraId="1CC2254E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Dlhodobý finančný majetok</w:t>
            </w:r>
          </w:p>
        </w:tc>
        <w:tc>
          <w:tcPr>
            <w:tcW w:w="1984" w:type="dxa"/>
            <w:vAlign w:val="center"/>
          </w:tcPr>
          <w:p w14:paraId="5F1DE84B" w14:textId="532987EF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37239,18</w:t>
            </w:r>
          </w:p>
        </w:tc>
        <w:tc>
          <w:tcPr>
            <w:tcW w:w="1985" w:type="dxa"/>
            <w:vAlign w:val="center"/>
          </w:tcPr>
          <w:p w14:paraId="19655F9D" w14:textId="7A84BE78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37 239,18</w:t>
            </w:r>
          </w:p>
        </w:tc>
      </w:tr>
      <w:tr w:rsidR="00DC381E" w:rsidRPr="001D1830" w14:paraId="03C90438" w14:textId="77777777" w:rsidTr="00CF65E3">
        <w:trPr>
          <w:trHeight w:val="283"/>
          <w:jc w:val="center"/>
        </w:trPr>
        <w:tc>
          <w:tcPr>
            <w:tcW w:w="4199" w:type="dxa"/>
          </w:tcPr>
          <w:p w14:paraId="00F65863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>Obežný majetok spolu</w:t>
            </w:r>
          </w:p>
        </w:tc>
        <w:tc>
          <w:tcPr>
            <w:tcW w:w="1984" w:type="dxa"/>
            <w:vAlign w:val="center"/>
          </w:tcPr>
          <w:p w14:paraId="05A97874" w14:textId="6497D26F" w:rsidR="00DC381E" w:rsidRPr="001D1830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CF65E3">
              <w:rPr>
                <w:rFonts w:ascii="Calibri" w:hAnsi="Calibri"/>
                <w:b/>
              </w:rPr>
              <w:t>23 499,20</w:t>
            </w:r>
          </w:p>
        </w:tc>
        <w:tc>
          <w:tcPr>
            <w:tcW w:w="1985" w:type="dxa"/>
            <w:vAlign w:val="center"/>
          </w:tcPr>
          <w:p w14:paraId="517EAD3E" w14:textId="15C637F0" w:rsidR="00DC381E" w:rsidRPr="00CF65E3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39 950,61</w:t>
            </w:r>
          </w:p>
        </w:tc>
      </w:tr>
      <w:tr w:rsidR="00DC381E" w:rsidRPr="001D1830" w14:paraId="5E96587D" w14:textId="77777777" w:rsidTr="00CF65E3">
        <w:trPr>
          <w:trHeight w:val="283"/>
          <w:jc w:val="center"/>
        </w:trPr>
        <w:tc>
          <w:tcPr>
            <w:tcW w:w="4199" w:type="dxa"/>
          </w:tcPr>
          <w:p w14:paraId="51B380A8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14:paraId="6E5B7C3A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46B9BD0C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50B0CE17" w14:textId="77777777" w:rsidTr="00CF65E3">
        <w:trPr>
          <w:trHeight w:val="283"/>
          <w:jc w:val="center"/>
        </w:trPr>
        <w:tc>
          <w:tcPr>
            <w:tcW w:w="4199" w:type="dxa"/>
          </w:tcPr>
          <w:p w14:paraId="48CD992A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Zásoby</w:t>
            </w:r>
          </w:p>
        </w:tc>
        <w:tc>
          <w:tcPr>
            <w:tcW w:w="1984" w:type="dxa"/>
          </w:tcPr>
          <w:p w14:paraId="1279AD5D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60FC78BD" w14:textId="30CE55A2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173,18</w:t>
            </w:r>
          </w:p>
        </w:tc>
      </w:tr>
      <w:tr w:rsidR="00DC381E" w:rsidRPr="001D1830" w14:paraId="401FEA6E" w14:textId="77777777" w:rsidTr="00CF65E3">
        <w:trPr>
          <w:trHeight w:val="283"/>
          <w:jc w:val="center"/>
        </w:trPr>
        <w:tc>
          <w:tcPr>
            <w:tcW w:w="4199" w:type="dxa"/>
          </w:tcPr>
          <w:p w14:paraId="29DF239F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Zúčtovanie medzi subjektami VS</w:t>
            </w:r>
          </w:p>
        </w:tc>
        <w:tc>
          <w:tcPr>
            <w:tcW w:w="1984" w:type="dxa"/>
          </w:tcPr>
          <w:p w14:paraId="70664760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1ECD2C0E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51F53F0C" w14:textId="77777777" w:rsidTr="00CF65E3">
        <w:trPr>
          <w:trHeight w:val="283"/>
          <w:jc w:val="center"/>
        </w:trPr>
        <w:tc>
          <w:tcPr>
            <w:tcW w:w="4199" w:type="dxa"/>
          </w:tcPr>
          <w:p w14:paraId="23715388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Dlhodobé pohľadávky</w:t>
            </w:r>
          </w:p>
        </w:tc>
        <w:tc>
          <w:tcPr>
            <w:tcW w:w="1984" w:type="dxa"/>
          </w:tcPr>
          <w:p w14:paraId="4D9E4C84" w14:textId="2F70D573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4CEA4210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4157239B" w14:textId="77777777" w:rsidTr="00CF65E3">
        <w:trPr>
          <w:trHeight w:val="283"/>
          <w:jc w:val="center"/>
        </w:trPr>
        <w:tc>
          <w:tcPr>
            <w:tcW w:w="4199" w:type="dxa"/>
          </w:tcPr>
          <w:p w14:paraId="48808407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Krátkodobé pohľadávky </w:t>
            </w:r>
          </w:p>
        </w:tc>
        <w:tc>
          <w:tcPr>
            <w:tcW w:w="1984" w:type="dxa"/>
          </w:tcPr>
          <w:p w14:paraId="0555E420" w14:textId="631F878B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1 074,68</w:t>
            </w:r>
          </w:p>
        </w:tc>
        <w:tc>
          <w:tcPr>
            <w:tcW w:w="1985" w:type="dxa"/>
          </w:tcPr>
          <w:p w14:paraId="4B1D6276" w14:textId="42A64B9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833,66</w:t>
            </w:r>
          </w:p>
        </w:tc>
      </w:tr>
      <w:tr w:rsidR="00DC381E" w:rsidRPr="001D1830" w14:paraId="00188FE6" w14:textId="77777777" w:rsidTr="00CF65E3">
        <w:trPr>
          <w:trHeight w:val="283"/>
          <w:jc w:val="center"/>
        </w:trPr>
        <w:tc>
          <w:tcPr>
            <w:tcW w:w="4199" w:type="dxa"/>
          </w:tcPr>
          <w:p w14:paraId="46FDC9E0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Finančné účty </w:t>
            </w:r>
          </w:p>
        </w:tc>
        <w:tc>
          <w:tcPr>
            <w:tcW w:w="1984" w:type="dxa"/>
          </w:tcPr>
          <w:p w14:paraId="113664AE" w14:textId="4D8C9C43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22 424,52</w:t>
            </w:r>
          </w:p>
        </w:tc>
        <w:tc>
          <w:tcPr>
            <w:tcW w:w="1985" w:type="dxa"/>
          </w:tcPr>
          <w:p w14:paraId="6EC11391" w14:textId="2A1424B4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38 943,77</w:t>
            </w:r>
          </w:p>
        </w:tc>
      </w:tr>
      <w:tr w:rsidR="00DC381E" w:rsidRPr="001D1830" w14:paraId="30BF8E7F" w14:textId="77777777" w:rsidTr="00CF65E3">
        <w:trPr>
          <w:trHeight w:val="283"/>
          <w:jc w:val="center"/>
        </w:trPr>
        <w:tc>
          <w:tcPr>
            <w:tcW w:w="4199" w:type="dxa"/>
          </w:tcPr>
          <w:p w14:paraId="49552586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Poskytnuté návratné fin. výpomoci dlh.</w:t>
            </w:r>
          </w:p>
        </w:tc>
        <w:tc>
          <w:tcPr>
            <w:tcW w:w="1984" w:type="dxa"/>
          </w:tcPr>
          <w:p w14:paraId="628D5DA5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644E73DB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39033958" w14:textId="77777777" w:rsidTr="00CF65E3">
        <w:trPr>
          <w:trHeight w:val="283"/>
          <w:jc w:val="center"/>
        </w:trPr>
        <w:tc>
          <w:tcPr>
            <w:tcW w:w="4199" w:type="dxa"/>
          </w:tcPr>
          <w:p w14:paraId="3FCA743B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Poskytnuté návratné fin. výpomoci krát.</w:t>
            </w:r>
          </w:p>
        </w:tc>
        <w:tc>
          <w:tcPr>
            <w:tcW w:w="1984" w:type="dxa"/>
          </w:tcPr>
          <w:p w14:paraId="54D9C9F5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14:paraId="4225A3A1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6E8264D5" w14:textId="77777777" w:rsidTr="00CF65E3">
        <w:trPr>
          <w:trHeight w:val="283"/>
          <w:jc w:val="center"/>
        </w:trPr>
        <w:tc>
          <w:tcPr>
            <w:tcW w:w="4199" w:type="dxa"/>
          </w:tcPr>
          <w:p w14:paraId="4BBBC759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 xml:space="preserve">Časové rozlíšenie </w:t>
            </w:r>
          </w:p>
        </w:tc>
        <w:tc>
          <w:tcPr>
            <w:tcW w:w="1984" w:type="dxa"/>
          </w:tcPr>
          <w:p w14:paraId="7DDB8E20" w14:textId="6F33A1DB" w:rsidR="00DC381E" w:rsidRPr="001D1830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CF65E3">
              <w:rPr>
                <w:rFonts w:ascii="Calibri" w:hAnsi="Calibri"/>
                <w:b/>
              </w:rPr>
              <w:t>180,98</w:t>
            </w:r>
          </w:p>
        </w:tc>
        <w:tc>
          <w:tcPr>
            <w:tcW w:w="1985" w:type="dxa"/>
          </w:tcPr>
          <w:p w14:paraId="6AE857EF" w14:textId="3D4ACFF1" w:rsidR="00DC381E" w:rsidRPr="00CF65E3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758,17</w:t>
            </w:r>
          </w:p>
        </w:tc>
      </w:tr>
      <w:bookmarkEnd w:id="54"/>
    </w:tbl>
    <w:p w14:paraId="1B6326B5" w14:textId="77777777" w:rsidR="00B51D47" w:rsidRDefault="00B51D47" w:rsidP="00B51D47">
      <w:pPr>
        <w:rPr>
          <w:lang w:val="sk-SK"/>
        </w:rPr>
      </w:pPr>
    </w:p>
    <w:p w14:paraId="45D0B3D0" w14:textId="77777777" w:rsidR="00A70B91" w:rsidRDefault="00A70B91" w:rsidP="00B51D47">
      <w:pPr>
        <w:rPr>
          <w:lang w:val="sk-SK"/>
        </w:rPr>
      </w:pPr>
    </w:p>
    <w:p w14:paraId="728F0608" w14:textId="77777777" w:rsidR="003D1C5A" w:rsidRDefault="003D1C5A" w:rsidP="00CA453C">
      <w:pPr>
        <w:pStyle w:val="Nadpis2"/>
        <w:numPr>
          <w:ilvl w:val="1"/>
          <w:numId w:val="8"/>
        </w:numPr>
        <w:spacing w:after="240"/>
        <w:ind w:left="426" w:hanging="426"/>
        <w:rPr>
          <w:b/>
          <w:lang w:val="sk-SK"/>
        </w:rPr>
      </w:pPr>
      <w:bookmarkStart w:id="55" w:name="_Toc485157264"/>
      <w:r w:rsidRPr="00127BFE">
        <w:rPr>
          <w:b/>
          <w:lang w:val="sk-SK"/>
        </w:rPr>
        <w:lastRenderedPageBreak/>
        <w:t>Zdroje krytia</w:t>
      </w:r>
      <w:bookmarkEnd w:id="55"/>
    </w:p>
    <w:p w14:paraId="73E74814" w14:textId="77777777" w:rsidR="00CA453C" w:rsidRPr="00CA453C" w:rsidRDefault="00CA453C" w:rsidP="00CA453C">
      <w:pPr>
        <w:pStyle w:val="Odsekzoznamu"/>
        <w:rPr>
          <w:lang w:val="sk-SK"/>
        </w:rPr>
      </w:pPr>
    </w:p>
    <w:tbl>
      <w:tblPr>
        <w:tblW w:w="8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7"/>
        <w:gridCol w:w="1984"/>
        <w:gridCol w:w="1984"/>
      </w:tblGrid>
      <w:tr w:rsidR="00694595" w:rsidRPr="003D1C5A" w14:paraId="79D2AAD0" w14:textId="77777777" w:rsidTr="00694595">
        <w:trPr>
          <w:jc w:val="center"/>
        </w:trPr>
        <w:tc>
          <w:tcPr>
            <w:tcW w:w="4217" w:type="dxa"/>
            <w:shd w:val="clear" w:color="auto" w:fill="DDD9C3"/>
            <w:vAlign w:val="center"/>
          </w:tcPr>
          <w:p w14:paraId="0AC52C1E" w14:textId="77777777" w:rsidR="00694595" w:rsidRPr="003D1C5A" w:rsidRDefault="00694595" w:rsidP="00886AD2">
            <w:pPr>
              <w:spacing w:before="0" w:after="240" w:line="240" w:lineRule="auto"/>
              <w:jc w:val="center"/>
              <w:rPr>
                <w:b/>
                <w:sz w:val="22"/>
                <w:szCs w:val="22"/>
                <w:lang w:val="sk-SK"/>
              </w:rPr>
            </w:pPr>
            <w:bookmarkStart w:id="56" w:name="_Hlk484364347"/>
            <w:r w:rsidRPr="003D1C5A">
              <w:rPr>
                <w:b/>
                <w:sz w:val="22"/>
                <w:szCs w:val="22"/>
                <w:lang w:val="sk-SK"/>
              </w:rPr>
              <w:t>Názov</w:t>
            </w:r>
          </w:p>
        </w:tc>
        <w:tc>
          <w:tcPr>
            <w:tcW w:w="1984" w:type="dxa"/>
            <w:shd w:val="clear" w:color="auto" w:fill="DDD9C3"/>
            <w:vAlign w:val="center"/>
          </w:tcPr>
          <w:p w14:paraId="493A3052" w14:textId="77777777" w:rsidR="00694595" w:rsidRPr="003D1C5A" w:rsidRDefault="00694595" w:rsidP="00B906CA">
            <w:pPr>
              <w:spacing w:before="0" w:after="0" w:line="240" w:lineRule="auto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14:paraId="585CA72F" w14:textId="4FCBF398" w:rsidR="00694595" w:rsidRPr="003D1C5A" w:rsidRDefault="00694595" w:rsidP="00B906CA">
            <w:pPr>
              <w:spacing w:before="0" w:after="0" w:line="240" w:lineRule="auto"/>
              <w:jc w:val="center"/>
              <w:rPr>
                <w:b/>
                <w:sz w:val="22"/>
                <w:szCs w:val="22"/>
                <w:lang w:val="sk-SK"/>
              </w:rPr>
            </w:pPr>
            <w:r>
              <w:rPr>
                <w:b/>
                <w:sz w:val="22"/>
                <w:szCs w:val="22"/>
                <w:lang w:val="sk-SK"/>
              </w:rPr>
              <w:t>k  31.12.201</w:t>
            </w:r>
            <w:r w:rsidR="00DC381E">
              <w:rPr>
                <w:b/>
                <w:sz w:val="22"/>
                <w:szCs w:val="22"/>
                <w:lang w:val="sk-SK"/>
              </w:rPr>
              <w:t>7</w:t>
            </w:r>
          </w:p>
        </w:tc>
        <w:tc>
          <w:tcPr>
            <w:tcW w:w="1984" w:type="dxa"/>
            <w:shd w:val="clear" w:color="auto" w:fill="DDD9C3"/>
            <w:vAlign w:val="center"/>
          </w:tcPr>
          <w:p w14:paraId="75869767" w14:textId="77777777" w:rsidR="00694595" w:rsidRPr="003D1C5A" w:rsidRDefault="00694595" w:rsidP="00127BFE">
            <w:pPr>
              <w:spacing w:before="0" w:after="0" w:line="240" w:lineRule="auto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14:paraId="476B48BF" w14:textId="49D95D51" w:rsidR="00694595" w:rsidRPr="003D1C5A" w:rsidRDefault="00694595" w:rsidP="00127BFE">
            <w:pPr>
              <w:spacing w:before="0" w:after="0" w:line="240" w:lineRule="auto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>
              <w:rPr>
                <w:b/>
                <w:sz w:val="22"/>
                <w:szCs w:val="22"/>
                <w:lang w:val="sk-SK"/>
              </w:rPr>
              <w:t>k 31.12.201</w:t>
            </w:r>
            <w:r w:rsidR="00DC381E">
              <w:rPr>
                <w:b/>
                <w:sz w:val="22"/>
                <w:szCs w:val="22"/>
                <w:lang w:val="sk-SK"/>
              </w:rPr>
              <w:t>8</w:t>
            </w:r>
          </w:p>
        </w:tc>
      </w:tr>
      <w:tr w:rsidR="00DC381E" w:rsidRPr="001D1830" w14:paraId="3560C810" w14:textId="77777777" w:rsidTr="00694595">
        <w:trPr>
          <w:jc w:val="center"/>
        </w:trPr>
        <w:tc>
          <w:tcPr>
            <w:tcW w:w="4217" w:type="dxa"/>
            <w:shd w:val="clear" w:color="auto" w:fill="D9D9D9"/>
          </w:tcPr>
          <w:p w14:paraId="21EFEF31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bookmarkStart w:id="57" w:name="_Hlk519762106"/>
            <w:r w:rsidRPr="001D1830">
              <w:rPr>
                <w:b/>
                <w:lang w:val="sk-SK"/>
              </w:rPr>
              <w:t>Vlastné imanie a záväzky spolu</w:t>
            </w:r>
          </w:p>
        </w:tc>
        <w:tc>
          <w:tcPr>
            <w:tcW w:w="1984" w:type="dxa"/>
            <w:shd w:val="clear" w:color="auto" w:fill="D9D9D9"/>
          </w:tcPr>
          <w:p w14:paraId="0CB7E792" w14:textId="7164B18F" w:rsidR="00DC381E" w:rsidRPr="001D1830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359 489,81</w:t>
            </w:r>
          </w:p>
        </w:tc>
        <w:tc>
          <w:tcPr>
            <w:tcW w:w="1984" w:type="dxa"/>
            <w:shd w:val="clear" w:color="auto" w:fill="D9D9D9"/>
          </w:tcPr>
          <w:p w14:paraId="063B8B6F" w14:textId="55ACA544" w:rsidR="00DC381E" w:rsidRPr="00694595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375 931,71</w:t>
            </w:r>
          </w:p>
        </w:tc>
      </w:tr>
      <w:tr w:rsidR="00DC381E" w:rsidRPr="001D1830" w14:paraId="7B518054" w14:textId="77777777" w:rsidTr="00694595">
        <w:trPr>
          <w:trHeight w:val="283"/>
          <w:jc w:val="center"/>
        </w:trPr>
        <w:tc>
          <w:tcPr>
            <w:tcW w:w="4217" w:type="dxa"/>
          </w:tcPr>
          <w:p w14:paraId="5CE7E421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 xml:space="preserve">Vlastné imanie </w:t>
            </w:r>
          </w:p>
        </w:tc>
        <w:tc>
          <w:tcPr>
            <w:tcW w:w="1984" w:type="dxa"/>
          </w:tcPr>
          <w:p w14:paraId="4727A96B" w14:textId="7C7FE8B5" w:rsidR="00DC381E" w:rsidRPr="001D1830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224 475,37</w:t>
            </w:r>
          </w:p>
        </w:tc>
        <w:tc>
          <w:tcPr>
            <w:tcW w:w="1984" w:type="dxa"/>
          </w:tcPr>
          <w:p w14:paraId="579B4922" w14:textId="51840650" w:rsidR="00DC381E" w:rsidRPr="00694595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227 724,81</w:t>
            </w:r>
          </w:p>
        </w:tc>
      </w:tr>
      <w:tr w:rsidR="00DC381E" w:rsidRPr="001D1830" w14:paraId="5412032F" w14:textId="77777777" w:rsidTr="00694595">
        <w:trPr>
          <w:trHeight w:val="283"/>
          <w:jc w:val="center"/>
        </w:trPr>
        <w:tc>
          <w:tcPr>
            <w:tcW w:w="4217" w:type="dxa"/>
          </w:tcPr>
          <w:p w14:paraId="00B514B3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14:paraId="3DE7C602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14:paraId="7FA4104B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30DFED84" w14:textId="77777777" w:rsidTr="00694595">
        <w:trPr>
          <w:trHeight w:val="283"/>
          <w:jc w:val="center"/>
        </w:trPr>
        <w:tc>
          <w:tcPr>
            <w:tcW w:w="4217" w:type="dxa"/>
          </w:tcPr>
          <w:p w14:paraId="5210F851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Oceňovacie rozdiely </w:t>
            </w:r>
          </w:p>
        </w:tc>
        <w:tc>
          <w:tcPr>
            <w:tcW w:w="1984" w:type="dxa"/>
          </w:tcPr>
          <w:p w14:paraId="701317E2" w14:textId="520F6795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14:paraId="27883EDA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35C278AA" w14:textId="77777777" w:rsidTr="00694595">
        <w:trPr>
          <w:trHeight w:val="283"/>
          <w:jc w:val="center"/>
        </w:trPr>
        <w:tc>
          <w:tcPr>
            <w:tcW w:w="4217" w:type="dxa"/>
          </w:tcPr>
          <w:p w14:paraId="19A79CE6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Fondy</w:t>
            </w:r>
          </w:p>
        </w:tc>
        <w:tc>
          <w:tcPr>
            <w:tcW w:w="1984" w:type="dxa"/>
          </w:tcPr>
          <w:p w14:paraId="4E3AE305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14:paraId="44240AE3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2268AC48" w14:textId="77777777" w:rsidTr="00694595">
        <w:trPr>
          <w:trHeight w:val="283"/>
          <w:jc w:val="center"/>
        </w:trPr>
        <w:tc>
          <w:tcPr>
            <w:tcW w:w="4217" w:type="dxa"/>
          </w:tcPr>
          <w:p w14:paraId="009BCF34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Výsledok hospodárenia </w:t>
            </w:r>
          </w:p>
        </w:tc>
        <w:tc>
          <w:tcPr>
            <w:tcW w:w="1984" w:type="dxa"/>
          </w:tcPr>
          <w:p w14:paraId="7468AF44" w14:textId="551DBB86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224 475,37</w:t>
            </w:r>
          </w:p>
        </w:tc>
        <w:tc>
          <w:tcPr>
            <w:tcW w:w="1984" w:type="dxa"/>
          </w:tcPr>
          <w:p w14:paraId="6F18B871" w14:textId="13CA3EF0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227 724,81</w:t>
            </w:r>
          </w:p>
        </w:tc>
      </w:tr>
      <w:tr w:rsidR="00DC381E" w:rsidRPr="001D1830" w14:paraId="31C79521" w14:textId="77777777" w:rsidTr="00694595">
        <w:trPr>
          <w:trHeight w:val="283"/>
          <w:jc w:val="center"/>
        </w:trPr>
        <w:tc>
          <w:tcPr>
            <w:tcW w:w="4217" w:type="dxa"/>
          </w:tcPr>
          <w:p w14:paraId="24A608EB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>Záväzky</w:t>
            </w:r>
          </w:p>
        </w:tc>
        <w:tc>
          <w:tcPr>
            <w:tcW w:w="1984" w:type="dxa"/>
          </w:tcPr>
          <w:p w14:paraId="10B0F325" w14:textId="28502C48" w:rsidR="00DC381E" w:rsidRPr="001D1830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64 110,32</w:t>
            </w:r>
          </w:p>
        </w:tc>
        <w:tc>
          <w:tcPr>
            <w:tcW w:w="1984" w:type="dxa"/>
          </w:tcPr>
          <w:p w14:paraId="6F6C88C3" w14:textId="249A0D5C" w:rsidR="00DC381E" w:rsidRPr="00694595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76 226,02</w:t>
            </w:r>
          </w:p>
        </w:tc>
      </w:tr>
      <w:tr w:rsidR="00DC381E" w:rsidRPr="001D1830" w14:paraId="27147203" w14:textId="77777777" w:rsidTr="00694595">
        <w:trPr>
          <w:trHeight w:val="283"/>
          <w:jc w:val="center"/>
        </w:trPr>
        <w:tc>
          <w:tcPr>
            <w:tcW w:w="4217" w:type="dxa"/>
          </w:tcPr>
          <w:p w14:paraId="50B0E93B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14:paraId="2DF058E6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14:paraId="788F2892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DC381E" w:rsidRPr="001D1830" w14:paraId="5C989A7C" w14:textId="77777777" w:rsidTr="00694595">
        <w:trPr>
          <w:trHeight w:val="283"/>
          <w:jc w:val="center"/>
        </w:trPr>
        <w:tc>
          <w:tcPr>
            <w:tcW w:w="4217" w:type="dxa"/>
          </w:tcPr>
          <w:p w14:paraId="56669210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Rezervy </w:t>
            </w:r>
          </w:p>
        </w:tc>
        <w:tc>
          <w:tcPr>
            <w:tcW w:w="1984" w:type="dxa"/>
          </w:tcPr>
          <w:p w14:paraId="37FE59C3" w14:textId="1B79043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360,00</w:t>
            </w:r>
          </w:p>
        </w:tc>
        <w:tc>
          <w:tcPr>
            <w:tcW w:w="1984" w:type="dxa"/>
          </w:tcPr>
          <w:p w14:paraId="33C66189" w14:textId="66F85D21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510,00</w:t>
            </w:r>
          </w:p>
        </w:tc>
      </w:tr>
      <w:tr w:rsidR="00DC381E" w:rsidRPr="001D1830" w14:paraId="75B04AC2" w14:textId="77777777" w:rsidTr="00694595">
        <w:trPr>
          <w:trHeight w:val="283"/>
          <w:jc w:val="center"/>
        </w:trPr>
        <w:tc>
          <w:tcPr>
            <w:tcW w:w="4217" w:type="dxa"/>
          </w:tcPr>
          <w:p w14:paraId="656B7F74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Zúčtovanie medzi subjektami VS</w:t>
            </w:r>
          </w:p>
        </w:tc>
        <w:tc>
          <w:tcPr>
            <w:tcW w:w="1984" w:type="dxa"/>
          </w:tcPr>
          <w:p w14:paraId="6805815F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14:paraId="3640F97F" w14:textId="24D78FC9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33 719,68</w:t>
            </w:r>
          </w:p>
        </w:tc>
      </w:tr>
      <w:tr w:rsidR="00DC381E" w:rsidRPr="001D1830" w14:paraId="2A672FB2" w14:textId="77777777" w:rsidTr="00694595">
        <w:trPr>
          <w:trHeight w:val="283"/>
          <w:jc w:val="center"/>
        </w:trPr>
        <w:tc>
          <w:tcPr>
            <w:tcW w:w="4217" w:type="dxa"/>
          </w:tcPr>
          <w:p w14:paraId="0730FB93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Dlhodobé záväzky</w:t>
            </w:r>
          </w:p>
        </w:tc>
        <w:tc>
          <w:tcPr>
            <w:tcW w:w="1984" w:type="dxa"/>
          </w:tcPr>
          <w:p w14:paraId="7D2FFD0E" w14:textId="74EDBA5C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36 307,71</w:t>
            </w:r>
          </w:p>
        </w:tc>
        <w:tc>
          <w:tcPr>
            <w:tcW w:w="1984" w:type="dxa"/>
          </w:tcPr>
          <w:p w14:paraId="350C0D4E" w14:textId="54654066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33 748,29</w:t>
            </w:r>
          </w:p>
        </w:tc>
      </w:tr>
      <w:tr w:rsidR="00DC381E" w:rsidRPr="001D1830" w14:paraId="436E857F" w14:textId="77777777" w:rsidTr="00694595">
        <w:trPr>
          <w:trHeight w:val="283"/>
          <w:jc w:val="center"/>
        </w:trPr>
        <w:tc>
          <w:tcPr>
            <w:tcW w:w="4217" w:type="dxa"/>
          </w:tcPr>
          <w:p w14:paraId="539D88A5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Krátkodobé záväzky</w:t>
            </w:r>
          </w:p>
        </w:tc>
        <w:tc>
          <w:tcPr>
            <w:tcW w:w="1984" w:type="dxa"/>
          </w:tcPr>
          <w:p w14:paraId="5D8FF8A2" w14:textId="04D15953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27 442,61</w:t>
            </w:r>
          </w:p>
        </w:tc>
        <w:tc>
          <w:tcPr>
            <w:tcW w:w="1984" w:type="dxa"/>
          </w:tcPr>
          <w:p w14:paraId="77423EC2" w14:textId="45CEE495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8 248,05</w:t>
            </w:r>
          </w:p>
        </w:tc>
      </w:tr>
      <w:tr w:rsidR="00DC381E" w:rsidRPr="001D1830" w14:paraId="4C41FF7F" w14:textId="77777777" w:rsidTr="00694595">
        <w:trPr>
          <w:trHeight w:val="283"/>
          <w:jc w:val="center"/>
        </w:trPr>
        <w:tc>
          <w:tcPr>
            <w:tcW w:w="4217" w:type="dxa"/>
          </w:tcPr>
          <w:p w14:paraId="02043E12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Bankové úvery a výpomoci</w:t>
            </w:r>
          </w:p>
        </w:tc>
        <w:tc>
          <w:tcPr>
            <w:tcW w:w="1984" w:type="dxa"/>
          </w:tcPr>
          <w:p w14:paraId="77CDDF59" w14:textId="77777777" w:rsidR="00DC381E" w:rsidRPr="001D1830" w:rsidRDefault="00DC381E" w:rsidP="00DC381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14:paraId="2FFE5CFC" w14:textId="77777777" w:rsidR="00DC381E" w:rsidRPr="00694595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</w:tr>
      <w:tr w:rsidR="00DC381E" w:rsidRPr="001D1830" w14:paraId="2EF5C0D1" w14:textId="77777777" w:rsidTr="00694595">
        <w:trPr>
          <w:trHeight w:val="283"/>
          <w:jc w:val="center"/>
        </w:trPr>
        <w:tc>
          <w:tcPr>
            <w:tcW w:w="4217" w:type="dxa"/>
          </w:tcPr>
          <w:p w14:paraId="1AF37DB6" w14:textId="77777777" w:rsidR="00DC381E" w:rsidRPr="001D1830" w:rsidRDefault="00DC381E" w:rsidP="00DC381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b/>
                <w:lang w:val="sk-SK"/>
              </w:rPr>
              <w:t>Časové rozlíšenie</w:t>
            </w:r>
          </w:p>
        </w:tc>
        <w:tc>
          <w:tcPr>
            <w:tcW w:w="1984" w:type="dxa"/>
          </w:tcPr>
          <w:p w14:paraId="0A2A690A" w14:textId="6BDD320C" w:rsidR="00DC381E" w:rsidRPr="00A92A2C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70 904,12</w:t>
            </w:r>
          </w:p>
        </w:tc>
        <w:tc>
          <w:tcPr>
            <w:tcW w:w="1984" w:type="dxa"/>
          </w:tcPr>
          <w:p w14:paraId="180C67C5" w14:textId="30B0E19B" w:rsidR="00DC381E" w:rsidRPr="00694595" w:rsidRDefault="00DC381E" w:rsidP="00DC381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rFonts w:ascii="Calibri" w:hAnsi="Calibri"/>
                <w:b/>
              </w:rPr>
              <w:t>71 980,88</w:t>
            </w:r>
          </w:p>
        </w:tc>
      </w:tr>
      <w:bookmarkEnd w:id="56"/>
      <w:bookmarkEnd w:id="57"/>
    </w:tbl>
    <w:p w14:paraId="24F2DA02" w14:textId="77777777" w:rsidR="003D1C5A" w:rsidRDefault="003D1C5A" w:rsidP="00127BFE">
      <w:pPr>
        <w:tabs>
          <w:tab w:val="left" w:pos="2880"/>
          <w:tab w:val="right" w:pos="8820"/>
        </w:tabs>
        <w:spacing w:before="0" w:after="0"/>
        <w:jc w:val="both"/>
        <w:rPr>
          <w:rFonts w:ascii="Cambria" w:hAnsi="Cambria"/>
          <w:lang w:val="sk-SK"/>
        </w:rPr>
      </w:pPr>
    </w:p>
    <w:p w14:paraId="13A24E87" w14:textId="77777777" w:rsidR="00262194" w:rsidRPr="00262194" w:rsidRDefault="00262194" w:rsidP="00262194">
      <w:pPr>
        <w:spacing w:before="0" w:after="0" w:line="240" w:lineRule="auto"/>
        <w:jc w:val="both"/>
        <w:rPr>
          <w:rFonts w:ascii="Calibri" w:hAnsi="Calibri"/>
          <w:b/>
          <w:sz w:val="22"/>
          <w:szCs w:val="22"/>
          <w:lang w:val="sk-SK"/>
        </w:rPr>
      </w:pPr>
      <w:r w:rsidRPr="00262194">
        <w:rPr>
          <w:rFonts w:ascii="Calibri" w:hAnsi="Calibri"/>
          <w:b/>
          <w:sz w:val="22"/>
          <w:szCs w:val="22"/>
          <w:lang w:val="sk-SK"/>
        </w:rPr>
        <w:t>Analýza významných položiek z účtovnej závierky:</w:t>
      </w:r>
    </w:p>
    <w:p w14:paraId="4C02B65F" w14:textId="1CAE6FF3"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bookmarkStart w:id="58" w:name="_Toc485157265"/>
      <w:r w:rsidRPr="00CA453C">
        <w:rPr>
          <w:rFonts w:ascii="Calibri" w:hAnsi="Calibri"/>
          <w:sz w:val="22"/>
          <w:szCs w:val="22"/>
          <w:lang w:val="sk-SK"/>
        </w:rPr>
        <w:t xml:space="preserve">Budovy, stavby – bol zaznamenaný prírastok v obstarávacej cene </w:t>
      </w:r>
      <w:r w:rsidR="00A934BC">
        <w:rPr>
          <w:rFonts w:ascii="Calibri" w:hAnsi="Calibri"/>
          <w:sz w:val="22"/>
          <w:szCs w:val="22"/>
          <w:lang w:val="sk-SK"/>
        </w:rPr>
        <w:t>448,87</w:t>
      </w:r>
      <w:r w:rsidRPr="00CA453C">
        <w:rPr>
          <w:rFonts w:ascii="Calibri" w:hAnsi="Calibri"/>
          <w:sz w:val="22"/>
          <w:szCs w:val="22"/>
          <w:lang w:val="sk-SK"/>
        </w:rPr>
        <w:t xml:space="preserve"> €, a to zaradenie rozšíreni</w:t>
      </w:r>
      <w:r w:rsidR="00A934BC">
        <w:rPr>
          <w:rFonts w:ascii="Calibri" w:hAnsi="Calibri"/>
          <w:sz w:val="22"/>
          <w:szCs w:val="22"/>
          <w:lang w:val="sk-SK"/>
        </w:rPr>
        <w:t>a</w:t>
      </w:r>
      <w:r w:rsidRPr="00CA453C">
        <w:rPr>
          <w:rFonts w:ascii="Calibri" w:hAnsi="Calibri"/>
          <w:sz w:val="22"/>
          <w:szCs w:val="22"/>
          <w:lang w:val="sk-SK"/>
        </w:rPr>
        <w:t xml:space="preserve"> rekonštrukcie verejného</w:t>
      </w:r>
      <w:r w:rsidR="00A934BC">
        <w:rPr>
          <w:rFonts w:ascii="Calibri" w:hAnsi="Calibri"/>
          <w:sz w:val="22"/>
          <w:szCs w:val="22"/>
          <w:lang w:val="sk-SK"/>
        </w:rPr>
        <w:t xml:space="preserve"> osvetlenia.</w:t>
      </w:r>
    </w:p>
    <w:p w14:paraId="1F1B4344" w14:textId="2336DCC7"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 xml:space="preserve">Dopravné prostriedky – prírastok vo výške </w:t>
      </w:r>
      <w:r w:rsidR="00A934BC">
        <w:rPr>
          <w:rFonts w:ascii="Calibri" w:hAnsi="Calibri"/>
          <w:sz w:val="22"/>
          <w:szCs w:val="22"/>
          <w:lang w:val="sk-SK"/>
        </w:rPr>
        <w:t>1 297,00</w:t>
      </w:r>
      <w:r w:rsidRPr="00CA453C">
        <w:rPr>
          <w:rFonts w:ascii="Calibri" w:hAnsi="Calibri"/>
          <w:sz w:val="22"/>
          <w:szCs w:val="22"/>
          <w:lang w:val="sk-SK"/>
        </w:rPr>
        <w:t xml:space="preserve"> €. Technické zhodnotenie  traktora – mulčovač, </w:t>
      </w:r>
      <w:r w:rsidR="00A934BC">
        <w:rPr>
          <w:rFonts w:ascii="Calibri" w:hAnsi="Calibri"/>
          <w:sz w:val="22"/>
          <w:szCs w:val="22"/>
          <w:lang w:val="sk-SK"/>
        </w:rPr>
        <w:t>1 297,00</w:t>
      </w:r>
      <w:r w:rsidRPr="00CA453C">
        <w:rPr>
          <w:rFonts w:ascii="Calibri" w:hAnsi="Calibri"/>
          <w:sz w:val="22"/>
          <w:szCs w:val="22"/>
          <w:lang w:val="sk-SK"/>
        </w:rPr>
        <w:t xml:space="preserve"> €.</w:t>
      </w:r>
    </w:p>
    <w:p w14:paraId="73F038A1" w14:textId="59DCD380"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 xml:space="preserve">Obstaranie dlhodobého majetku – prírastok vo výške </w:t>
      </w:r>
      <w:r w:rsidR="00A934BC">
        <w:rPr>
          <w:rFonts w:ascii="Calibri" w:hAnsi="Calibri"/>
          <w:sz w:val="22"/>
          <w:szCs w:val="22"/>
          <w:lang w:val="sk-SK"/>
        </w:rPr>
        <w:t>6 823,47</w:t>
      </w:r>
      <w:r w:rsidRPr="00CA453C">
        <w:rPr>
          <w:rFonts w:ascii="Calibri" w:hAnsi="Calibri"/>
          <w:sz w:val="22"/>
          <w:szCs w:val="22"/>
          <w:lang w:val="sk-SK"/>
        </w:rPr>
        <w:t xml:space="preserve"> €, ktorý predstavuje faktúry za investičné akcie </w:t>
      </w:r>
      <w:r w:rsidR="00A934BC">
        <w:rPr>
          <w:rFonts w:ascii="Calibri" w:hAnsi="Calibri"/>
          <w:sz w:val="22"/>
          <w:szCs w:val="22"/>
          <w:lang w:val="sk-SK"/>
        </w:rPr>
        <w:t>rozšírenie</w:t>
      </w:r>
      <w:r w:rsidRPr="00CA453C">
        <w:rPr>
          <w:rFonts w:ascii="Calibri" w:hAnsi="Calibri"/>
          <w:sz w:val="22"/>
          <w:szCs w:val="22"/>
          <w:lang w:val="sk-SK"/>
        </w:rPr>
        <w:t xml:space="preserve"> verejného osvetlenia,</w:t>
      </w:r>
      <w:r w:rsidR="00A934BC">
        <w:rPr>
          <w:rFonts w:ascii="Calibri" w:hAnsi="Calibri"/>
          <w:sz w:val="22"/>
          <w:szCs w:val="22"/>
          <w:lang w:val="sk-SK"/>
        </w:rPr>
        <w:t xml:space="preserve"> </w:t>
      </w:r>
      <w:r w:rsidRPr="00CA453C">
        <w:rPr>
          <w:rFonts w:ascii="Calibri" w:hAnsi="Calibri"/>
          <w:sz w:val="22"/>
          <w:szCs w:val="22"/>
          <w:lang w:val="sk-SK"/>
        </w:rPr>
        <w:t xml:space="preserve">technické zhodnotenie traktora, </w:t>
      </w:r>
      <w:r w:rsidR="00AD6A3A">
        <w:rPr>
          <w:rFonts w:ascii="Calibri" w:hAnsi="Calibri"/>
          <w:sz w:val="22"/>
          <w:szCs w:val="22"/>
          <w:lang w:val="sk-SK"/>
        </w:rPr>
        <w:t xml:space="preserve">prijatý dar – obrubníky v počte 520 ks, </w:t>
      </w:r>
      <w:r w:rsidRPr="00CA453C">
        <w:rPr>
          <w:rFonts w:ascii="Calibri" w:hAnsi="Calibri"/>
          <w:sz w:val="22"/>
          <w:szCs w:val="22"/>
          <w:lang w:val="sk-SK"/>
        </w:rPr>
        <w:t>technická dokumentácia k rekonštrukcii požiarnej zbrojnice, Domu smútku a k rozšíreniu miestnej komunikácie</w:t>
      </w:r>
      <w:r w:rsidR="00AD6A3A">
        <w:rPr>
          <w:rFonts w:ascii="Calibri" w:hAnsi="Calibri"/>
          <w:sz w:val="22"/>
          <w:szCs w:val="22"/>
          <w:lang w:val="sk-SK"/>
        </w:rPr>
        <w:t xml:space="preserve"> a dokumentácia k projektu „WIFI pre teba“</w:t>
      </w:r>
      <w:r w:rsidRPr="00CA453C">
        <w:rPr>
          <w:rFonts w:ascii="Calibri" w:hAnsi="Calibri"/>
          <w:sz w:val="22"/>
          <w:szCs w:val="22"/>
          <w:lang w:val="sk-SK"/>
        </w:rPr>
        <w:t xml:space="preserve"> Úbytok na obstaraní dlhodobého majetku bol v hodnote </w:t>
      </w:r>
      <w:r w:rsidR="00AD6A3A">
        <w:rPr>
          <w:rFonts w:ascii="Calibri" w:hAnsi="Calibri"/>
          <w:sz w:val="22"/>
          <w:szCs w:val="22"/>
          <w:lang w:val="sk-SK"/>
        </w:rPr>
        <w:t>1 745,87</w:t>
      </w:r>
      <w:r w:rsidRPr="00CA453C">
        <w:rPr>
          <w:rFonts w:ascii="Calibri" w:hAnsi="Calibri"/>
          <w:sz w:val="22"/>
          <w:szCs w:val="22"/>
          <w:lang w:val="sk-SK"/>
        </w:rPr>
        <w:t xml:space="preserve"> € - jednalo sa o zaradenie majetku na </w:t>
      </w:r>
      <w:r w:rsidR="00AD6A3A">
        <w:rPr>
          <w:rFonts w:ascii="Calibri" w:hAnsi="Calibri"/>
          <w:sz w:val="22"/>
          <w:szCs w:val="22"/>
          <w:lang w:val="sk-SK"/>
        </w:rPr>
        <w:t>účet 022</w:t>
      </w:r>
      <w:r w:rsidRPr="00CA453C">
        <w:rPr>
          <w:rFonts w:ascii="Calibri" w:hAnsi="Calibri"/>
          <w:sz w:val="22"/>
          <w:szCs w:val="22"/>
          <w:lang w:val="sk-SK"/>
        </w:rPr>
        <w:t>. Zostatok k 31.12.201</w:t>
      </w:r>
      <w:r w:rsidR="00AD6A3A">
        <w:rPr>
          <w:rFonts w:ascii="Calibri" w:hAnsi="Calibri"/>
          <w:sz w:val="22"/>
          <w:szCs w:val="22"/>
          <w:lang w:val="sk-SK"/>
        </w:rPr>
        <w:t>8</w:t>
      </w:r>
      <w:r w:rsidRPr="00CA453C">
        <w:rPr>
          <w:rFonts w:ascii="Calibri" w:hAnsi="Calibri"/>
          <w:sz w:val="22"/>
          <w:szCs w:val="22"/>
          <w:lang w:val="sk-SK"/>
        </w:rPr>
        <w:t xml:space="preserve"> predstavuje hodnotu majetku vo výške </w:t>
      </w:r>
      <w:r w:rsidR="00AD6A3A">
        <w:rPr>
          <w:rFonts w:ascii="Calibri" w:hAnsi="Calibri"/>
          <w:sz w:val="22"/>
          <w:szCs w:val="22"/>
          <w:lang w:val="sk-SK"/>
        </w:rPr>
        <w:t>6 194,60</w:t>
      </w:r>
      <w:r w:rsidRPr="00CA453C">
        <w:rPr>
          <w:rFonts w:ascii="Calibri" w:hAnsi="Calibri"/>
          <w:sz w:val="22"/>
          <w:szCs w:val="22"/>
          <w:lang w:val="sk-SK"/>
        </w:rPr>
        <w:t xml:space="preserve"> €, ktorý predstavuje:</w:t>
      </w:r>
    </w:p>
    <w:p w14:paraId="3EC41859" w14:textId="4448B7EF" w:rsidR="00AD6A3A" w:rsidRDefault="00AD6A3A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bookmarkStart w:id="59" w:name="OLE_LINK181"/>
      <w:bookmarkStart w:id="60" w:name="OLE_LINK182"/>
      <w:bookmarkStart w:id="61" w:name="OLE_LINK183"/>
      <w:r>
        <w:rPr>
          <w:rFonts w:ascii="Calibri" w:hAnsi="Calibri"/>
          <w:sz w:val="22"/>
          <w:szCs w:val="22"/>
          <w:lang w:val="sk-SK"/>
        </w:rPr>
        <w:t>Spracovanie projektovej dokumentácie „projekt WIFI pre TEBA“ v sume 300,00 €</w:t>
      </w:r>
    </w:p>
    <w:p w14:paraId="61B969C7" w14:textId="07AACE96" w:rsidR="00CA453C" w:rsidRPr="00CA453C" w:rsidRDefault="00CA453C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 xml:space="preserve">Spracovanie projektovej dokumentácie na rekonštrukciu </w:t>
      </w:r>
      <w:bookmarkEnd w:id="59"/>
      <w:bookmarkEnd w:id="60"/>
      <w:bookmarkEnd w:id="61"/>
      <w:r w:rsidRPr="00CA453C">
        <w:rPr>
          <w:rFonts w:ascii="Calibri" w:hAnsi="Calibri"/>
          <w:sz w:val="22"/>
          <w:szCs w:val="22"/>
          <w:lang w:val="sk-SK"/>
        </w:rPr>
        <w:t>Požiarnej zbrojnice v sume 430,00 €</w:t>
      </w:r>
    </w:p>
    <w:p w14:paraId="211BE9B6" w14:textId="77777777" w:rsidR="00CA453C" w:rsidRPr="00CA453C" w:rsidRDefault="00CA453C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bookmarkStart w:id="62" w:name="OLE_LINK184"/>
      <w:bookmarkStart w:id="63" w:name="OLE_LINK185"/>
      <w:bookmarkStart w:id="64" w:name="OLE_LINK186"/>
      <w:r w:rsidRPr="00CA453C">
        <w:rPr>
          <w:rFonts w:ascii="Calibri" w:hAnsi="Calibri"/>
          <w:sz w:val="22"/>
          <w:szCs w:val="22"/>
          <w:lang w:val="sk-SK"/>
        </w:rPr>
        <w:t xml:space="preserve">Spracovanie projektovej dokumentácie na </w:t>
      </w:r>
      <w:bookmarkEnd w:id="62"/>
      <w:bookmarkEnd w:id="63"/>
      <w:bookmarkEnd w:id="64"/>
      <w:r w:rsidRPr="00CA453C">
        <w:rPr>
          <w:rFonts w:ascii="Calibri" w:hAnsi="Calibri"/>
          <w:sz w:val="22"/>
          <w:szCs w:val="22"/>
          <w:lang w:val="sk-SK"/>
        </w:rPr>
        <w:t>rekonštrukciu Domu Smútku v sume 557,00 €</w:t>
      </w:r>
    </w:p>
    <w:p w14:paraId="46E1AC9B" w14:textId="3EF7BB67" w:rsidR="00CA453C" w:rsidRDefault="00CA453C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 xml:space="preserve">Spracovanie projektovej dokumentácie na rozšírenie miestnej komunikácie </w:t>
      </w:r>
      <w:r w:rsidR="00AD6A3A">
        <w:rPr>
          <w:rFonts w:ascii="Calibri" w:hAnsi="Calibri"/>
          <w:sz w:val="22"/>
          <w:szCs w:val="22"/>
          <w:lang w:val="sk-SK"/>
        </w:rPr>
        <w:t xml:space="preserve">(projektová dokumentácia, polohopisné a výškopisné zameranie cesty, dokumentácia pre stavebné povolenie) </w:t>
      </w:r>
      <w:r w:rsidRPr="00CA453C">
        <w:rPr>
          <w:rFonts w:ascii="Calibri" w:hAnsi="Calibri"/>
          <w:sz w:val="22"/>
          <w:szCs w:val="22"/>
          <w:lang w:val="sk-SK"/>
        </w:rPr>
        <w:t xml:space="preserve">v sume </w:t>
      </w:r>
      <w:r w:rsidR="00AD6A3A">
        <w:rPr>
          <w:rFonts w:ascii="Calibri" w:hAnsi="Calibri"/>
          <w:sz w:val="22"/>
          <w:szCs w:val="22"/>
          <w:lang w:val="sk-SK"/>
        </w:rPr>
        <w:t>1 274</w:t>
      </w:r>
      <w:r w:rsidRPr="00CA453C">
        <w:rPr>
          <w:rFonts w:ascii="Calibri" w:hAnsi="Calibri"/>
          <w:sz w:val="22"/>
          <w:szCs w:val="22"/>
          <w:lang w:val="sk-SK"/>
        </w:rPr>
        <w:t xml:space="preserve"> €.</w:t>
      </w:r>
    </w:p>
    <w:p w14:paraId="0CE91DEA" w14:textId="6C44D9F3" w:rsidR="00AD6A3A" w:rsidRDefault="00AD6A3A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>
        <w:rPr>
          <w:rFonts w:ascii="Calibri" w:hAnsi="Calibri"/>
          <w:sz w:val="22"/>
          <w:szCs w:val="22"/>
          <w:lang w:val="sk-SK"/>
        </w:rPr>
        <w:t>Prijatý dar – obrubníky na miestnu komunikáciu v sume 3 633,60 €</w:t>
      </w:r>
    </w:p>
    <w:p w14:paraId="5AA786B5" w14:textId="77777777" w:rsidR="00CA453C" w:rsidRDefault="00CA453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14:paraId="67E7A3C5" w14:textId="77777777" w:rsidR="00CA453C" w:rsidRDefault="00CA453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14:paraId="3C82AA7D" w14:textId="7C43C042" w:rsidR="00CA453C" w:rsidRDefault="00CA453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14:paraId="4E33A29B" w14:textId="2DF1ED40" w:rsidR="00ED0DCC" w:rsidRDefault="00ED0DC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14:paraId="35277B08" w14:textId="77777777" w:rsidR="00ED0DCC" w:rsidRPr="00CA453C" w:rsidRDefault="00ED0DC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14:paraId="7BD342CA" w14:textId="77777777" w:rsidR="003D1C5A" w:rsidRPr="00886AD2" w:rsidRDefault="0014324F" w:rsidP="00B51D47">
      <w:pPr>
        <w:pStyle w:val="Nadpis2"/>
        <w:spacing w:after="240"/>
        <w:rPr>
          <w:b/>
          <w:lang w:val="sk-SK"/>
        </w:rPr>
      </w:pPr>
      <w:r>
        <w:rPr>
          <w:b/>
          <w:lang w:val="sk-SK"/>
        </w:rPr>
        <w:lastRenderedPageBreak/>
        <w:t>8</w:t>
      </w:r>
      <w:r w:rsidR="00B51D47">
        <w:rPr>
          <w:b/>
          <w:lang w:val="sk-SK"/>
        </w:rPr>
        <w:t xml:space="preserve">.3 </w:t>
      </w:r>
      <w:r w:rsidR="003D1C5A" w:rsidRPr="00886AD2">
        <w:rPr>
          <w:b/>
          <w:lang w:val="sk-SK"/>
        </w:rPr>
        <w:t>Pohľadávky</w:t>
      </w:r>
      <w:bookmarkEnd w:id="58"/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843"/>
      </w:tblGrid>
      <w:tr w:rsidR="003D1C5A" w:rsidRPr="003D1C5A" w14:paraId="1766CAE7" w14:textId="77777777" w:rsidTr="008C3587">
        <w:tc>
          <w:tcPr>
            <w:tcW w:w="5103" w:type="dxa"/>
            <w:shd w:val="clear" w:color="auto" w:fill="D9D9D9"/>
            <w:vAlign w:val="center"/>
          </w:tcPr>
          <w:p w14:paraId="72B6473A" w14:textId="77777777" w:rsidR="003D1C5A" w:rsidRPr="003D1C5A" w:rsidRDefault="003D1C5A" w:rsidP="00B51D47">
            <w:pPr>
              <w:spacing w:before="0" w:after="24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Pohľadávky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D7620C" w14:textId="77777777" w:rsidR="003D1C5A" w:rsidRPr="003D1C5A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14:paraId="42D94871" w14:textId="27B2CFE9" w:rsidR="003D1C5A" w:rsidRPr="003D1C5A" w:rsidRDefault="001F759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k 31.12 201</w:t>
            </w:r>
            <w:r w:rsidR="00ED0DCC">
              <w:rPr>
                <w:b/>
                <w:lang w:val="sk-SK"/>
              </w:rPr>
              <w:t>7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4BCE7FA" w14:textId="77777777" w:rsidR="003D1C5A" w:rsidRPr="003D1C5A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14:paraId="7E1C1BE3" w14:textId="3042334F" w:rsidR="003D1C5A" w:rsidRPr="003D1C5A" w:rsidRDefault="001F759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k 31.12 201</w:t>
            </w:r>
            <w:r w:rsidR="00ED0DCC">
              <w:rPr>
                <w:b/>
                <w:lang w:val="sk-SK"/>
              </w:rPr>
              <w:t>8</w:t>
            </w:r>
          </w:p>
        </w:tc>
      </w:tr>
      <w:tr w:rsidR="00ED0DCC" w:rsidRPr="003D1C5A" w14:paraId="6C671C9C" w14:textId="77777777" w:rsidTr="009E5427">
        <w:tc>
          <w:tcPr>
            <w:tcW w:w="5103" w:type="dxa"/>
          </w:tcPr>
          <w:p w14:paraId="5D82C813" w14:textId="77777777" w:rsidR="00ED0DCC" w:rsidRPr="003D1C5A" w:rsidRDefault="00ED0DCC" w:rsidP="00ED0DCC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Pohľadávky do lehoty splatnosti  </w:t>
            </w:r>
          </w:p>
        </w:tc>
        <w:tc>
          <w:tcPr>
            <w:tcW w:w="1843" w:type="dxa"/>
            <w:vAlign w:val="center"/>
          </w:tcPr>
          <w:p w14:paraId="7D4257AA" w14:textId="457587FD" w:rsidR="00ED0DCC" w:rsidRPr="003D1C5A" w:rsidRDefault="00ED0DCC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503,10</w:t>
            </w:r>
          </w:p>
        </w:tc>
        <w:tc>
          <w:tcPr>
            <w:tcW w:w="1843" w:type="dxa"/>
            <w:vAlign w:val="center"/>
          </w:tcPr>
          <w:p w14:paraId="752A21FF" w14:textId="5A4DDC21" w:rsidR="00ED0DCC" w:rsidRPr="003D1C5A" w:rsidRDefault="00ED0DCC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525,82</w:t>
            </w:r>
          </w:p>
        </w:tc>
      </w:tr>
      <w:tr w:rsidR="00ED0DCC" w:rsidRPr="003D1C5A" w14:paraId="1F9F0FEF" w14:textId="77777777" w:rsidTr="009E5427">
        <w:tc>
          <w:tcPr>
            <w:tcW w:w="5103" w:type="dxa"/>
          </w:tcPr>
          <w:p w14:paraId="4AC178F1" w14:textId="77777777" w:rsidR="00ED0DCC" w:rsidRPr="003D1C5A" w:rsidRDefault="00ED0DCC" w:rsidP="00ED0DCC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Pohľadávky po lehote splatnosti  </w:t>
            </w:r>
          </w:p>
        </w:tc>
        <w:tc>
          <w:tcPr>
            <w:tcW w:w="1843" w:type="dxa"/>
            <w:vAlign w:val="center"/>
          </w:tcPr>
          <w:p w14:paraId="7B49A185" w14:textId="0A1FE8B7" w:rsidR="00ED0DCC" w:rsidRPr="003D1C5A" w:rsidRDefault="00ED0DCC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571,58</w:t>
            </w:r>
          </w:p>
        </w:tc>
        <w:tc>
          <w:tcPr>
            <w:tcW w:w="1843" w:type="dxa"/>
            <w:vAlign w:val="center"/>
          </w:tcPr>
          <w:p w14:paraId="52C661B4" w14:textId="5D7A8C40" w:rsidR="00ED0DCC" w:rsidRPr="003D1C5A" w:rsidRDefault="00ED0DCC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307,84</w:t>
            </w:r>
          </w:p>
        </w:tc>
      </w:tr>
    </w:tbl>
    <w:p w14:paraId="3432F9A0" w14:textId="77777777" w:rsidR="00B51D47" w:rsidRDefault="00B51D47" w:rsidP="008C3587">
      <w:pPr>
        <w:spacing w:before="0" w:after="0"/>
        <w:rPr>
          <w:lang w:val="sk-SK"/>
        </w:rPr>
      </w:pPr>
    </w:p>
    <w:p w14:paraId="229F32A3" w14:textId="77777777" w:rsidR="00B51D47" w:rsidRPr="00B51D47" w:rsidRDefault="00B51D47" w:rsidP="008C3587">
      <w:pPr>
        <w:spacing w:before="0" w:after="0"/>
        <w:rPr>
          <w:b/>
          <w:sz w:val="22"/>
          <w:szCs w:val="22"/>
          <w:lang w:val="sk-SK"/>
        </w:rPr>
      </w:pPr>
      <w:r w:rsidRPr="00B51D47">
        <w:rPr>
          <w:b/>
          <w:sz w:val="22"/>
          <w:szCs w:val="22"/>
          <w:lang w:val="sk-SK"/>
        </w:rPr>
        <w:t>Analýza pohľadávok</w:t>
      </w:r>
      <w:r>
        <w:rPr>
          <w:b/>
          <w:sz w:val="22"/>
          <w:szCs w:val="22"/>
          <w:lang w:val="sk-SK"/>
        </w:rPr>
        <w:t>:</w:t>
      </w:r>
    </w:p>
    <w:p w14:paraId="506663F1" w14:textId="6902012F" w:rsidR="001F759A" w:rsidRPr="001F759A" w:rsidRDefault="00CA453C" w:rsidP="001F759A">
      <w:pPr>
        <w:spacing w:before="0" w:after="0"/>
        <w:ind w:left="284" w:hanging="284"/>
        <w:jc w:val="both"/>
        <w:rPr>
          <w:rFonts w:ascii="Calibri" w:hAnsi="Calibri"/>
          <w:sz w:val="22"/>
          <w:szCs w:val="22"/>
          <w:lang w:val="sk-SK"/>
        </w:rPr>
      </w:pPr>
      <w:r>
        <w:rPr>
          <w:rFonts w:ascii="Calibri" w:hAnsi="Calibri"/>
          <w:sz w:val="22"/>
          <w:szCs w:val="22"/>
          <w:lang w:val="sk-SK"/>
        </w:rPr>
        <w:t>K 31.12.201</w:t>
      </w:r>
      <w:r w:rsidR="00ED0DCC">
        <w:rPr>
          <w:rFonts w:ascii="Calibri" w:hAnsi="Calibri"/>
          <w:sz w:val="22"/>
          <w:szCs w:val="22"/>
          <w:lang w:val="sk-SK"/>
        </w:rPr>
        <w:t>8</w:t>
      </w:r>
      <w:r w:rsidR="001F759A" w:rsidRPr="001F759A">
        <w:rPr>
          <w:rFonts w:ascii="Calibri" w:hAnsi="Calibri"/>
          <w:sz w:val="22"/>
          <w:szCs w:val="22"/>
          <w:lang w:val="sk-SK"/>
        </w:rPr>
        <w:t xml:space="preserve"> eviduje obec daňové pohľadávky</w:t>
      </w:r>
      <w:r w:rsidR="001F759A">
        <w:rPr>
          <w:rFonts w:ascii="Calibri" w:hAnsi="Calibri"/>
          <w:sz w:val="22"/>
          <w:szCs w:val="22"/>
          <w:lang w:val="sk-SK"/>
        </w:rPr>
        <w:t xml:space="preserve"> po lehote splatnosti</w:t>
      </w:r>
      <w:r w:rsidR="001F759A" w:rsidRPr="001F759A">
        <w:rPr>
          <w:rFonts w:ascii="Calibri" w:hAnsi="Calibri"/>
          <w:sz w:val="22"/>
          <w:szCs w:val="22"/>
          <w:lang w:val="sk-SK"/>
        </w:rPr>
        <w:t xml:space="preserve"> vo výške </w:t>
      </w:r>
      <w:r w:rsidR="00ED0DCC">
        <w:rPr>
          <w:rFonts w:ascii="Calibri" w:hAnsi="Calibri"/>
          <w:sz w:val="22"/>
          <w:szCs w:val="22"/>
          <w:lang w:val="sk-SK"/>
        </w:rPr>
        <w:t>307,84</w:t>
      </w:r>
      <w:r w:rsidR="001F759A" w:rsidRPr="001F759A">
        <w:rPr>
          <w:rFonts w:ascii="Calibri" w:hAnsi="Calibri"/>
          <w:sz w:val="22"/>
          <w:szCs w:val="22"/>
          <w:lang w:val="sk-SK"/>
        </w:rPr>
        <w:t xml:space="preserve"> €, z toho:</w:t>
      </w:r>
    </w:p>
    <w:p w14:paraId="0314EE65" w14:textId="6FF6698C" w:rsidR="001F759A" w:rsidRPr="001F759A" w:rsidRDefault="001F759A" w:rsidP="002151DE">
      <w:pPr>
        <w:numPr>
          <w:ilvl w:val="0"/>
          <w:numId w:val="18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 xml:space="preserve">Daň z nehnuteľností </w:t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="00ED0DCC">
        <w:rPr>
          <w:rFonts w:ascii="Calibri" w:hAnsi="Calibri"/>
          <w:sz w:val="22"/>
          <w:szCs w:val="22"/>
          <w:lang w:val="sk-SK"/>
        </w:rPr>
        <w:t>152,06</w:t>
      </w:r>
      <w:r w:rsidRPr="001F759A">
        <w:rPr>
          <w:rFonts w:ascii="Calibri" w:hAnsi="Calibri"/>
          <w:sz w:val="22"/>
          <w:szCs w:val="22"/>
          <w:lang w:val="sk-SK"/>
        </w:rPr>
        <w:t xml:space="preserve"> €</w:t>
      </w:r>
    </w:p>
    <w:p w14:paraId="550A4400" w14:textId="2CA117D2" w:rsidR="001F759A" w:rsidRPr="001F759A" w:rsidRDefault="001F759A" w:rsidP="002151DE">
      <w:pPr>
        <w:numPr>
          <w:ilvl w:val="0"/>
          <w:numId w:val="18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>Daň za psa</w:t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="00ED0DCC">
        <w:rPr>
          <w:rFonts w:ascii="Calibri" w:hAnsi="Calibri"/>
          <w:sz w:val="22"/>
          <w:szCs w:val="22"/>
          <w:lang w:val="sk-SK"/>
        </w:rPr>
        <w:t>1</w:t>
      </w:r>
      <w:r w:rsidR="00CA453C">
        <w:rPr>
          <w:rFonts w:ascii="Calibri" w:hAnsi="Calibri"/>
          <w:sz w:val="22"/>
          <w:szCs w:val="22"/>
          <w:lang w:val="sk-SK"/>
        </w:rPr>
        <w:t>0</w:t>
      </w:r>
      <w:r w:rsidRPr="001F759A">
        <w:rPr>
          <w:rFonts w:ascii="Calibri" w:hAnsi="Calibri"/>
          <w:sz w:val="22"/>
          <w:szCs w:val="22"/>
          <w:lang w:val="sk-SK"/>
        </w:rPr>
        <w:t>,00 €</w:t>
      </w:r>
    </w:p>
    <w:p w14:paraId="05DF8D65" w14:textId="39CE4FD1" w:rsidR="001F759A" w:rsidRPr="001F759A" w:rsidRDefault="001F759A" w:rsidP="002151DE">
      <w:pPr>
        <w:numPr>
          <w:ilvl w:val="0"/>
          <w:numId w:val="18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 xml:space="preserve">Poplatok za KO </w:t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="00ED0DCC">
        <w:rPr>
          <w:rFonts w:ascii="Calibri" w:hAnsi="Calibri"/>
          <w:sz w:val="22"/>
          <w:szCs w:val="22"/>
          <w:lang w:val="sk-SK"/>
        </w:rPr>
        <w:t>145,78</w:t>
      </w:r>
      <w:r w:rsidRPr="001F759A">
        <w:rPr>
          <w:rFonts w:ascii="Calibri" w:hAnsi="Calibri"/>
          <w:sz w:val="22"/>
          <w:szCs w:val="22"/>
          <w:lang w:val="sk-SK"/>
        </w:rPr>
        <w:t xml:space="preserve"> €</w:t>
      </w:r>
      <w:r w:rsidRPr="001F759A">
        <w:rPr>
          <w:rFonts w:ascii="Calibri" w:hAnsi="Calibri"/>
          <w:sz w:val="22"/>
          <w:szCs w:val="22"/>
          <w:lang w:val="sk-SK"/>
        </w:rPr>
        <w:tab/>
      </w:r>
    </w:p>
    <w:p w14:paraId="6C401A8E" w14:textId="788CBF2B" w:rsidR="001F759A" w:rsidRPr="001F759A" w:rsidRDefault="001F759A" w:rsidP="001F759A">
      <w:pPr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>Obec eviduje k 31.12.201</w:t>
      </w:r>
      <w:r w:rsidR="00ED0DCC">
        <w:rPr>
          <w:rFonts w:ascii="Calibri" w:hAnsi="Calibri"/>
          <w:sz w:val="22"/>
          <w:szCs w:val="22"/>
          <w:lang w:val="sk-SK"/>
        </w:rPr>
        <w:t>8</w:t>
      </w:r>
      <w:r w:rsidRPr="001F759A">
        <w:rPr>
          <w:rFonts w:ascii="Calibri" w:hAnsi="Calibri"/>
          <w:sz w:val="22"/>
          <w:szCs w:val="22"/>
          <w:lang w:val="sk-SK"/>
        </w:rPr>
        <w:t xml:space="preserve"> nedaňové pohľadávky vo výške </w:t>
      </w:r>
      <w:r w:rsidR="00ED0DCC">
        <w:rPr>
          <w:rFonts w:ascii="Calibri" w:hAnsi="Calibri"/>
          <w:sz w:val="22"/>
          <w:szCs w:val="22"/>
          <w:lang w:val="sk-SK"/>
        </w:rPr>
        <w:t>525,82</w:t>
      </w:r>
      <w:r w:rsidRPr="001F759A">
        <w:rPr>
          <w:rFonts w:ascii="Calibri" w:hAnsi="Calibri"/>
          <w:sz w:val="22"/>
          <w:szCs w:val="22"/>
          <w:lang w:val="sk-SK"/>
        </w:rPr>
        <w:t xml:space="preserve"> €, konkrétne sa jedná </w:t>
      </w:r>
      <w:r w:rsidR="00CA453C">
        <w:rPr>
          <w:rFonts w:ascii="Calibri" w:hAnsi="Calibri"/>
          <w:sz w:val="22"/>
          <w:szCs w:val="22"/>
          <w:lang w:val="sk-SK"/>
        </w:rPr>
        <w:t>príjmy z</w:t>
      </w:r>
      <w:r w:rsidR="00ED0DCC">
        <w:rPr>
          <w:rFonts w:ascii="Calibri" w:hAnsi="Calibri"/>
          <w:sz w:val="22"/>
          <w:szCs w:val="22"/>
          <w:lang w:val="sk-SK"/>
        </w:rPr>
        <w:t> </w:t>
      </w:r>
      <w:r w:rsidR="00CA453C">
        <w:rPr>
          <w:rFonts w:ascii="Calibri" w:hAnsi="Calibri"/>
          <w:sz w:val="22"/>
          <w:szCs w:val="22"/>
          <w:lang w:val="sk-SK"/>
        </w:rPr>
        <w:t>dobropisov</w:t>
      </w:r>
      <w:r w:rsidR="00ED0DCC">
        <w:rPr>
          <w:rFonts w:ascii="Calibri" w:hAnsi="Calibri"/>
          <w:sz w:val="22"/>
          <w:szCs w:val="22"/>
          <w:lang w:val="sk-SK"/>
        </w:rPr>
        <w:t xml:space="preserve"> (preplatky elektrická energia, plyn)</w:t>
      </w:r>
      <w:r w:rsidR="00CA453C">
        <w:rPr>
          <w:rFonts w:ascii="Calibri" w:hAnsi="Calibri"/>
          <w:sz w:val="22"/>
          <w:szCs w:val="22"/>
          <w:lang w:val="sk-SK"/>
        </w:rPr>
        <w:t>.</w:t>
      </w:r>
    </w:p>
    <w:p w14:paraId="7247A2A2" w14:textId="77777777" w:rsidR="00B51D47" w:rsidRDefault="00B51D47" w:rsidP="00B51D47">
      <w:pPr>
        <w:spacing w:before="0" w:after="0"/>
        <w:jc w:val="both"/>
        <w:rPr>
          <w:sz w:val="22"/>
          <w:szCs w:val="22"/>
          <w:lang w:val="sk-SK"/>
        </w:rPr>
      </w:pPr>
      <w:r w:rsidRPr="00B51D47">
        <w:rPr>
          <w:sz w:val="22"/>
          <w:szCs w:val="22"/>
          <w:lang w:val="sk-SK"/>
        </w:rPr>
        <w:t xml:space="preserve">Prvoradou úlohou obce je zabezpečiť  zaplatenie týchto pohľadávok. </w:t>
      </w:r>
    </w:p>
    <w:p w14:paraId="790D7E13" w14:textId="77777777" w:rsidR="003D1C5A" w:rsidRPr="00B51D47" w:rsidRDefault="0014324F" w:rsidP="00B51D47">
      <w:pPr>
        <w:pStyle w:val="Nadpis2"/>
        <w:spacing w:after="240"/>
        <w:rPr>
          <w:b/>
          <w:lang w:val="sk-SK"/>
        </w:rPr>
      </w:pPr>
      <w:bookmarkStart w:id="65" w:name="_Toc485157266"/>
      <w:r>
        <w:rPr>
          <w:b/>
          <w:lang w:val="sk-SK"/>
        </w:rPr>
        <w:t>8</w:t>
      </w:r>
      <w:r w:rsidR="00B51D47">
        <w:rPr>
          <w:b/>
          <w:lang w:val="sk-SK"/>
        </w:rPr>
        <w:t xml:space="preserve">.4 </w:t>
      </w:r>
      <w:r w:rsidR="003D1C5A" w:rsidRPr="00B51D47">
        <w:rPr>
          <w:b/>
          <w:lang w:val="sk-SK"/>
        </w:rPr>
        <w:t>Záväzky</w:t>
      </w:r>
      <w:bookmarkEnd w:id="65"/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843"/>
      </w:tblGrid>
      <w:tr w:rsidR="008B5578" w:rsidRPr="003D1C5A" w14:paraId="157775AD" w14:textId="77777777" w:rsidTr="008C3587">
        <w:tc>
          <w:tcPr>
            <w:tcW w:w="5103" w:type="dxa"/>
            <w:shd w:val="clear" w:color="auto" w:fill="D9D9D9"/>
            <w:vAlign w:val="center"/>
          </w:tcPr>
          <w:p w14:paraId="15AA918C" w14:textId="77777777" w:rsidR="008B5578" w:rsidRPr="003D1C5A" w:rsidRDefault="008B5578" w:rsidP="00B51D47">
            <w:pPr>
              <w:spacing w:before="0" w:after="240" w:line="240" w:lineRule="auto"/>
              <w:jc w:val="center"/>
              <w:rPr>
                <w:b/>
                <w:lang w:val="sk-SK"/>
              </w:rPr>
            </w:pPr>
            <w:bookmarkStart w:id="66" w:name="_Hlk484365011"/>
            <w:r w:rsidRPr="003D1C5A">
              <w:rPr>
                <w:b/>
                <w:lang w:val="sk-SK"/>
              </w:rPr>
              <w:t>Záväzky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B9E580A" w14:textId="77777777" w:rsidR="008B5578" w:rsidRPr="003D1C5A" w:rsidRDefault="008B5578" w:rsidP="00B906CA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14:paraId="14A4499B" w14:textId="70FEEF3E" w:rsidR="008B5578" w:rsidRPr="003D1C5A" w:rsidRDefault="008B5578" w:rsidP="00B906CA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k 31.12 201</w:t>
            </w:r>
            <w:r w:rsidR="00ED0DCC">
              <w:rPr>
                <w:b/>
                <w:lang w:val="sk-SK"/>
              </w:rPr>
              <w:t>7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DA88E34" w14:textId="77777777" w:rsidR="008B5578" w:rsidRPr="003D1C5A" w:rsidRDefault="008B5578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14:paraId="46646B5C" w14:textId="00B1FC22" w:rsidR="008B5578" w:rsidRPr="003D1C5A" w:rsidRDefault="008B5578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k 31.12 201</w:t>
            </w:r>
            <w:r w:rsidR="00ED0DCC">
              <w:rPr>
                <w:b/>
                <w:lang w:val="sk-SK"/>
              </w:rPr>
              <w:t>8</w:t>
            </w:r>
          </w:p>
        </w:tc>
      </w:tr>
      <w:bookmarkEnd w:id="66"/>
      <w:tr w:rsidR="00ED0DCC" w:rsidRPr="003D1C5A" w14:paraId="14A14669" w14:textId="77777777" w:rsidTr="009E5427">
        <w:tc>
          <w:tcPr>
            <w:tcW w:w="5103" w:type="dxa"/>
          </w:tcPr>
          <w:p w14:paraId="22EA2BBE" w14:textId="77777777" w:rsidR="00ED0DCC" w:rsidRPr="003D1C5A" w:rsidRDefault="00ED0DCC" w:rsidP="00ED0DCC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Záväzky do lehoty splatnosti  </w:t>
            </w:r>
          </w:p>
        </w:tc>
        <w:tc>
          <w:tcPr>
            <w:tcW w:w="1843" w:type="dxa"/>
            <w:vAlign w:val="center"/>
          </w:tcPr>
          <w:p w14:paraId="0C9CCCDA" w14:textId="75AC68E0" w:rsidR="00ED0DCC" w:rsidRPr="003D1C5A" w:rsidRDefault="00ED0DCC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45</w:t>
            </w:r>
            <w:r w:rsidR="0025406D">
              <w:rPr>
                <w:lang w:val="sk-SK"/>
              </w:rPr>
              <w:t xml:space="preserve"> </w:t>
            </w:r>
            <w:r>
              <w:rPr>
                <w:lang w:val="sk-SK"/>
              </w:rPr>
              <w:t>096,72</w:t>
            </w:r>
          </w:p>
        </w:tc>
        <w:tc>
          <w:tcPr>
            <w:tcW w:w="1843" w:type="dxa"/>
            <w:vAlign w:val="center"/>
          </w:tcPr>
          <w:p w14:paraId="766B7CD7" w14:textId="3AE81CFA" w:rsidR="00ED0DCC" w:rsidRPr="003D1C5A" w:rsidRDefault="0025406D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39 745,44</w:t>
            </w:r>
          </w:p>
        </w:tc>
      </w:tr>
      <w:tr w:rsidR="00ED0DCC" w:rsidRPr="003D1C5A" w14:paraId="30BCBABB" w14:textId="77777777" w:rsidTr="009E5427">
        <w:tc>
          <w:tcPr>
            <w:tcW w:w="5103" w:type="dxa"/>
          </w:tcPr>
          <w:p w14:paraId="0A16D8D4" w14:textId="77777777" w:rsidR="00ED0DCC" w:rsidRPr="003D1C5A" w:rsidRDefault="00ED0DCC" w:rsidP="00ED0DCC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Záväzky po lehote splatnosti  </w:t>
            </w:r>
          </w:p>
        </w:tc>
        <w:tc>
          <w:tcPr>
            <w:tcW w:w="1843" w:type="dxa"/>
            <w:vAlign w:val="center"/>
          </w:tcPr>
          <w:p w14:paraId="2988F6B6" w14:textId="72405335" w:rsidR="00ED0DCC" w:rsidRPr="003D1C5A" w:rsidRDefault="00ED0DCC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18</w:t>
            </w:r>
            <w:r w:rsidR="0025406D">
              <w:rPr>
                <w:lang w:val="sk-SK"/>
              </w:rPr>
              <w:t xml:space="preserve"> </w:t>
            </w:r>
            <w:r>
              <w:rPr>
                <w:lang w:val="sk-SK"/>
              </w:rPr>
              <w:t>653,60</w:t>
            </w:r>
          </w:p>
        </w:tc>
        <w:tc>
          <w:tcPr>
            <w:tcW w:w="1843" w:type="dxa"/>
            <w:vAlign w:val="center"/>
          </w:tcPr>
          <w:p w14:paraId="066D78B7" w14:textId="1F8CE811" w:rsidR="00ED0DCC" w:rsidRPr="003D1C5A" w:rsidRDefault="0025406D" w:rsidP="00ED0DCC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2 250,90</w:t>
            </w:r>
          </w:p>
        </w:tc>
      </w:tr>
    </w:tbl>
    <w:p w14:paraId="53545EE4" w14:textId="77777777" w:rsidR="003D1C5A" w:rsidRDefault="003D1C5A" w:rsidP="008C3587">
      <w:pPr>
        <w:tabs>
          <w:tab w:val="left" w:pos="2880"/>
          <w:tab w:val="right" w:pos="8820"/>
        </w:tabs>
        <w:spacing w:before="0" w:after="0"/>
        <w:jc w:val="both"/>
        <w:rPr>
          <w:color w:val="0000FF"/>
          <w:lang w:val="sk-SK"/>
        </w:rPr>
      </w:pPr>
    </w:p>
    <w:p w14:paraId="66C92B31" w14:textId="77777777" w:rsidR="00B51D47" w:rsidRPr="000254E1" w:rsidRDefault="00B51D47" w:rsidP="008C3587">
      <w:pPr>
        <w:tabs>
          <w:tab w:val="left" w:pos="2880"/>
          <w:tab w:val="right" w:pos="8820"/>
        </w:tabs>
        <w:spacing w:before="0" w:after="0"/>
        <w:jc w:val="both"/>
        <w:rPr>
          <w:b/>
          <w:sz w:val="22"/>
          <w:szCs w:val="22"/>
          <w:lang w:val="sk-SK"/>
        </w:rPr>
      </w:pPr>
      <w:r w:rsidRPr="000254E1">
        <w:rPr>
          <w:b/>
          <w:sz w:val="22"/>
          <w:szCs w:val="22"/>
          <w:lang w:val="sk-SK"/>
        </w:rPr>
        <w:t>Analýza záväzkov:</w:t>
      </w:r>
    </w:p>
    <w:p w14:paraId="4E8AD2E3" w14:textId="40591C08" w:rsidR="00F725B4" w:rsidRPr="00F725B4" w:rsidRDefault="00B51D47" w:rsidP="00F725B4">
      <w:pPr>
        <w:tabs>
          <w:tab w:val="left" w:pos="2880"/>
          <w:tab w:val="right" w:pos="8820"/>
        </w:tabs>
        <w:spacing w:before="0" w:after="0"/>
        <w:jc w:val="both"/>
        <w:rPr>
          <w:rFonts w:ascii="Calibri" w:hAnsi="Calibri"/>
          <w:sz w:val="22"/>
          <w:szCs w:val="22"/>
          <w:lang w:val="sk-SK"/>
        </w:rPr>
      </w:pPr>
      <w:r w:rsidRPr="00F725B4">
        <w:rPr>
          <w:sz w:val="22"/>
          <w:szCs w:val="22"/>
          <w:lang w:val="sk-SK"/>
        </w:rPr>
        <w:t>Záväzky predstavujú záväzky voči dodávateľom z prijatých faktúr, mzdy a odvody d</w:t>
      </w:r>
      <w:r w:rsidR="001B4CE8" w:rsidRPr="00F725B4">
        <w:rPr>
          <w:sz w:val="22"/>
          <w:szCs w:val="22"/>
          <w:lang w:val="sk-SK"/>
        </w:rPr>
        <w:t>o fondov za mesiac december 201</w:t>
      </w:r>
      <w:r w:rsidR="00C91C32">
        <w:rPr>
          <w:sz w:val="22"/>
          <w:szCs w:val="22"/>
          <w:lang w:val="sk-SK"/>
        </w:rPr>
        <w:t xml:space="preserve">8. </w:t>
      </w:r>
      <w:r w:rsidR="000254E1" w:rsidRPr="00F725B4">
        <w:rPr>
          <w:sz w:val="22"/>
          <w:szCs w:val="22"/>
          <w:lang w:val="sk-SK"/>
        </w:rPr>
        <w:t>Najväčší záväzok obce predstavuje</w:t>
      </w:r>
      <w:r w:rsidR="00F725B4" w:rsidRPr="00F725B4">
        <w:rPr>
          <w:sz w:val="22"/>
          <w:szCs w:val="22"/>
          <w:lang w:val="sk-SK"/>
        </w:rPr>
        <w:t xml:space="preserve"> záväzok obce</w:t>
      </w:r>
      <w:bookmarkStart w:id="67" w:name="_Toc485157267"/>
      <w:r w:rsidR="00C91C32">
        <w:rPr>
          <w:sz w:val="22"/>
          <w:szCs w:val="22"/>
          <w:lang w:val="sk-SK"/>
        </w:rPr>
        <w:t xml:space="preserve"> </w:t>
      </w:r>
      <w:r w:rsidR="00F725B4" w:rsidRPr="00F725B4">
        <w:rPr>
          <w:rFonts w:ascii="Calibri" w:hAnsi="Calibri"/>
          <w:sz w:val="22"/>
          <w:szCs w:val="22"/>
          <w:lang w:val="sk-SK"/>
        </w:rPr>
        <w:t xml:space="preserve">voči dodávateľom – spoločnosti Stredoslovenská energetika, a.s. za rekonštrukciu verejného osvetlenia v obci Ratkovo v sume </w:t>
      </w:r>
      <w:r w:rsidR="00C91C32">
        <w:rPr>
          <w:rFonts w:ascii="Calibri" w:hAnsi="Calibri"/>
          <w:sz w:val="22"/>
          <w:szCs w:val="22"/>
          <w:lang w:val="sk-SK"/>
        </w:rPr>
        <w:t>36 080,00</w:t>
      </w:r>
      <w:r w:rsidR="00F725B4" w:rsidRPr="00F725B4">
        <w:rPr>
          <w:rFonts w:ascii="Calibri" w:hAnsi="Calibri"/>
          <w:sz w:val="22"/>
          <w:szCs w:val="22"/>
          <w:lang w:val="sk-SK"/>
        </w:rPr>
        <w:t xml:space="preserve"> €</w:t>
      </w:r>
      <w:r w:rsidR="00C91C32">
        <w:rPr>
          <w:rFonts w:ascii="Calibri" w:hAnsi="Calibri"/>
          <w:sz w:val="22"/>
          <w:szCs w:val="22"/>
          <w:lang w:val="sk-SK"/>
        </w:rPr>
        <w:t>.</w:t>
      </w:r>
    </w:p>
    <w:p w14:paraId="4777DA5C" w14:textId="3658E3F6" w:rsidR="00F725B4" w:rsidRPr="003D1C5A" w:rsidRDefault="00F725B4" w:rsidP="00F725B4">
      <w:pPr>
        <w:pStyle w:val="Nadpis1"/>
        <w:numPr>
          <w:ilvl w:val="0"/>
          <w:numId w:val="8"/>
        </w:numPr>
        <w:spacing w:after="240"/>
        <w:ind w:left="284" w:hanging="284"/>
        <w:rPr>
          <w:lang w:val="sk-SK"/>
        </w:rPr>
      </w:pPr>
      <w:r w:rsidRPr="003D1C5A">
        <w:rPr>
          <w:lang w:val="sk-SK"/>
        </w:rPr>
        <w:t>Hospodársky výsledok  za</w:t>
      </w:r>
      <w:r>
        <w:rPr>
          <w:lang w:val="sk-SK"/>
        </w:rPr>
        <w:t xml:space="preserve"> rok 201</w:t>
      </w:r>
      <w:r w:rsidR="00C91C32">
        <w:rPr>
          <w:lang w:val="sk-SK"/>
        </w:rPr>
        <w:t>8</w:t>
      </w:r>
      <w:r w:rsidRPr="003D1C5A">
        <w:rPr>
          <w:lang w:val="sk-SK"/>
        </w:rPr>
        <w:t xml:space="preserve"> - vývoj nákladov a výnosov</w:t>
      </w:r>
    </w:p>
    <w:tbl>
      <w:tblPr>
        <w:tblW w:w="8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7"/>
        <w:gridCol w:w="1863"/>
        <w:gridCol w:w="1843"/>
      </w:tblGrid>
      <w:tr w:rsidR="00F725B4" w:rsidRPr="00F725B4" w14:paraId="334C295F" w14:textId="77777777" w:rsidTr="00F725B4">
        <w:trPr>
          <w:jc w:val="center"/>
        </w:trPr>
        <w:tc>
          <w:tcPr>
            <w:tcW w:w="5047" w:type="dxa"/>
            <w:shd w:val="clear" w:color="auto" w:fill="DDD9C3"/>
            <w:vAlign w:val="center"/>
          </w:tcPr>
          <w:p w14:paraId="5C00D4E3" w14:textId="77777777" w:rsidR="00F725B4" w:rsidRPr="00F725B4" w:rsidRDefault="00F725B4" w:rsidP="00635E7B">
            <w:pPr>
              <w:spacing w:before="0" w:after="240" w:line="240" w:lineRule="auto"/>
              <w:jc w:val="center"/>
              <w:rPr>
                <w:lang w:val="sk-SK"/>
              </w:rPr>
            </w:pPr>
            <w:bookmarkStart w:id="68" w:name="_Hlk519776315"/>
            <w:bookmarkStart w:id="69" w:name="_Hlk484365168"/>
            <w:bookmarkStart w:id="70" w:name="_Hlk519776303"/>
            <w:bookmarkEnd w:id="67"/>
            <w:r w:rsidRPr="00F725B4">
              <w:rPr>
                <w:lang w:val="sk-SK"/>
              </w:rPr>
              <w:t>Názov</w:t>
            </w:r>
          </w:p>
        </w:tc>
        <w:tc>
          <w:tcPr>
            <w:tcW w:w="1863" w:type="dxa"/>
            <w:shd w:val="clear" w:color="auto" w:fill="DDD9C3"/>
            <w:vAlign w:val="center"/>
          </w:tcPr>
          <w:p w14:paraId="26F3DDA9" w14:textId="77777777" w:rsidR="00F725B4" w:rsidRPr="00F725B4" w:rsidRDefault="00F725B4" w:rsidP="00542E11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Skutočnosť</w:t>
            </w:r>
          </w:p>
          <w:p w14:paraId="748B6406" w14:textId="01D86529" w:rsidR="00F725B4" w:rsidRPr="00F725B4" w:rsidRDefault="00F725B4" w:rsidP="00542E11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k 31.12.201</w:t>
            </w:r>
            <w:r w:rsidR="00C91C32">
              <w:rPr>
                <w:sz w:val="22"/>
                <w:szCs w:val="22"/>
                <w:lang w:val="sk-SK"/>
              </w:rPr>
              <w:t>7</w:t>
            </w:r>
          </w:p>
        </w:tc>
        <w:tc>
          <w:tcPr>
            <w:tcW w:w="1843" w:type="dxa"/>
            <w:shd w:val="clear" w:color="auto" w:fill="DDD9C3"/>
            <w:vAlign w:val="center"/>
          </w:tcPr>
          <w:p w14:paraId="22892CE6" w14:textId="77777777" w:rsidR="00F725B4" w:rsidRPr="00F725B4" w:rsidRDefault="00F725B4" w:rsidP="008C3587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Skutočnosť</w:t>
            </w:r>
          </w:p>
          <w:p w14:paraId="038C2AA2" w14:textId="4BE9654B" w:rsidR="00F725B4" w:rsidRPr="00F725B4" w:rsidRDefault="00F725B4" w:rsidP="00B84FF6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k 31.12.201</w:t>
            </w:r>
            <w:r w:rsidR="00C91C32">
              <w:rPr>
                <w:sz w:val="22"/>
                <w:szCs w:val="22"/>
                <w:lang w:val="sk-SK"/>
              </w:rPr>
              <w:t>8</w:t>
            </w:r>
          </w:p>
        </w:tc>
      </w:tr>
      <w:bookmarkEnd w:id="68"/>
      <w:bookmarkEnd w:id="69"/>
      <w:tr w:rsidR="00C91C32" w:rsidRPr="00F725B4" w14:paraId="356282EC" w14:textId="77777777" w:rsidTr="00F725B4">
        <w:trPr>
          <w:jc w:val="center"/>
        </w:trPr>
        <w:tc>
          <w:tcPr>
            <w:tcW w:w="5047" w:type="dxa"/>
            <w:shd w:val="clear" w:color="auto" w:fill="D9D9D9"/>
          </w:tcPr>
          <w:p w14:paraId="0BDBF4E9" w14:textId="77777777" w:rsidR="00C91C32" w:rsidRPr="00F725B4" w:rsidRDefault="00C91C32" w:rsidP="00C91C32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Náklady</w:t>
            </w:r>
          </w:p>
        </w:tc>
        <w:tc>
          <w:tcPr>
            <w:tcW w:w="1863" w:type="dxa"/>
            <w:shd w:val="clear" w:color="auto" w:fill="D9D9D9"/>
          </w:tcPr>
          <w:p w14:paraId="104F487E" w14:textId="7B2FE02A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99007,03</w:t>
            </w:r>
          </w:p>
        </w:tc>
        <w:tc>
          <w:tcPr>
            <w:tcW w:w="1843" w:type="dxa"/>
            <w:shd w:val="clear" w:color="auto" w:fill="D9D9D9"/>
          </w:tcPr>
          <w:p w14:paraId="4C9CC5F1" w14:textId="42C78BB6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50054,81</w:t>
            </w:r>
          </w:p>
        </w:tc>
      </w:tr>
      <w:tr w:rsidR="00C91C32" w:rsidRPr="00F725B4" w14:paraId="15487A68" w14:textId="77777777" w:rsidTr="00F725B4">
        <w:trPr>
          <w:jc w:val="center"/>
        </w:trPr>
        <w:tc>
          <w:tcPr>
            <w:tcW w:w="5047" w:type="dxa"/>
          </w:tcPr>
          <w:p w14:paraId="1F455F71" w14:textId="77777777" w:rsidR="00C91C32" w:rsidRPr="00F725B4" w:rsidRDefault="00C91C32" w:rsidP="00C91C32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50 – Spotrebované nákupy</w:t>
            </w:r>
          </w:p>
        </w:tc>
        <w:tc>
          <w:tcPr>
            <w:tcW w:w="1863" w:type="dxa"/>
          </w:tcPr>
          <w:p w14:paraId="436B455F" w14:textId="7B798ACE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12708,62</w:t>
            </w:r>
          </w:p>
        </w:tc>
        <w:tc>
          <w:tcPr>
            <w:tcW w:w="1843" w:type="dxa"/>
          </w:tcPr>
          <w:p w14:paraId="055126C1" w14:textId="5234111C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11813,60</w:t>
            </w:r>
          </w:p>
        </w:tc>
      </w:tr>
      <w:tr w:rsidR="00C91C32" w:rsidRPr="00F725B4" w14:paraId="385D6413" w14:textId="77777777" w:rsidTr="00F725B4">
        <w:trPr>
          <w:jc w:val="center"/>
        </w:trPr>
        <w:tc>
          <w:tcPr>
            <w:tcW w:w="5047" w:type="dxa"/>
          </w:tcPr>
          <w:p w14:paraId="188C956A" w14:textId="77777777" w:rsidR="00C91C32" w:rsidRPr="00F725B4" w:rsidRDefault="00C91C32" w:rsidP="00C91C32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51 – Služby</w:t>
            </w:r>
          </w:p>
        </w:tc>
        <w:tc>
          <w:tcPr>
            <w:tcW w:w="1863" w:type="dxa"/>
          </w:tcPr>
          <w:p w14:paraId="644CCEBC" w14:textId="20B26B05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61787,79</w:t>
            </w:r>
          </w:p>
        </w:tc>
        <w:tc>
          <w:tcPr>
            <w:tcW w:w="1843" w:type="dxa"/>
          </w:tcPr>
          <w:p w14:paraId="71A3EA38" w14:textId="139AC33A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9607,36</w:t>
            </w:r>
          </w:p>
        </w:tc>
      </w:tr>
      <w:tr w:rsidR="00C91C32" w:rsidRPr="00F725B4" w14:paraId="1C39F7F8" w14:textId="77777777" w:rsidTr="00F725B4">
        <w:trPr>
          <w:jc w:val="center"/>
        </w:trPr>
        <w:tc>
          <w:tcPr>
            <w:tcW w:w="5047" w:type="dxa"/>
          </w:tcPr>
          <w:p w14:paraId="71D4FEF2" w14:textId="77777777" w:rsidR="00C91C32" w:rsidRPr="00F725B4" w:rsidRDefault="00C91C32" w:rsidP="00C91C32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52 – Osobné náklady</w:t>
            </w:r>
          </w:p>
        </w:tc>
        <w:tc>
          <w:tcPr>
            <w:tcW w:w="1863" w:type="dxa"/>
          </w:tcPr>
          <w:p w14:paraId="13458626" w14:textId="2A4CAB76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15367,77</w:t>
            </w:r>
          </w:p>
        </w:tc>
        <w:tc>
          <w:tcPr>
            <w:tcW w:w="1843" w:type="dxa"/>
          </w:tcPr>
          <w:p w14:paraId="6D381992" w14:textId="7E4E4758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17582,74</w:t>
            </w:r>
          </w:p>
        </w:tc>
      </w:tr>
      <w:tr w:rsidR="00C91C32" w:rsidRPr="00F725B4" w14:paraId="538B02F3" w14:textId="77777777" w:rsidTr="00F725B4">
        <w:trPr>
          <w:jc w:val="center"/>
        </w:trPr>
        <w:tc>
          <w:tcPr>
            <w:tcW w:w="5047" w:type="dxa"/>
          </w:tcPr>
          <w:p w14:paraId="76EA975E" w14:textId="77777777" w:rsidR="00C91C32" w:rsidRPr="00F725B4" w:rsidRDefault="00C91C32" w:rsidP="00C91C32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53 – Dane a  poplatky</w:t>
            </w:r>
          </w:p>
        </w:tc>
        <w:tc>
          <w:tcPr>
            <w:tcW w:w="1863" w:type="dxa"/>
          </w:tcPr>
          <w:p w14:paraId="20BDECC8" w14:textId="60CFB438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344,00</w:t>
            </w:r>
          </w:p>
        </w:tc>
        <w:tc>
          <w:tcPr>
            <w:tcW w:w="1843" w:type="dxa"/>
          </w:tcPr>
          <w:p w14:paraId="31318368" w14:textId="505D74B5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16,00</w:t>
            </w:r>
          </w:p>
        </w:tc>
      </w:tr>
      <w:tr w:rsidR="00C91C32" w:rsidRPr="00F725B4" w14:paraId="0B15766E" w14:textId="77777777" w:rsidTr="00F725B4">
        <w:trPr>
          <w:jc w:val="center"/>
        </w:trPr>
        <w:tc>
          <w:tcPr>
            <w:tcW w:w="5047" w:type="dxa"/>
          </w:tcPr>
          <w:p w14:paraId="16FCF9C6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54 – Ostatné náklady na prevádzkovú činnosť</w:t>
            </w:r>
          </w:p>
        </w:tc>
        <w:tc>
          <w:tcPr>
            <w:tcW w:w="1863" w:type="dxa"/>
          </w:tcPr>
          <w:p w14:paraId="0206DE13" w14:textId="444D44D4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2122,07</w:t>
            </w:r>
          </w:p>
        </w:tc>
        <w:tc>
          <w:tcPr>
            <w:tcW w:w="1843" w:type="dxa"/>
          </w:tcPr>
          <w:p w14:paraId="5C823AC5" w14:textId="43A002F5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2951,00</w:t>
            </w:r>
          </w:p>
        </w:tc>
      </w:tr>
      <w:tr w:rsidR="00C91C32" w:rsidRPr="00F725B4" w14:paraId="1F134894" w14:textId="77777777" w:rsidTr="00F725B4">
        <w:trPr>
          <w:jc w:val="center"/>
        </w:trPr>
        <w:tc>
          <w:tcPr>
            <w:tcW w:w="5047" w:type="dxa"/>
          </w:tcPr>
          <w:p w14:paraId="516D22CA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 xml:space="preserve">55 – </w:t>
            </w:r>
            <w:bookmarkStart w:id="71" w:name="OLE_LINK292"/>
            <w:bookmarkStart w:id="72" w:name="OLE_LINK293"/>
            <w:bookmarkStart w:id="73" w:name="OLE_LINK294"/>
            <w:r w:rsidRPr="00F725B4">
              <w:rPr>
                <w:lang w:val="sk-SK"/>
              </w:rPr>
              <w:t>Odpisy, rezervy a OP z prevádzkovej a finančnej činnosti a zúčtovanie časového rozlíšenia</w:t>
            </w:r>
            <w:bookmarkEnd w:id="71"/>
            <w:bookmarkEnd w:id="72"/>
            <w:bookmarkEnd w:id="73"/>
          </w:p>
        </w:tc>
        <w:tc>
          <w:tcPr>
            <w:tcW w:w="1863" w:type="dxa"/>
          </w:tcPr>
          <w:p w14:paraId="62DC8E80" w14:textId="7EF80CC8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6548,11</w:t>
            </w:r>
          </w:p>
        </w:tc>
        <w:tc>
          <w:tcPr>
            <w:tcW w:w="1843" w:type="dxa"/>
          </w:tcPr>
          <w:p w14:paraId="4253ACA7" w14:textId="10936181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7410,17</w:t>
            </w:r>
          </w:p>
        </w:tc>
      </w:tr>
      <w:tr w:rsidR="00C91C32" w:rsidRPr="00F725B4" w14:paraId="677B5AAD" w14:textId="77777777" w:rsidTr="00F725B4">
        <w:trPr>
          <w:jc w:val="center"/>
        </w:trPr>
        <w:tc>
          <w:tcPr>
            <w:tcW w:w="5047" w:type="dxa"/>
          </w:tcPr>
          <w:p w14:paraId="41D41B4D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56 – Finančné náklady</w:t>
            </w:r>
          </w:p>
        </w:tc>
        <w:tc>
          <w:tcPr>
            <w:tcW w:w="1863" w:type="dxa"/>
          </w:tcPr>
          <w:p w14:paraId="01282208" w14:textId="215C807B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128,67</w:t>
            </w:r>
          </w:p>
        </w:tc>
        <w:tc>
          <w:tcPr>
            <w:tcW w:w="1843" w:type="dxa"/>
          </w:tcPr>
          <w:p w14:paraId="7BAE4433" w14:textId="17F01069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163,94</w:t>
            </w:r>
          </w:p>
        </w:tc>
      </w:tr>
      <w:tr w:rsidR="00C91C32" w:rsidRPr="00F725B4" w14:paraId="65258264" w14:textId="77777777" w:rsidTr="00F725B4">
        <w:trPr>
          <w:jc w:val="center"/>
        </w:trPr>
        <w:tc>
          <w:tcPr>
            <w:tcW w:w="5047" w:type="dxa"/>
          </w:tcPr>
          <w:p w14:paraId="025297DC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57 – Mimoriadne náklady</w:t>
            </w:r>
          </w:p>
        </w:tc>
        <w:tc>
          <w:tcPr>
            <w:tcW w:w="1863" w:type="dxa"/>
          </w:tcPr>
          <w:p w14:paraId="359893D0" w14:textId="11C82279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  <w:tc>
          <w:tcPr>
            <w:tcW w:w="1843" w:type="dxa"/>
          </w:tcPr>
          <w:p w14:paraId="396B5195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</w:tr>
      <w:tr w:rsidR="00C91C32" w:rsidRPr="00F725B4" w14:paraId="72508A01" w14:textId="77777777" w:rsidTr="00F725B4">
        <w:trPr>
          <w:jc w:val="center"/>
        </w:trPr>
        <w:tc>
          <w:tcPr>
            <w:tcW w:w="5047" w:type="dxa"/>
          </w:tcPr>
          <w:p w14:paraId="6B08182F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58 – Náklady na transfery a náklady z odvodov príjmov</w:t>
            </w:r>
          </w:p>
        </w:tc>
        <w:tc>
          <w:tcPr>
            <w:tcW w:w="1863" w:type="dxa"/>
          </w:tcPr>
          <w:p w14:paraId="3094A575" w14:textId="1FC97460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  <w:tc>
          <w:tcPr>
            <w:tcW w:w="1843" w:type="dxa"/>
          </w:tcPr>
          <w:p w14:paraId="519C4003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</w:tr>
      <w:tr w:rsidR="00C91C32" w:rsidRPr="00F725B4" w14:paraId="2D50B981" w14:textId="77777777" w:rsidTr="00F725B4">
        <w:trPr>
          <w:jc w:val="center"/>
        </w:trPr>
        <w:tc>
          <w:tcPr>
            <w:tcW w:w="5047" w:type="dxa"/>
          </w:tcPr>
          <w:p w14:paraId="16CB3D2E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59 – Dane z príjmov</w:t>
            </w:r>
          </w:p>
        </w:tc>
        <w:tc>
          <w:tcPr>
            <w:tcW w:w="1863" w:type="dxa"/>
          </w:tcPr>
          <w:p w14:paraId="0DF6C815" w14:textId="3801FDF8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843" w:type="dxa"/>
          </w:tcPr>
          <w:p w14:paraId="4F669436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C91C32" w:rsidRPr="00F725B4" w14:paraId="5F47F44B" w14:textId="77777777" w:rsidTr="00F725B4">
        <w:trPr>
          <w:jc w:val="center"/>
        </w:trPr>
        <w:tc>
          <w:tcPr>
            <w:tcW w:w="5047" w:type="dxa"/>
            <w:shd w:val="clear" w:color="auto" w:fill="D9D9D9"/>
          </w:tcPr>
          <w:p w14:paraId="0CE95432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Výnosy</w:t>
            </w:r>
          </w:p>
        </w:tc>
        <w:tc>
          <w:tcPr>
            <w:tcW w:w="1863" w:type="dxa"/>
            <w:shd w:val="clear" w:color="auto" w:fill="D9D9D9"/>
          </w:tcPr>
          <w:p w14:paraId="6E4FBCD5" w14:textId="19C8054C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97861,49</w:t>
            </w:r>
          </w:p>
        </w:tc>
        <w:tc>
          <w:tcPr>
            <w:tcW w:w="1843" w:type="dxa"/>
            <w:shd w:val="clear" w:color="auto" w:fill="D9D9D9"/>
          </w:tcPr>
          <w:p w14:paraId="040C19D7" w14:textId="33488756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53435,95</w:t>
            </w:r>
          </w:p>
        </w:tc>
      </w:tr>
      <w:tr w:rsidR="00C91C32" w:rsidRPr="00F725B4" w14:paraId="786EC2D3" w14:textId="77777777" w:rsidTr="00F725B4">
        <w:trPr>
          <w:jc w:val="center"/>
        </w:trPr>
        <w:tc>
          <w:tcPr>
            <w:tcW w:w="5047" w:type="dxa"/>
          </w:tcPr>
          <w:p w14:paraId="6673BB02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60 – Tržby za vlastné výkony a tovar</w:t>
            </w:r>
          </w:p>
        </w:tc>
        <w:tc>
          <w:tcPr>
            <w:tcW w:w="1863" w:type="dxa"/>
          </w:tcPr>
          <w:p w14:paraId="00DA2CCC" w14:textId="2C339771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209,00</w:t>
            </w:r>
          </w:p>
        </w:tc>
        <w:tc>
          <w:tcPr>
            <w:tcW w:w="1843" w:type="dxa"/>
          </w:tcPr>
          <w:p w14:paraId="4CF54542" w14:textId="476B1E7B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186,50</w:t>
            </w:r>
          </w:p>
        </w:tc>
      </w:tr>
      <w:tr w:rsidR="00C91C32" w:rsidRPr="00F725B4" w14:paraId="24FCFC34" w14:textId="77777777" w:rsidTr="00F725B4">
        <w:trPr>
          <w:jc w:val="center"/>
        </w:trPr>
        <w:tc>
          <w:tcPr>
            <w:tcW w:w="5047" w:type="dxa"/>
          </w:tcPr>
          <w:p w14:paraId="4C3519C1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bookmarkStart w:id="74" w:name="_Hlk519776340"/>
            <w:bookmarkStart w:id="75" w:name="_Hlk484365182"/>
            <w:r w:rsidRPr="00F725B4">
              <w:rPr>
                <w:lang w:val="sk-SK"/>
              </w:rPr>
              <w:t>61 – Zmena stavu vnútroorganizačných služieb</w:t>
            </w:r>
          </w:p>
        </w:tc>
        <w:tc>
          <w:tcPr>
            <w:tcW w:w="1863" w:type="dxa"/>
          </w:tcPr>
          <w:p w14:paraId="2C29D9C1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14:paraId="5C939661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91C32" w:rsidRPr="00F725B4" w14:paraId="7D47A799" w14:textId="77777777" w:rsidTr="00F725B4">
        <w:trPr>
          <w:jc w:val="center"/>
        </w:trPr>
        <w:tc>
          <w:tcPr>
            <w:tcW w:w="5047" w:type="dxa"/>
          </w:tcPr>
          <w:p w14:paraId="18641F20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62 – Aktivácia</w:t>
            </w:r>
          </w:p>
        </w:tc>
        <w:tc>
          <w:tcPr>
            <w:tcW w:w="1863" w:type="dxa"/>
          </w:tcPr>
          <w:p w14:paraId="540AC5FF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14:paraId="3C5AAA65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91C32" w:rsidRPr="00F725B4" w14:paraId="2E4E24D1" w14:textId="77777777" w:rsidTr="00F725B4">
        <w:trPr>
          <w:jc w:val="center"/>
        </w:trPr>
        <w:tc>
          <w:tcPr>
            <w:tcW w:w="5047" w:type="dxa"/>
          </w:tcPr>
          <w:p w14:paraId="40F5A0A7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lastRenderedPageBreak/>
              <w:t>63 – Daňové a colné výnosy a výnosy z poplatkov</w:t>
            </w:r>
          </w:p>
        </w:tc>
        <w:tc>
          <w:tcPr>
            <w:tcW w:w="1863" w:type="dxa"/>
          </w:tcPr>
          <w:p w14:paraId="2A20FB1D" w14:textId="7AEDB0F6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40386,46</w:t>
            </w:r>
          </w:p>
        </w:tc>
        <w:tc>
          <w:tcPr>
            <w:tcW w:w="1843" w:type="dxa"/>
          </w:tcPr>
          <w:p w14:paraId="4E4E5636" w14:textId="4E2ACEB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46203,80</w:t>
            </w:r>
          </w:p>
        </w:tc>
      </w:tr>
      <w:tr w:rsidR="00C91C32" w:rsidRPr="00F725B4" w14:paraId="5729A9F8" w14:textId="77777777" w:rsidTr="00F725B4">
        <w:trPr>
          <w:jc w:val="center"/>
        </w:trPr>
        <w:tc>
          <w:tcPr>
            <w:tcW w:w="5047" w:type="dxa"/>
          </w:tcPr>
          <w:p w14:paraId="06E73F8B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64 – Ostatné výnosy</w:t>
            </w:r>
          </w:p>
        </w:tc>
        <w:tc>
          <w:tcPr>
            <w:tcW w:w="1863" w:type="dxa"/>
          </w:tcPr>
          <w:p w14:paraId="707D7443" w14:textId="2FFC8A0D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1755,76</w:t>
            </w:r>
          </w:p>
        </w:tc>
        <w:tc>
          <w:tcPr>
            <w:tcW w:w="1843" w:type="dxa"/>
          </w:tcPr>
          <w:p w14:paraId="17E21418" w14:textId="5A691CE4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1069,37</w:t>
            </w:r>
          </w:p>
        </w:tc>
      </w:tr>
      <w:tr w:rsidR="00C91C32" w:rsidRPr="00F725B4" w14:paraId="39AB6C53" w14:textId="77777777" w:rsidTr="00F725B4">
        <w:trPr>
          <w:jc w:val="center"/>
        </w:trPr>
        <w:tc>
          <w:tcPr>
            <w:tcW w:w="5047" w:type="dxa"/>
          </w:tcPr>
          <w:p w14:paraId="746A7358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1863" w:type="dxa"/>
          </w:tcPr>
          <w:p w14:paraId="32D7F885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14:paraId="2265E268" w14:textId="769A8DD5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360,00</w:t>
            </w:r>
          </w:p>
        </w:tc>
      </w:tr>
      <w:tr w:rsidR="00C91C32" w:rsidRPr="00F725B4" w14:paraId="0575BF9F" w14:textId="77777777" w:rsidTr="00F725B4">
        <w:trPr>
          <w:jc w:val="center"/>
        </w:trPr>
        <w:tc>
          <w:tcPr>
            <w:tcW w:w="5047" w:type="dxa"/>
          </w:tcPr>
          <w:p w14:paraId="00677D01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66 – Finančné výnosy</w:t>
            </w:r>
          </w:p>
        </w:tc>
        <w:tc>
          <w:tcPr>
            <w:tcW w:w="1863" w:type="dxa"/>
          </w:tcPr>
          <w:p w14:paraId="1D334278" w14:textId="32F869E5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0,51</w:t>
            </w:r>
          </w:p>
        </w:tc>
        <w:tc>
          <w:tcPr>
            <w:tcW w:w="1843" w:type="dxa"/>
          </w:tcPr>
          <w:p w14:paraId="5289A46D" w14:textId="224024BC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91C32" w:rsidRPr="00F725B4" w14:paraId="4B100551" w14:textId="77777777" w:rsidTr="00F725B4">
        <w:trPr>
          <w:jc w:val="center"/>
        </w:trPr>
        <w:tc>
          <w:tcPr>
            <w:tcW w:w="5047" w:type="dxa"/>
          </w:tcPr>
          <w:p w14:paraId="1144D7F5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67 – Mimoriadne výnosy</w:t>
            </w:r>
          </w:p>
        </w:tc>
        <w:tc>
          <w:tcPr>
            <w:tcW w:w="1863" w:type="dxa"/>
          </w:tcPr>
          <w:p w14:paraId="191D9764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14:paraId="1F459273" w14:textId="77777777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91C32" w:rsidRPr="00F725B4" w14:paraId="616F662C" w14:textId="77777777" w:rsidTr="00F725B4">
        <w:trPr>
          <w:jc w:val="center"/>
        </w:trPr>
        <w:tc>
          <w:tcPr>
            <w:tcW w:w="5047" w:type="dxa"/>
          </w:tcPr>
          <w:p w14:paraId="40A8CF77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 xml:space="preserve">69 – Výnosy z transferov </w:t>
            </w:r>
            <w:bookmarkStart w:id="76" w:name="OLE_LINK295"/>
            <w:bookmarkStart w:id="77" w:name="OLE_LINK296"/>
            <w:bookmarkStart w:id="78" w:name="OLE_LINK297"/>
            <w:r w:rsidRPr="00F725B4">
              <w:rPr>
                <w:lang w:val="sk-SK"/>
              </w:rPr>
              <w:t>a rozpočtových príjmov v obciach, VÚC a v RO a PO zriadených obcou alebo VÚC</w:t>
            </w:r>
            <w:bookmarkEnd w:id="76"/>
            <w:bookmarkEnd w:id="77"/>
            <w:bookmarkEnd w:id="78"/>
          </w:p>
        </w:tc>
        <w:tc>
          <w:tcPr>
            <w:tcW w:w="1863" w:type="dxa"/>
          </w:tcPr>
          <w:p w14:paraId="272BD64F" w14:textId="3DD72C6E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55509,76</w:t>
            </w:r>
          </w:p>
        </w:tc>
        <w:tc>
          <w:tcPr>
            <w:tcW w:w="1843" w:type="dxa"/>
          </w:tcPr>
          <w:p w14:paraId="57C95284" w14:textId="55D5F6A6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5616,28</w:t>
            </w:r>
          </w:p>
        </w:tc>
      </w:tr>
      <w:tr w:rsidR="00C91C32" w:rsidRPr="00F725B4" w14:paraId="7DB039F4" w14:textId="77777777" w:rsidTr="00F725B4">
        <w:trPr>
          <w:jc w:val="center"/>
        </w:trPr>
        <w:tc>
          <w:tcPr>
            <w:tcW w:w="5047" w:type="dxa"/>
            <w:shd w:val="clear" w:color="auto" w:fill="D9D9D9"/>
          </w:tcPr>
          <w:p w14:paraId="09AF861F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Hospodársky výsledok</w:t>
            </w:r>
          </w:p>
          <w:p w14:paraId="2DB90876" w14:textId="77777777" w:rsidR="00C91C32" w:rsidRPr="00F725B4" w:rsidRDefault="00C91C32" w:rsidP="00C91C32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/+ kladný HV, - záporný HV/</w:t>
            </w:r>
          </w:p>
        </w:tc>
        <w:tc>
          <w:tcPr>
            <w:tcW w:w="1863" w:type="dxa"/>
            <w:shd w:val="clear" w:color="auto" w:fill="D9D9D9"/>
          </w:tcPr>
          <w:p w14:paraId="2E866F5C" w14:textId="0E26A868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-1145,60</w:t>
            </w:r>
          </w:p>
        </w:tc>
        <w:tc>
          <w:tcPr>
            <w:tcW w:w="1843" w:type="dxa"/>
            <w:shd w:val="clear" w:color="auto" w:fill="D9D9D9"/>
          </w:tcPr>
          <w:p w14:paraId="766AE3C0" w14:textId="46BAB71F" w:rsidR="00C91C32" w:rsidRPr="00F725B4" w:rsidRDefault="00C91C32" w:rsidP="00C91C32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3381,14</w:t>
            </w:r>
          </w:p>
        </w:tc>
      </w:tr>
    </w:tbl>
    <w:bookmarkEnd w:id="70"/>
    <w:bookmarkEnd w:id="74"/>
    <w:bookmarkEnd w:id="75"/>
    <w:p w14:paraId="6CAC338F" w14:textId="113480C7" w:rsidR="003D1C5A" w:rsidRDefault="003D1C5A" w:rsidP="00635E7B">
      <w:pPr>
        <w:jc w:val="both"/>
        <w:rPr>
          <w:sz w:val="22"/>
          <w:szCs w:val="22"/>
          <w:lang w:val="sk-SK"/>
        </w:rPr>
      </w:pPr>
      <w:r w:rsidRPr="00F725B4">
        <w:rPr>
          <w:sz w:val="22"/>
          <w:szCs w:val="22"/>
          <w:lang w:val="sk-SK"/>
        </w:rPr>
        <w:t xml:space="preserve">Hospodársky výsledok v sume </w:t>
      </w:r>
      <w:r w:rsidR="00C91C32">
        <w:rPr>
          <w:sz w:val="22"/>
          <w:szCs w:val="22"/>
          <w:lang w:val="sk-SK"/>
        </w:rPr>
        <w:t>3381,14</w:t>
      </w:r>
      <w:r w:rsidR="00635E7B" w:rsidRPr="00F725B4">
        <w:rPr>
          <w:sz w:val="22"/>
          <w:szCs w:val="22"/>
          <w:lang w:val="sk-SK"/>
        </w:rPr>
        <w:t>€</w:t>
      </w:r>
      <w:r w:rsidRPr="00F725B4">
        <w:rPr>
          <w:sz w:val="22"/>
          <w:szCs w:val="22"/>
          <w:lang w:val="sk-SK"/>
        </w:rPr>
        <w:t xml:space="preserve"> bol zúčtovaný na účet 4</w:t>
      </w:r>
      <w:r w:rsidRPr="00635E7B">
        <w:rPr>
          <w:sz w:val="22"/>
          <w:szCs w:val="22"/>
          <w:lang w:val="sk-SK"/>
        </w:rPr>
        <w:t>28 – Nevysporiadaný výsledok hospodárenia minulých rokov.</w:t>
      </w:r>
    </w:p>
    <w:p w14:paraId="2542E0C6" w14:textId="77777777" w:rsidR="00635E7B" w:rsidRPr="00635E7B" w:rsidRDefault="00635E7B" w:rsidP="00635E7B">
      <w:pPr>
        <w:jc w:val="both"/>
        <w:rPr>
          <w:b/>
          <w:sz w:val="22"/>
          <w:szCs w:val="22"/>
          <w:lang w:val="sk-SK"/>
        </w:rPr>
      </w:pPr>
      <w:r w:rsidRPr="00635E7B">
        <w:rPr>
          <w:b/>
          <w:sz w:val="22"/>
          <w:szCs w:val="22"/>
          <w:lang w:val="sk-SK"/>
        </w:rPr>
        <w:t>Analýza nákladov a výnosov v porovnaní s minulým rokom :</w:t>
      </w:r>
    </w:p>
    <w:p w14:paraId="11B5CE18" w14:textId="77777777" w:rsidR="00635E7B" w:rsidRPr="00635E7B" w:rsidRDefault="00635E7B" w:rsidP="00635E7B">
      <w:pPr>
        <w:jc w:val="both"/>
        <w:rPr>
          <w:b/>
          <w:sz w:val="22"/>
          <w:szCs w:val="22"/>
          <w:lang w:val="sk-SK"/>
        </w:rPr>
      </w:pPr>
      <w:r w:rsidRPr="00635E7B">
        <w:rPr>
          <w:b/>
          <w:sz w:val="22"/>
          <w:szCs w:val="22"/>
          <w:lang w:val="sk-SK"/>
        </w:rPr>
        <w:t>Náklady:</w:t>
      </w:r>
    </w:p>
    <w:p w14:paraId="06B0311C" w14:textId="7ED550C4" w:rsidR="00635E7B" w:rsidRDefault="00635E7B" w:rsidP="002151DE">
      <w:pPr>
        <w:pStyle w:val="Odsekzoznamu"/>
        <w:numPr>
          <w:ilvl w:val="0"/>
          <w:numId w:val="16"/>
        </w:num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 roku 201</w:t>
      </w:r>
      <w:r w:rsidR="005413E0">
        <w:rPr>
          <w:sz w:val="22"/>
          <w:szCs w:val="22"/>
          <w:lang w:val="sk-SK"/>
        </w:rPr>
        <w:t>8</w:t>
      </w:r>
      <w:r>
        <w:rPr>
          <w:sz w:val="22"/>
          <w:szCs w:val="22"/>
          <w:lang w:val="sk-SK"/>
        </w:rPr>
        <w:t xml:space="preserve"> došlo k celkovému </w:t>
      </w:r>
      <w:r w:rsidR="00CB27F5">
        <w:rPr>
          <w:sz w:val="22"/>
          <w:szCs w:val="22"/>
          <w:lang w:val="sk-SK"/>
        </w:rPr>
        <w:t>zníženiu</w:t>
      </w:r>
      <w:r>
        <w:rPr>
          <w:sz w:val="22"/>
          <w:szCs w:val="22"/>
          <w:lang w:val="sk-SK"/>
        </w:rPr>
        <w:t xml:space="preserve"> nákladov obce v porovnaní s minulým rokom o</w:t>
      </w:r>
      <w:r w:rsidR="00CB27F5">
        <w:rPr>
          <w:sz w:val="22"/>
          <w:szCs w:val="22"/>
          <w:lang w:val="sk-SK"/>
        </w:rPr>
        <w:t> 49,45</w:t>
      </w:r>
      <w:r>
        <w:rPr>
          <w:sz w:val="22"/>
          <w:szCs w:val="22"/>
          <w:lang w:val="sk-SK"/>
        </w:rPr>
        <w:t xml:space="preserve"> %,</w:t>
      </w:r>
      <w:r w:rsidR="00724349">
        <w:rPr>
          <w:sz w:val="22"/>
          <w:szCs w:val="22"/>
          <w:lang w:val="sk-SK"/>
        </w:rPr>
        <w:t xml:space="preserve"> Najvýznamnejšou položkou </w:t>
      </w:r>
      <w:r w:rsidR="00CB27F5">
        <w:rPr>
          <w:sz w:val="22"/>
          <w:szCs w:val="22"/>
          <w:lang w:val="sk-SK"/>
        </w:rPr>
        <w:t>zníženia</w:t>
      </w:r>
      <w:r w:rsidR="00724349">
        <w:rPr>
          <w:sz w:val="22"/>
          <w:szCs w:val="22"/>
          <w:lang w:val="sk-SK"/>
        </w:rPr>
        <w:t xml:space="preserve"> nákladov obce v roku 201</w:t>
      </w:r>
      <w:r w:rsidR="00CB27F5">
        <w:rPr>
          <w:sz w:val="22"/>
          <w:szCs w:val="22"/>
          <w:lang w:val="sk-SK"/>
        </w:rPr>
        <w:t>8</w:t>
      </w:r>
      <w:r w:rsidR="00724349">
        <w:rPr>
          <w:sz w:val="22"/>
          <w:szCs w:val="22"/>
          <w:lang w:val="sk-SK"/>
        </w:rPr>
        <w:t xml:space="preserve"> boli náklady na </w:t>
      </w:r>
      <w:r w:rsidR="00CB27F5">
        <w:rPr>
          <w:sz w:val="22"/>
          <w:szCs w:val="22"/>
          <w:lang w:val="sk-SK"/>
        </w:rPr>
        <w:t>služby.</w:t>
      </w:r>
    </w:p>
    <w:p w14:paraId="3058B01A" w14:textId="5FE44DCA" w:rsidR="00635E7B" w:rsidRDefault="00635E7B" w:rsidP="00724349">
      <w:pPr>
        <w:pStyle w:val="Odsekzoznamu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K zníženiu nákladov došlo </w:t>
      </w:r>
      <w:r w:rsidR="00CB27F5">
        <w:rPr>
          <w:sz w:val="22"/>
          <w:szCs w:val="22"/>
          <w:lang w:val="sk-SK"/>
        </w:rPr>
        <w:t xml:space="preserve">ešte </w:t>
      </w:r>
      <w:r w:rsidR="00B53DB6">
        <w:rPr>
          <w:sz w:val="22"/>
          <w:szCs w:val="22"/>
          <w:lang w:val="sk-SK"/>
        </w:rPr>
        <w:t>v</w:t>
      </w:r>
      <w:r>
        <w:rPr>
          <w:sz w:val="22"/>
          <w:szCs w:val="22"/>
          <w:lang w:val="sk-SK"/>
        </w:rPr>
        <w:t xml:space="preserve"> účtovnej skupin</w:t>
      </w:r>
      <w:r w:rsidR="00B53DB6">
        <w:rPr>
          <w:sz w:val="22"/>
          <w:szCs w:val="22"/>
          <w:lang w:val="sk-SK"/>
        </w:rPr>
        <w:t>e</w:t>
      </w:r>
      <w:r>
        <w:rPr>
          <w:sz w:val="22"/>
          <w:szCs w:val="22"/>
          <w:lang w:val="sk-SK"/>
        </w:rPr>
        <w:t xml:space="preserve"> 5</w:t>
      </w:r>
      <w:r w:rsidR="00CB27F5">
        <w:rPr>
          <w:sz w:val="22"/>
          <w:szCs w:val="22"/>
          <w:lang w:val="sk-SK"/>
        </w:rPr>
        <w:t>0</w:t>
      </w:r>
      <w:r>
        <w:rPr>
          <w:sz w:val="22"/>
          <w:szCs w:val="22"/>
          <w:lang w:val="sk-SK"/>
        </w:rPr>
        <w:t xml:space="preserve"> – </w:t>
      </w:r>
      <w:r w:rsidR="00CB27F5">
        <w:rPr>
          <w:lang w:val="sk-SK"/>
        </w:rPr>
        <w:t>Spotrebované nákupy a 53 – Dane a poplatky</w:t>
      </w:r>
      <w:r w:rsidR="00B53DB6">
        <w:rPr>
          <w:sz w:val="22"/>
          <w:szCs w:val="22"/>
          <w:lang w:val="sk-SK"/>
        </w:rPr>
        <w:t>, v ostatných skupinách došlo k zvýšeniu nákladov v porovnaní s predchádzajúcim rokom</w:t>
      </w:r>
      <w:r>
        <w:rPr>
          <w:sz w:val="22"/>
          <w:szCs w:val="22"/>
          <w:lang w:val="sk-SK"/>
        </w:rPr>
        <w:t>.</w:t>
      </w:r>
    </w:p>
    <w:p w14:paraId="5568A05F" w14:textId="77777777" w:rsidR="00635E7B" w:rsidRPr="00635E7B" w:rsidRDefault="00635E7B" w:rsidP="00635E7B">
      <w:pPr>
        <w:jc w:val="both"/>
        <w:rPr>
          <w:b/>
          <w:sz w:val="22"/>
          <w:szCs w:val="22"/>
          <w:lang w:val="sk-SK"/>
        </w:rPr>
      </w:pPr>
      <w:r w:rsidRPr="00635E7B">
        <w:rPr>
          <w:b/>
          <w:sz w:val="22"/>
          <w:szCs w:val="22"/>
          <w:lang w:val="sk-SK"/>
        </w:rPr>
        <w:t>Výnosy</w:t>
      </w:r>
    </w:p>
    <w:p w14:paraId="29DD4EEE" w14:textId="27AF9F28" w:rsidR="00635E7B" w:rsidRPr="00D11314" w:rsidRDefault="00CB27F5" w:rsidP="00CB27F5">
      <w:pPr>
        <w:pStyle w:val="Odsekzoznamu"/>
        <w:numPr>
          <w:ilvl w:val="0"/>
          <w:numId w:val="16"/>
        </w:numPr>
        <w:spacing w:before="0" w:after="0" w:line="240" w:lineRule="auto"/>
        <w:jc w:val="both"/>
        <w:rPr>
          <w:lang w:val="sk-SK"/>
        </w:rPr>
      </w:pPr>
      <w:r w:rsidRPr="00CB27F5">
        <w:rPr>
          <w:sz w:val="22"/>
          <w:szCs w:val="22"/>
          <w:lang w:val="sk-SK"/>
        </w:rPr>
        <w:t>V roku 2018 došlo k zníženiu výnosov o 45,4 % v porovnaní s minulým rokom.  K n</w:t>
      </w:r>
      <w:r w:rsidR="00635E7B" w:rsidRPr="00CB27F5">
        <w:rPr>
          <w:sz w:val="22"/>
          <w:szCs w:val="22"/>
          <w:lang w:val="sk-SK"/>
        </w:rPr>
        <w:t>árast</w:t>
      </w:r>
      <w:r w:rsidRPr="00CB27F5">
        <w:rPr>
          <w:sz w:val="22"/>
          <w:szCs w:val="22"/>
          <w:lang w:val="sk-SK"/>
        </w:rPr>
        <w:t>u</w:t>
      </w:r>
      <w:r w:rsidR="00635E7B" w:rsidRPr="00CB27F5">
        <w:rPr>
          <w:sz w:val="22"/>
          <w:szCs w:val="22"/>
          <w:lang w:val="sk-SK"/>
        </w:rPr>
        <w:t xml:space="preserve"> výnosov </w:t>
      </w:r>
      <w:r w:rsidRPr="00CB27F5">
        <w:rPr>
          <w:sz w:val="22"/>
          <w:szCs w:val="22"/>
          <w:lang w:val="sk-SK"/>
        </w:rPr>
        <w:t xml:space="preserve">došlo </w:t>
      </w:r>
      <w:r w:rsidR="00635E7B" w:rsidRPr="00CB27F5">
        <w:rPr>
          <w:sz w:val="22"/>
          <w:szCs w:val="22"/>
          <w:lang w:val="sk-SK"/>
        </w:rPr>
        <w:t xml:space="preserve">na účtovnej skupine </w:t>
      </w:r>
      <w:r w:rsidRPr="00CB27F5">
        <w:rPr>
          <w:lang w:val="sk-SK"/>
        </w:rPr>
        <w:t>63 – Daňové a colné výnosy a výnosy z poplatkov</w:t>
      </w:r>
      <w:r w:rsidR="00635E7B" w:rsidRPr="00CB27F5">
        <w:rPr>
          <w:sz w:val="22"/>
          <w:szCs w:val="22"/>
          <w:lang w:val="sk-SK"/>
        </w:rPr>
        <w:t xml:space="preserve"> z dôvodu zvýšenia príjmu z podielových daní fyzických osôb</w:t>
      </w:r>
      <w:r>
        <w:rPr>
          <w:sz w:val="22"/>
          <w:szCs w:val="22"/>
          <w:lang w:val="sk-SK"/>
        </w:rPr>
        <w:t>, v ostatných skupinách došlo k zníženiu výnosov v porovnaní s predchádzajúcim rokom.</w:t>
      </w:r>
    </w:p>
    <w:p w14:paraId="2A29C1F3" w14:textId="77777777" w:rsidR="003D1C5A" w:rsidRPr="00A94678" w:rsidRDefault="003D1C5A" w:rsidP="0014324F">
      <w:pPr>
        <w:pStyle w:val="Nadpis1"/>
        <w:numPr>
          <w:ilvl w:val="0"/>
          <w:numId w:val="8"/>
        </w:numPr>
        <w:spacing w:before="240" w:after="60"/>
        <w:ind w:left="426" w:hanging="426"/>
        <w:rPr>
          <w:lang w:val="sk-SK"/>
        </w:rPr>
      </w:pPr>
      <w:bookmarkStart w:id="79" w:name="_Toc485157268"/>
      <w:r w:rsidRPr="00A94678">
        <w:rPr>
          <w:lang w:val="sk-SK"/>
        </w:rPr>
        <w:t>Ostatné  dôležité informácie</w:t>
      </w:r>
      <w:bookmarkEnd w:id="79"/>
    </w:p>
    <w:p w14:paraId="1F0257AE" w14:textId="77777777" w:rsidR="003D1C5A" w:rsidRPr="008C3587" w:rsidRDefault="0014324F" w:rsidP="008C3587">
      <w:pPr>
        <w:pStyle w:val="Nadpis2"/>
        <w:rPr>
          <w:b/>
          <w:lang w:val="sk-SK"/>
        </w:rPr>
      </w:pPr>
      <w:bookmarkStart w:id="80" w:name="_Toc485157269"/>
      <w:r>
        <w:rPr>
          <w:b/>
          <w:lang w:val="sk-SK"/>
        </w:rPr>
        <w:t>10</w:t>
      </w:r>
      <w:r w:rsidR="008C3587" w:rsidRPr="008C3587">
        <w:rPr>
          <w:b/>
          <w:lang w:val="sk-SK"/>
        </w:rPr>
        <w:t xml:space="preserve">.1 </w:t>
      </w:r>
      <w:r w:rsidR="003D1C5A" w:rsidRPr="008C3587">
        <w:rPr>
          <w:b/>
          <w:lang w:val="sk-SK"/>
        </w:rPr>
        <w:t>Prijaté granty a transfery</w:t>
      </w:r>
      <w:bookmarkEnd w:id="80"/>
    </w:p>
    <w:p w14:paraId="37EA5DDE" w14:textId="2CC0A6C1" w:rsidR="003D1C5A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V roku 201</w:t>
      </w:r>
      <w:r w:rsidR="0082788A">
        <w:rPr>
          <w:sz w:val="22"/>
          <w:szCs w:val="22"/>
          <w:lang w:val="sk-SK"/>
        </w:rPr>
        <w:t>8</w:t>
      </w:r>
      <w:r w:rsidRPr="008C3587">
        <w:rPr>
          <w:sz w:val="22"/>
          <w:szCs w:val="22"/>
          <w:lang w:val="sk-SK"/>
        </w:rPr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3D1C5A" w:rsidRPr="008C3587" w14:paraId="4FF0F791" w14:textId="77777777" w:rsidTr="00D16C64">
        <w:tc>
          <w:tcPr>
            <w:tcW w:w="1620" w:type="dxa"/>
            <w:shd w:val="clear" w:color="auto" w:fill="D9D9D9"/>
          </w:tcPr>
          <w:p w14:paraId="351FD535" w14:textId="77777777" w:rsidR="003D1C5A" w:rsidRPr="008C3587" w:rsidRDefault="003D1C5A" w:rsidP="008C3587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8C3587">
              <w:rPr>
                <w:b/>
                <w:lang w:val="sk-SK"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14:paraId="214317A4" w14:textId="77777777" w:rsidR="003D1C5A" w:rsidRPr="008C3587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8C3587">
              <w:rPr>
                <w:b/>
                <w:lang w:val="sk-SK"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14:paraId="25EEA9B3" w14:textId="77777777" w:rsidR="003D1C5A" w:rsidRPr="008C3587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8C3587">
              <w:rPr>
                <w:b/>
                <w:lang w:val="sk-SK"/>
              </w:rPr>
              <w:t xml:space="preserve">Suma prijatých prostriedkov v EUR </w:t>
            </w:r>
          </w:p>
        </w:tc>
      </w:tr>
      <w:tr w:rsidR="003D1C5A" w:rsidRPr="008C3587" w14:paraId="468CEC6C" w14:textId="77777777" w:rsidTr="00D16C64">
        <w:tc>
          <w:tcPr>
            <w:tcW w:w="1620" w:type="dxa"/>
            <w:vAlign w:val="center"/>
          </w:tcPr>
          <w:p w14:paraId="6A5650B6" w14:textId="77777777"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MV SR</w:t>
            </w:r>
          </w:p>
        </w:tc>
        <w:tc>
          <w:tcPr>
            <w:tcW w:w="4860" w:type="dxa"/>
            <w:vAlign w:val="center"/>
          </w:tcPr>
          <w:p w14:paraId="0C634A8F" w14:textId="77777777"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Starostlivosť o životné prostredie</w:t>
            </w:r>
          </w:p>
        </w:tc>
        <w:tc>
          <w:tcPr>
            <w:tcW w:w="2340" w:type="dxa"/>
            <w:vAlign w:val="center"/>
          </w:tcPr>
          <w:p w14:paraId="58300DC4" w14:textId="12E75DAF" w:rsidR="003D1C5A" w:rsidRPr="008C3587" w:rsidRDefault="0082788A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17,56</w:t>
            </w:r>
          </w:p>
        </w:tc>
      </w:tr>
      <w:tr w:rsidR="003D1C5A" w:rsidRPr="008C3587" w14:paraId="4C893E01" w14:textId="77777777" w:rsidTr="00D16C64">
        <w:tc>
          <w:tcPr>
            <w:tcW w:w="1620" w:type="dxa"/>
            <w:vAlign w:val="center"/>
          </w:tcPr>
          <w:p w14:paraId="2756CB5F" w14:textId="77777777"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lang w:val="sk-SK"/>
              </w:rPr>
              <w:t>MD SR</w:t>
            </w:r>
          </w:p>
        </w:tc>
        <w:tc>
          <w:tcPr>
            <w:tcW w:w="4860" w:type="dxa"/>
            <w:vAlign w:val="center"/>
          </w:tcPr>
          <w:p w14:paraId="47C4B0B6" w14:textId="77777777"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Doprava a PK</w:t>
            </w:r>
          </w:p>
        </w:tc>
        <w:tc>
          <w:tcPr>
            <w:tcW w:w="2340" w:type="dxa"/>
            <w:vAlign w:val="center"/>
          </w:tcPr>
          <w:p w14:paraId="5FBC0E9B" w14:textId="2470A8B0" w:rsidR="003D1C5A" w:rsidRPr="008C3587" w:rsidRDefault="0082788A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8,08</w:t>
            </w:r>
          </w:p>
        </w:tc>
      </w:tr>
      <w:tr w:rsidR="003D1C5A" w:rsidRPr="008C3587" w14:paraId="1083F282" w14:textId="77777777" w:rsidTr="00D16C64">
        <w:tc>
          <w:tcPr>
            <w:tcW w:w="1620" w:type="dxa"/>
            <w:vAlign w:val="center"/>
          </w:tcPr>
          <w:p w14:paraId="481C8334" w14:textId="77777777"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bookmarkStart w:id="81" w:name="OLE_LINK97"/>
            <w:bookmarkStart w:id="82" w:name="OLE_LINK98"/>
            <w:bookmarkStart w:id="83" w:name="OLE_LINK99"/>
            <w:bookmarkStart w:id="84" w:name="OLE_LINK100"/>
            <w:r w:rsidRPr="008C3587">
              <w:rPr>
                <w:lang w:val="sk-SK"/>
              </w:rPr>
              <w:t>MV SR</w:t>
            </w:r>
            <w:bookmarkEnd w:id="81"/>
            <w:bookmarkEnd w:id="82"/>
            <w:bookmarkEnd w:id="83"/>
            <w:bookmarkEnd w:id="84"/>
          </w:p>
        </w:tc>
        <w:tc>
          <w:tcPr>
            <w:tcW w:w="4860" w:type="dxa"/>
            <w:vAlign w:val="center"/>
          </w:tcPr>
          <w:p w14:paraId="08E24FBD" w14:textId="77777777"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Register obyvateľov</w:t>
            </w:r>
          </w:p>
        </w:tc>
        <w:tc>
          <w:tcPr>
            <w:tcW w:w="2340" w:type="dxa"/>
            <w:vAlign w:val="center"/>
          </w:tcPr>
          <w:p w14:paraId="6D19C413" w14:textId="3B4198B4" w:rsidR="003D1C5A" w:rsidRPr="008C3587" w:rsidRDefault="0082788A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82,91</w:t>
            </w:r>
          </w:p>
        </w:tc>
      </w:tr>
      <w:tr w:rsidR="003D1C5A" w:rsidRPr="008C3587" w14:paraId="453E36BF" w14:textId="77777777" w:rsidTr="00D16C64">
        <w:tc>
          <w:tcPr>
            <w:tcW w:w="1620" w:type="dxa"/>
            <w:vAlign w:val="center"/>
          </w:tcPr>
          <w:p w14:paraId="30FB2464" w14:textId="77777777"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bookmarkStart w:id="85" w:name="OLE_LINK101"/>
            <w:r w:rsidRPr="008C3587">
              <w:rPr>
                <w:lang w:val="sk-SK"/>
              </w:rPr>
              <w:t>MV SR</w:t>
            </w:r>
            <w:bookmarkEnd w:id="85"/>
          </w:p>
        </w:tc>
        <w:tc>
          <w:tcPr>
            <w:tcW w:w="4860" w:type="dxa"/>
            <w:vAlign w:val="center"/>
          </w:tcPr>
          <w:p w14:paraId="2DAFEEE4" w14:textId="31B10F47"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Voľby</w:t>
            </w:r>
            <w:r w:rsidR="0082788A">
              <w:rPr>
                <w:lang w:val="sk-SK"/>
              </w:rPr>
              <w:t xml:space="preserve"> komunálne</w:t>
            </w:r>
          </w:p>
        </w:tc>
        <w:tc>
          <w:tcPr>
            <w:tcW w:w="2340" w:type="dxa"/>
            <w:vAlign w:val="center"/>
          </w:tcPr>
          <w:p w14:paraId="516C5D25" w14:textId="36E9533A" w:rsidR="003D1C5A" w:rsidRPr="008C3587" w:rsidRDefault="0082788A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526,86</w:t>
            </w:r>
          </w:p>
        </w:tc>
      </w:tr>
      <w:tr w:rsidR="003D1C5A" w:rsidRPr="008C3587" w14:paraId="46BBDFEB" w14:textId="77777777" w:rsidTr="00D16C64">
        <w:tc>
          <w:tcPr>
            <w:tcW w:w="1620" w:type="dxa"/>
            <w:vAlign w:val="center"/>
          </w:tcPr>
          <w:p w14:paraId="7EC72336" w14:textId="77777777"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lang w:val="sk-SK"/>
              </w:rPr>
              <w:t>MV SR</w:t>
            </w:r>
          </w:p>
        </w:tc>
        <w:tc>
          <w:tcPr>
            <w:tcW w:w="4860" w:type="dxa"/>
            <w:vAlign w:val="center"/>
          </w:tcPr>
          <w:p w14:paraId="389EC90D" w14:textId="77777777"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lang w:val="sk-SK"/>
              </w:rPr>
              <w:t>Dobrovoľný hasičský zbor</w:t>
            </w:r>
          </w:p>
        </w:tc>
        <w:tc>
          <w:tcPr>
            <w:tcW w:w="2340" w:type="dxa"/>
            <w:vAlign w:val="center"/>
          </w:tcPr>
          <w:p w14:paraId="3E93CA12" w14:textId="426C6EC5" w:rsidR="003D1C5A" w:rsidRPr="008C3587" w:rsidRDefault="006048A3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</w:t>
            </w:r>
            <w:r w:rsidR="0082788A">
              <w:rPr>
                <w:lang w:val="sk-SK"/>
              </w:rPr>
              <w:t xml:space="preserve"> </w:t>
            </w:r>
            <w:r>
              <w:rPr>
                <w:lang w:val="sk-SK"/>
              </w:rPr>
              <w:t>000,00</w:t>
            </w:r>
          </w:p>
        </w:tc>
      </w:tr>
      <w:tr w:rsidR="00D16C64" w:rsidRPr="00D16C64" w14:paraId="120894AD" w14:textId="77777777" w:rsidTr="00D16C64">
        <w:tc>
          <w:tcPr>
            <w:tcW w:w="1620" w:type="dxa"/>
            <w:vAlign w:val="center"/>
          </w:tcPr>
          <w:p w14:paraId="308A09DF" w14:textId="2FF78943" w:rsidR="00D16C64" w:rsidRPr="00D16C64" w:rsidRDefault="0082788A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rFonts w:ascii="Calibri" w:hAnsi="Calibri"/>
                <w:lang w:val="sk-SK"/>
              </w:rPr>
              <w:t>MF SR</w:t>
            </w:r>
          </w:p>
        </w:tc>
        <w:tc>
          <w:tcPr>
            <w:tcW w:w="4860" w:type="dxa"/>
            <w:vAlign w:val="center"/>
          </w:tcPr>
          <w:p w14:paraId="3AA97F23" w14:textId="145F4549" w:rsidR="00D16C64" w:rsidRPr="00D16C64" w:rsidRDefault="0082788A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rFonts w:ascii="Calibri" w:hAnsi="Calibri"/>
                <w:lang w:val="sk-SK"/>
              </w:rPr>
              <w:t xml:space="preserve">Rekonštrukcia verejného rozhlasu </w:t>
            </w:r>
          </w:p>
        </w:tc>
        <w:tc>
          <w:tcPr>
            <w:tcW w:w="2340" w:type="dxa"/>
            <w:vAlign w:val="center"/>
          </w:tcPr>
          <w:p w14:paraId="137F345D" w14:textId="4F246611" w:rsidR="00D16C64" w:rsidRPr="00D16C64" w:rsidRDefault="0082788A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4 000,00</w:t>
            </w:r>
          </w:p>
        </w:tc>
      </w:tr>
      <w:tr w:rsidR="0082788A" w:rsidRPr="00D16C64" w14:paraId="55DEC0D3" w14:textId="77777777" w:rsidTr="00D16C64">
        <w:tc>
          <w:tcPr>
            <w:tcW w:w="1620" w:type="dxa"/>
            <w:vAlign w:val="center"/>
          </w:tcPr>
          <w:p w14:paraId="28973076" w14:textId="13B80143" w:rsidR="0082788A" w:rsidRPr="00D16C64" w:rsidRDefault="0082788A" w:rsidP="008C3587">
            <w:pPr>
              <w:spacing w:before="0" w:after="0" w:line="240" w:lineRule="auto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MV SR</w:t>
            </w:r>
          </w:p>
        </w:tc>
        <w:tc>
          <w:tcPr>
            <w:tcW w:w="4860" w:type="dxa"/>
            <w:vAlign w:val="center"/>
          </w:tcPr>
          <w:p w14:paraId="4B2AED2B" w14:textId="7F309253" w:rsidR="0082788A" w:rsidRPr="00D16C64" w:rsidRDefault="0082788A" w:rsidP="008C3587">
            <w:pPr>
              <w:spacing w:before="0" w:after="0" w:line="240" w:lineRule="auto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 xml:space="preserve">Prístavba </w:t>
            </w:r>
            <w:r w:rsidR="008B6B5C">
              <w:rPr>
                <w:rFonts w:ascii="Calibri" w:hAnsi="Calibri"/>
                <w:lang w:val="sk-SK"/>
              </w:rPr>
              <w:t>hasičskej</w:t>
            </w:r>
            <w:r>
              <w:rPr>
                <w:rFonts w:ascii="Calibri" w:hAnsi="Calibri"/>
                <w:lang w:val="sk-SK"/>
              </w:rPr>
              <w:t xml:space="preserve"> zbrojnice</w:t>
            </w:r>
            <w:r w:rsidR="008B6B5C">
              <w:rPr>
                <w:rFonts w:ascii="Calibri" w:hAnsi="Calibri"/>
                <w:lang w:val="sk-SK"/>
              </w:rPr>
              <w:t xml:space="preserve"> pre zásahové vozidlá </w:t>
            </w:r>
          </w:p>
        </w:tc>
        <w:tc>
          <w:tcPr>
            <w:tcW w:w="2340" w:type="dxa"/>
            <w:vAlign w:val="center"/>
          </w:tcPr>
          <w:p w14:paraId="48D95D57" w14:textId="7C7AE2C6" w:rsidR="0082788A" w:rsidRPr="00D16C64" w:rsidRDefault="0082788A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29</w:t>
            </w:r>
            <w:r w:rsidR="008B6B5C">
              <w:rPr>
                <w:lang w:val="sk-SK"/>
              </w:rPr>
              <w:t> 719,68</w:t>
            </w:r>
          </w:p>
        </w:tc>
      </w:tr>
    </w:tbl>
    <w:p w14:paraId="6E3C6FDC" w14:textId="7374E865" w:rsidR="003D1C5A" w:rsidRPr="00A94678" w:rsidRDefault="0014324F" w:rsidP="00002AB5">
      <w:pPr>
        <w:pStyle w:val="Nadpis2"/>
        <w:spacing w:after="240"/>
        <w:rPr>
          <w:b/>
          <w:lang w:val="sk-SK"/>
        </w:rPr>
      </w:pPr>
      <w:r>
        <w:rPr>
          <w:b/>
          <w:lang w:val="sk-SK"/>
        </w:rPr>
        <w:t>10</w:t>
      </w:r>
      <w:r w:rsidR="003D1C5A" w:rsidRPr="00A94678">
        <w:rPr>
          <w:b/>
          <w:lang w:val="sk-SK"/>
        </w:rPr>
        <w:t xml:space="preserve">.2 </w:t>
      </w:r>
      <w:bookmarkStart w:id="86" w:name="_Toc485157270"/>
      <w:r w:rsidR="003D1C5A" w:rsidRPr="00A94678">
        <w:rPr>
          <w:b/>
          <w:lang w:val="sk-SK"/>
        </w:rPr>
        <w:t>Poskytnuté dotácie</w:t>
      </w:r>
      <w:bookmarkEnd w:id="86"/>
    </w:p>
    <w:p w14:paraId="1F9C41E9" w14:textId="5E442511" w:rsidR="003D1C5A" w:rsidRPr="008C3587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V roku 201</w:t>
      </w:r>
      <w:r w:rsidR="008B6B5C">
        <w:rPr>
          <w:sz w:val="22"/>
          <w:szCs w:val="22"/>
          <w:lang w:val="sk-SK"/>
        </w:rPr>
        <w:t>8</w:t>
      </w:r>
      <w:r w:rsidRPr="008C3587">
        <w:rPr>
          <w:sz w:val="22"/>
          <w:szCs w:val="22"/>
          <w:lang w:val="sk-SK"/>
        </w:rPr>
        <w:t xml:space="preserve"> obec neposkytla zo svojho rozpočtu dotácie v zmysle VZN o poskytovaní dotácií z rozpočtu obce: </w:t>
      </w:r>
    </w:p>
    <w:p w14:paraId="48994C34" w14:textId="204989F3" w:rsidR="003D1C5A" w:rsidRPr="00A94678" w:rsidRDefault="0014324F" w:rsidP="008C3587">
      <w:pPr>
        <w:pStyle w:val="Nadpis2"/>
        <w:rPr>
          <w:b/>
          <w:lang w:val="sk-SK"/>
        </w:rPr>
      </w:pPr>
      <w:bookmarkStart w:id="87" w:name="_Toc485157271"/>
      <w:r>
        <w:rPr>
          <w:b/>
          <w:lang w:val="sk-SK"/>
        </w:rPr>
        <w:lastRenderedPageBreak/>
        <w:t>10</w:t>
      </w:r>
      <w:r w:rsidR="008C3587" w:rsidRPr="00A94678">
        <w:rPr>
          <w:b/>
          <w:lang w:val="sk-SK"/>
        </w:rPr>
        <w:t xml:space="preserve">.3 </w:t>
      </w:r>
      <w:r w:rsidR="003D1C5A" w:rsidRPr="00A94678">
        <w:rPr>
          <w:b/>
          <w:lang w:val="sk-SK"/>
        </w:rPr>
        <w:t>Významné investičné akcie v roku 201</w:t>
      </w:r>
      <w:bookmarkEnd w:id="87"/>
      <w:r w:rsidR="00002AB5">
        <w:rPr>
          <w:b/>
          <w:lang w:val="sk-SK"/>
        </w:rPr>
        <w:t>8</w:t>
      </w:r>
    </w:p>
    <w:p w14:paraId="64A12A48" w14:textId="5BCF9FA1" w:rsidR="003D1C5A" w:rsidRDefault="003D1C5A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Obec v roku 201</w:t>
      </w:r>
      <w:r w:rsidR="00002AB5">
        <w:rPr>
          <w:sz w:val="22"/>
          <w:szCs w:val="22"/>
          <w:lang w:val="sk-SK"/>
        </w:rPr>
        <w:t xml:space="preserve">8 </w:t>
      </w:r>
      <w:r w:rsidR="009D634F">
        <w:rPr>
          <w:sz w:val="22"/>
          <w:szCs w:val="22"/>
          <w:lang w:val="sk-SK"/>
        </w:rPr>
        <w:t>technicky zhodnotila</w:t>
      </w:r>
      <w:r w:rsidR="00F95480">
        <w:rPr>
          <w:sz w:val="22"/>
          <w:szCs w:val="22"/>
          <w:lang w:val="sk-SK"/>
        </w:rPr>
        <w:t xml:space="preserve"> traktor KIOTI KS 35 v sume </w:t>
      </w:r>
      <w:r w:rsidR="00002AB5">
        <w:rPr>
          <w:sz w:val="22"/>
          <w:szCs w:val="22"/>
          <w:lang w:val="sk-SK"/>
        </w:rPr>
        <w:t>1 297,00</w:t>
      </w:r>
      <w:r w:rsidR="00F95480">
        <w:rPr>
          <w:sz w:val="22"/>
          <w:szCs w:val="22"/>
          <w:lang w:val="sk-SK"/>
        </w:rPr>
        <w:t xml:space="preserve"> €</w:t>
      </w:r>
      <w:r w:rsidR="009D634F">
        <w:rPr>
          <w:sz w:val="22"/>
          <w:szCs w:val="22"/>
          <w:lang w:val="sk-SK"/>
        </w:rPr>
        <w:t xml:space="preserve"> (Mulčovač)</w:t>
      </w:r>
      <w:r w:rsidR="00F95480">
        <w:rPr>
          <w:sz w:val="22"/>
          <w:szCs w:val="22"/>
          <w:lang w:val="sk-SK"/>
        </w:rPr>
        <w:t xml:space="preserve"> na komplexnú údržbu miestnych komunikácii, verejných priestranstiev a zelene.</w:t>
      </w:r>
    </w:p>
    <w:p w14:paraId="15E00970" w14:textId="2B403DB3" w:rsidR="00B47E2F" w:rsidRDefault="00B47E2F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 roku 201</w:t>
      </w:r>
      <w:r w:rsidR="00002AB5">
        <w:rPr>
          <w:sz w:val="22"/>
          <w:szCs w:val="22"/>
          <w:lang w:val="sk-SK"/>
        </w:rPr>
        <w:t>8</w:t>
      </w:r>
      <w:r>
        <w:rPr>
          <w:sz w:val="22"/>
          <w:szCs w:val="22"/>
          <w:lang w:val="sk-SK"/>
        </w:rPr>
        <w:t xml:space="preserve"> </w:t>
      </w:r>
      <w:r w:rsidR="00002AB5">
        <w:rPr>
          <w:sz w:val="22"/>
          <w:szCs w:val="22"/>
          <w:lang w:val="sk-SK"/>
        </w:rPr>
        <w:t>bolo rozšírené verejné osvetlenie v sume 448,87</w:t>
      </w:r>
      <w:r>
        <w:rPr>
          <w:sz w:val="22"/>
          <w:szCs w:val="22"/>
          <w:lang w:val="sk-SK"/>
        </w:rPr>
        <w:t xml:space="preserve"> €</w:t>
      </w:r>
      <w:r w:rsidR="00002AB5">
        <w:rPr>
          <w:sz w:val="22"/>
          <w:szCs w:val="22"/>
          <w:lang w:val="sk-SK"/>
        </w:rPr>
        <w:t>.</w:t>
      </w:r>
      <w:r>
        <w:rPr>
          <w:sz w:val="22"/>
          <w:szCs w:val="22"/>
          <w:lang w:val="sk-SK"/>
        </w:rPr>
        <w:t xml:space="preserve"> </w:t>
      </w:r>
    </w:p>
    <w:p w14:paraId="5A8BD198" w14:textId="0D82B750" w:rsidR="00002AB5" w:rsidRDefault="00002AB5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Obec v roku 2018 prijala dar – obrubníky v počte 520 ks na miestnu komunikáciu v sume 3 633,60 €.</w:t>
      </w:r>
    </w:p>
    <w:p w14:paraId="78369A6A" w14:textId="2F448B5D" w:rsidR="00B47E2F" w:rsidRDefault="00B47E2F" w:rsidP="00D620ED">
      <w:pPr>
        <w:tabs>
          <w:tab w:val="left" w:pos="2880"/>
          <w:tab w:val="right" w:pos="8820"/>
        </w:tabs>
        <w:spacing w:before="0" w:after="0"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Obec v roku 201</w:t>
      </w:r>
      <w:r w:rsidR="00002AB5">
        <w:rPr>
          <w:sz w:val="22"/>
          <w:szCs w:val="22"/>
          <w:lang w:val="sk-SK"/>
        </w:rPr>
        <w:t>8</w:t>
      </w:r>
      <w:r>
        <w:rPr>
          <w:sz w:val="22"/>
          <w:szCs w:val="22"/>
          <w:lang w:val="sk-SK"/>
        </w:rPr>
        <w:t xml:space="preserve"> obstarala nasledovnú projektovú dokumentáciu:</w:t>
      </w:r>
    </w:p>
    <w:p w14:paraId="3ECFF576" w14:textId="77777777" w:rsidR="00002AB5" w:rsidRDefault="00002AB5" w:rsidP="00002AB5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bookmarkStart w:id="88" w:name="_Toc485157272"/>
      <w:r>
        <w:rPr>
          <w:rFonts w:ascii="Calibri" w:hAnsi="Calibri"/>
          <w:sz w:val="22"/>
          <w:szCs w:val="22"/>
          <w:lang w:val="sk-SK"/>
        </w:rPr>
        <w:t>Spracovanie projektovej dokumentácie „projekt WIFI pre TEBA“ v sume 300,00 €</w:t>
      </w:r>
    </w:p>
    <w:p w14:paraId="4B08934C" w14:textId="77777777" w:rsidR="00002AB5" w:rsidRPr="00CA453C" w:rsidRDefault="00002AB5" w:rsidP="00002AB5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>Spracovanie projektovej dokumentácie na rekonštrukciu Požiarnej zbrojnice v sume 430,00 €</w:t>
      </w:r>
    </w:p>
    <w:p w14:paraId="2307A5E0" w14:textId="77777777" w:rsidR="00002AB5" w:rsidRPr="00CA453C" w:rsidRDefault="00002AB5" w:rsidP="00002AB5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>Spracovanie projektovej dokumentácie na rekonštrukciu Domu Smútku v sume 557,00 €</w:t>
      </w:r>
    </w:p>
    <w:p w14:paraId="77733EFD" w14:textId="77777777" w:rsidR="00002AB5" w:rsidRDefault="00002AB5" w:rsidP="00002AB5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 xml:space="preserve">Spracovanie projektovej dokumentácie na rozšírenie miestnej komunikácie </w:t>
      </w:r>
      <w:r>
        <w:rPr>
          <w:rFonts w:ascii="Calibri" w:hAnsi="Calibri"/>
          <w:sz w:val="22"/>
          <w:szCs w:val="22"/>
          <w:lang w:val="sk-SK"/>
        </w:rPr>
        <w:t xml:space="preserve">(projektová dokumentácia, polohopisné a výškopisné zameranie cesty, dokumentácia pre stavebné povolenie) </w:t>
      </w:r>
      <w:r w:rsidRPr="00CA453C">
        <w:rPr>
          <w:rFonts w:ascii="Calibri" w:hAnsi="Calibri"/>
          <w:sz w:val="22"/>
          <w:szCs w:val="22"/>
          <w:lang w:val="sk-SK"/>
        </w:rPr>
        <w:t xml:space="preserve">v sume </w:t>
      </w:r>
      <w:r>
        <w:rPr>
          <w:rFonts w:ascii="Calibri" w:hAnsi="Calibri"/>
          <w:sz w:val="22"/>
          <w:szCs w:val="22"/>
          <w:lang w:val="sk-SK"/>
        </w:rPr>
        <w:t>1 274</w:t>
      </w:r>
      <w:r w:rsidRPr="00CA453C">
        <w:rPr>
          <w:rFonts w:ascii="Calibri" w:hAnsi="Calibri"/>
          <w:sz w:val="22"/>
          <w:szCs w:val="22"/>
          <w:lang w:val="sk-SK"/>
        </w:rPr>
        <w:t xml:space="preserve"> €.</w:t>
      </w:r>
    </w:p>
    <w:p w14:paraId="627B920F" w14:textId="77777777" w:rsidR="003D1C5A" w:rsidRPr="00A94678" w:rsidRDefault="0014324F" w:rsidP="008C3587">
      <w:pPr>
        <w:pStyle w:val="Nadpis2"/>
        <w:rPr>
          <w:b/>
          <w:lang w:val="sk-SK"/>
        </w:rPr>
      </w:pPr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.4 </w:t>
      </w:r>
      <w:r w:rsidR="003D1C5A" w:rsidRPr="00A94678">
        <w:rPr>
          <w:b/>
          <w:lang w:val="sk-SK"/>
        </w:rPr>
        <w:t>Predpokladaný budúci vývoj činnosti</w:t>
      </w:r>
      <w:bookmarkEnd w:id="88"/>
    </w:p>
    <w:p w14:paraId="399F2743" w14:textId="77777777" w:rsidR="003D1C5A" w:rsidRPr="008C3587" w:rsidRDefault="003D1C5A" w:rsidP="005F5291">
      <w:pPr>
        <w:spacing w:after="0" w:line="360" w:lineRule="auto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Predpokladané investičné akcie realizované v budúcich rokoch:</w:t>
      </w:r>
    </w:p>
    <w:p w14:paraId="29B1F8B4" w14:textId="77777777" w:rsidR="003D1C5A" w:rsidRPr="008C3587" w:rsidRDefault="002641D4" w:rsidP="00BE1EB9">
      <w:pPr>
        <w:numPr>
          <w:ilvl w:val="0"/>
          <w:numId w:val="14"/>
        </w:num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Rekonštrukcia požiarnej zbrojnice</w:t>
      </w:r>
    </w:p>
    <w:p w14:paraId="2B9ED02F" w14:textId="77777777" w:rsidR="003D1C5A" w:rsidRPr="008C3587" w:rsidRDefault="006308CD" w:rsidP="00BE1EB9">
      <w:pPr>
        <w:numPr>
          <w:ilvl w:val="0"/>
          <w:numId w:val="14"/>
        </w:num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Rekonštrukcia Domu smútku</w:t>
      </w:r>
    </w:p>
    <w:p w14:paraId="06A556CC" w14:textId="4AC0AA5A" w:rsidR="003D1C5A" w:rsidRDefault="006308CD" w:rsidP="00BE1EB9">
      <w:pPr>
        <w:numPr>
          <w:ilvl w:val="0"/>
          <w:numId w:val="14"/>
        </w:num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Rozšírenie miestnej komunikácie </w:t>
      </w:r>
    </w:p>
    <w:p w14:paraId="5C541FEA" w14:textId="409CCECF" w:rsidR="00BE1EB9" w:rsidRDefault="00BE1EB9" w:rsidP="00BE1EB9">
      <w:pPr>
        <w:numPr>
          <w:ilvl w:val="0"/>
          <w:numId w:val="14"/>
        </w:num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Rozšírenie vodovodu</w:t>
      </w:r>
    </w:p>
    <w:p w14:paraId="5AB6B5C9" w14:textId="77777777" w:rsidR="00BE1EB9" w:rsidRPr="008C3587" w:rsidRDefault="00BE1EB9" w:rsidP="00BE1EB9">
      <w:pPr>
        <w:spacing w:before="0" w:after="0" w:line="240" w:lineRule="auto"/>
        <w:ind w:left="795"/>
        <w:jc w:val="both"/>
        <w:rPr>
          <w:sz w:val="22"/>
          <w:szCs w:val="22"/>
          <w:lang w:val="sk-SK"/>
        </w:rPr>
      </w:pPr>
    </w:p>
    <w:p w14:paraId="0FFF7AAC" w14:textId="77777777" w:rsidR="003D1C5A" w:rsidRPr="00A94678" w:rsidRDefault="0014324F" w:rsidP="005F5291">
      <w:pPr>
        <w:pStyle w:val="Nadpis2"/>
        <w:spacing w:before="0"/>
        <w:rPr>
          <w:b/>
          <w:lang w:val="sk-SK"/>
        </w:rPr>
      </w:pPr>
      <w:bookmarkStart w:id="89" w:name="_Toc485157273"/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.5 </w:t>
      </w:r>
      <w:r w:rsidR="003D1C5A" w:rsidRPr="00A94678">
        <w:rPr>
          <w:b/>
          <w:lang w:val="sk-SK"/>
        </w:rPr>
        <w:t>Udalosti osobitného významu po skončení účtovného obdobia</w:t>
      </w:r>
      <w:bookmarkEnd w:id="89"/>
    </w:p>
    <w:p w14:paraId="5711D28D" w14:textId="77777777" w:rsidR="003D1C5A" w:rsidRPr="008C3587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 xml:space="preserve">Obec nezaznamenala žiadnu udalosť osobitného významu po skončení účtovného obdobia. </w:t>
      </w:r>
    </w:p>
    <w:p w14:paraId="61C762A8" w14:textId="77777777" w:rsidR="003D1C5A" w:rsidRPr="00A94678" w:rsidRDefault="0014324F" w:rsidP="008C3587">
      <w:pPr>
        <w:pStyle w:val="Nadpis2"/>
        <w:rPr>
          <w:b/>
          <w:lang w:val="sk-SK"/>
        </w:rPr>
      </w:pPr>
      <w:bookmarkStart w:id="90" w:name="_Toc485157274"/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.6 </w:t>
      </w:r>
      <w:r w:rsidR="003D1C5A" w:rsidRPr="00A94678">
        <w:rPr>
          <w:b/>
          <w:lang w:val="sk-SK"/>
        </w:rPr>
        <w:t>Významné riziká a neistoty, ktorým je účtovná jednotka vystavená</w:t>
      </w:r>
      <w:bookmarkEnd w:id="90"/>
    </w:p>
    <w:p w14:paraId="3920B567" w14:textId="77777777" w:rsidR="003D1C5A" w:rsidRPr="008C3587" w:rsidRDefault="00583491" w:rsidP="003D1C5A">
      <w:pPr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Obec nevedie žiadny súdny spor a nezaznamenala žiadne významné riziká a neistoty. </w:t>
      </w:r>
    </w:p>
    <w:p w14:paraId="36DBF940" w14:textId="77777777" w:rsidR="003D1C5A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</w:p>
    <w:p w14:paraId="2FF5D502" w14:textId="77777777" w:rsidR="003D1C5A" w:rsidRDefault="00F47B79" w:rsidP="009E5427">
      <w:pPr>
        <w:spacing w:after="0" w:line="360" w:lineRule="auto"/>
        <w:jc w:val="both"/>
        <w:rPr>
          <w:sz w:val="22"/>
          <w:szCs w:val="22"/>
          <w:lang w:val="sk-SK"/>
        </w:rPr>
      </w:pPr>
      <w:r>
        <w:rPr>
          <w:noProof/>
          <w:sz w:val="22"/>
          <w:szCs w:val="22"/>
          <w:lang w:val="sk-SK" w:eastAsia="sk-SK" w:bidi="ar-SA"/>
        </w:rPr>
        <w:drawing>
          <wp:anchor distT="0" distB="0" distL="114300" distR="114300" simplePos="0" relativeHeight="251660288" behindDoc="1" locked="0" layoutInCell="1" allowOverlap="1" wp14:anchorId="5E442E8B" wp14:editId="78BA85C0">
            <wp:simplePos x="0" y="0"/>
            <wp:positionH relativeFrom="column">
              <wp:posOffset>4138930</wp:posOffset>
            </wp:positionH>
            <wp:positionV relativeFrom="paragraph">
              <wp:posOffset>-137795</wp:posOffset>
            </wp:positionV>
            <wp:extent cx="1654810" cy="400050"/>
            <wp:effectExtent l="19050" t="0" r="2540" b="0"/>
            <wp:wrapNone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C5A" w:rsidRPr="005F5291">
        <w:rPr>
          <w:sz w:val="22"/>
          <w:szCs w:val="22"/>
          <w:lang w:val="sk-SK"/>
        </w:rPr>
        <w:t xml:space="preserve">Vypracoval:                                                                                  </w:t>
      </w:r>
      <w:r w:rsidR="009E5427">
        <w:rPr>
          <w:sz w:val="22"/>
          <w:szCs w:val="22"/>
          <w:lang w:val="sk-SK"/>
        </w:rPr>
        <w:tab/>
      </w:r>
      <w:r w:rsidR="003D1C5A" w:rsidRPr="005F5291">
        <w:rPr>
          <w:sz w:val="22"/>
          <w:szCs w:val="22"/>
          <w:lang w:val="sk-SK"/>
        </w:rPr>
        <w:t xml:space="preserve"> Schválil:</w:t>
      </w:r>
      <w:r>
        <w:rPr>
          <w:sz w:val="22"/>
          <w:szCs w:val="22"/>
          <w:lang w:val="sk-SK"/>
        </w:rPr>
        <w:t xml:space="preserve">  </w:t>
      </w:r>
    </w:p>
    <w:p w14:paraId="04F96F84" w14:textId="77777777" w:rsidR="009E5427" w:rsidRDefault="009E5427" w:rsidP="009E5427">
      <w:p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Ing. Lucia TomášováRumpelová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F47B79"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>PhDr. Rastislav Frkáň</w:t>
      </w:r>
    </w:p>
    <w:p w14:paraId="7037E0DC" w14:textId="77777777" w:rsidR="009E5427" w:rsidRPr="005F5291" w:rsidRDefault="009E5427" w:rsidP="009E5427">
      <w:p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PhDr. Rastislav Frkáň</w:t>
      </w:r>
      <w:r>
        <w:rPr>
          <w:sz w:val="22"/>
          <w:szCs w:val="22"/>
          <w:lang w:val="sk-SK"/>
        </w:rPr>
        <w:tab/>
      </w:r>
    </w:p>
    <w:p w14:paraId="46C89858" w14:textId="0A110FDA" w:rsidR="003D1C5A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5F5291">
        <w:rPr>
          <w:sz w:val="22"/>
          <w:szCs w:val="22"/>
          <w:lang w:val="sk-SK"/>
        </w:rPr>
        <w:t>V</w:t>
      </w:r>
      <w:r w:rsidR="005F5291">
        <w:rPr>
          <w:sz w:val="22"/>
          <w:szCs w:val="22"/>
          <w:lang w:val="sk-SK"/>
        </w:rPr>
        <w:t xml:space="preserve"> Ratkove, </w:t>
      </w:r>
      <w:r w:rsidRPr="005F5291">
        <w:rPr>
          <w:sz w:val="22"/>
          <w:szCs w:val="22"/>
          <w:lang w:val="sk-SK"/>
        </w:rPr>
        <w:t xml:space="preserve"> dňa </w:t>
      </w:r>
      <w:r w:rsidR="00BE1EB9">
        <w:rPr>
          <w:sz w:val="22"/>
          <w:szCs w:val="22"/>
          <w:lang w:val="sk-SK"/>
        </w:rPr>
        <w:t>03.novembra 2019</w:t>
      </w:r>
    </w:p>
    <w:p w14:paraId="0BA723D4" w14:textId="77777777" w:rsidR="003D1C5A" w:rsidRPr="00A94678" w:rsidRDefault="003D1C5A" w:rsidP="003D1C5A">
      <w:pPr>
        <w:pStyle w:val="Bezriadkovania"/>
        <w:rPr>
          <w:b/>
          <w:sz w:val="22"/>
          <w:szCs w:val="22"/>
          <w:lang w:val="sk-SK"/>
        </w:rPr>
      </w:pPr>
      <w:r w:rsidRPr="00A94678">
        <w:rPr>
          <w:b/>
          <w:sz w:val="22"/>
          <w:szCs w:val="22"/>
          <w:lang w:val="sk-SK"/>
        </w:rPr>
        <w:t>Prílohy:</w:t>
      </w:r>
    </w:p>
    <w:p w14:paraId="261636FC" w14:textId="77777777" w:rsidR="003D1C5A" w:rsidRPr="00A94678" w:rsidRDefault="003D1C5A" w:rsidP="003D1C5A">
      <w:pPr>
        <w:pStyle w:val="Bezriadkovania"/>
        <w:jc w:val="center"/>
        <w:rPr>
          <w:b/>
          <w:sz w:val="22"/>
          <w:szCs w:val="22"/>
          <w:lang w:val="sk-SK"/>
        </w:rPr>
      </w:pPr>
    </w:p>
    <w:p w14:paraId="3D483983" w14:textId="77777777" w:rsidR="003D1C5A" w:rsidRPr="00A94678" w:rsidRDefault="003D1C5A" w:rsidP="002151DE">
      <w:pPr>
        <w:pStyle w:val="Bezriadkovania"/>
        <w:numPr>
          <w:ilvl w:val="0"/>
          <w:numId w:val="6"/>
        </w:numPr>
        <w:rPr>
          <w:sz w:val="22"/>
          <w:szCs w:val="22"/>
          <w:lang w:val="sk-SK"/>
        </w:rPr>
      </w:pPr>
      <w:r w:rsidRPr="00A94678">
        <w:rPr>
          <w:sz w:val="22"/>
          <w:szCs w:val="22"/>
          <w:lang w:val="sk-SK"/>
        </w:rPr>
        <w:t>Individuálna účtovná závierka: Súvaha, Výkaz ziskov a strát, Poznámky</w:t>
      </w:r>
    </w:p>
    <w:p w14:paraId="16D339DF" w14:textId="77777777" w:rsidR="003D1C5A" w:rsidRPr="00A94678" w:rsidRDefault="003D1C5A" w:rsidP="002151DE">
      <w:pPr>
        <w:pStyle w:val="Bezriadkovania"/>
        <w:numPr>
          <w:ilvl w:val="0"/>
          <w:numId w:val="6"/>
        </w:numPr>
        <w:rPr>
          <w:sz w:val="22"/>
          <w:szCs w:val="22"/>
          <w:lang w:val="sk-SK"/>
        </w:rPr>
      </w:pPr>
      <w:r w:rsidRPr="00A94678">
        <w:rPr>
          <w:sz w:val="22"/>
          <w:szCs w:val="22"/>
          <w:lang w:val="sk-SK"/>
        </w:rPr>
        <w:t xml:space="preserve">Výrok audítora k individuálnej účtovnej závierke </w:t>
      </w:r>
    </w:p>
    <w:sectPr w:rsidR="003D1C5A" w:rsidRPr="00A94678" w:rsidSect="009248B3"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2EA51" w14:textId="77777777" w:rsidR="002330F5" w:rsidRDefault="002330F5" w:rsidP="009248B3">
      <w:pPr>
        <w:spacing w:before="0" w:after="0" w:line="240" w:lineRule="auto"/>
      </w:pPr>
      <w:r>
        <w:separator/>
      </w:r>
    </w:p>
  </w:endnote>
  <w:endnote w:type="continuationSeparator" w:id="0">
    <w:p w14:paraId="181E2D32" w14:textId="77777777" w:rsidR="002330F5" w:rsidRDefault="002330F5" w:rsidP="009248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3799872"/>
      <w:docPartObj>
        <w:docPartGallery w:val="Page Numbers (Bottom of Page)"/>
        <w:docPartUnique/>
      </w:docPartObj>
    </w:sdtPr>
    <w:sdtEndPr/>
    <w:sdtContent>
      <w:p w14:paraId="1B0E8CEE" w14:textId="448739F0" w:rsidR="00ED0DCC" w:rsidRDefault="00ED0DCC">
        <w:pPr>
          <w:pStyle w:val="Pta"/>
        </w:pPr>
        <w:r>
          <w:rPr>
            <w:rFonts w:asciiTheme="majorHAnsi" w:hAnsiTheme="majorHAnsi"/>
            <w:noProof/>
            <w:sz w:val="28"/>
            <w:szCs w:val="28"/>
            <w:lang w:val="sk-SK" w:eastAsia="sk-SK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4C562F6" wp14:editId="517304AD">
                  <wp:simplePos x="0" y="0"/>
                  <wp:positionH relativeFrom="rightMargin">
                    <wp:posOffset>193040</wp:posOffset>
                  </wp:positionH>
                  <wp:positionV relativeFrom="bottomMargin">
                    <wp:posOffset>85725</wp:posOffset>
                  </wp:positionV>
                  <wp:extent cx="512445" cy="441325"/>
                  <wp:effectExtent l="0" t="0" r="0" b="0"/>
                  <wp:wrapNone/>
                  <wp:docPr id="9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26B22" w14:textId="77777777" w:rsidR="00ED0DCC" w:rsidRPr="009248B3" w:rsidRDefault="00ED0DCC">
                              <w:pPr>
                                <w:pStyle w:val="Pta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6B6EF5">
                                <w:rPr>
                                  <w:noProof/>
                                  <w:sz w:val="18"/>
                                  <w:szCs w:val="18"/>
                                </w:rPr>
                                <w:t>17</w:t>
                              </w: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4C562F6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" o:spid="_x0000_s1026" type="#_x0000_t176" style="position:absolute;margin-left:15.2pt;margin-top:6.75pt;width:40.3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" filled="f" fillcolor="#4f81bd [3204]" stroked="f" strokecolor="#737373 [1789]">
                  <v:textbox>
                    <w:txbxContent>
                      <w:p w14:paraId="33726B22" w14:textId="77777777" w:rsidR="00ED0DCC" w:rsidRPr="009248B3" w:rsidRDefault="00ED0DCC">
                        <w:pPr>
                          <w:pStyle w:val="Pta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48B3"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 w:rsidRPr="009248B3">
                          <w:rPr>
                            <w:sz w:val="18"/>
                            <w:szCs w:val="18"/>
                          </w:rPr>
                          <w:instrText xml:space="preserve"> PAGE    \* MERGEFORMAT </w:instrText>
                        </w:r>
                        <w:r w:rsidRPr="009248B3"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="006B6EF5">
                          <w:rPr>
                            <w:noProof/>
                            <w:sz w:val="18"/>
                            <w:szCs w:val="18"/>
                          </w:rPr>
                          <w:t>17</w:t>
                        </w:r>
                        <w:r w:rsidRPr="009248B3">
                          <w:rPr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8FD87" w14:textId="77777777" w:rsidR="002330F5" w:rsidRDefault="002330F5" w:rsidP="009248B3">
      <w:pPr>
        <w:spacing w:before="0" w:after="0" w:line="240" w:lineRule="auto"/>
      </w:pPr>
      <w:r>
        <w:separator/>
      </w:r>
    </w:p>
  </w:footnote>
  <w:footnote w:type="continuationSeparator" w:id="0">
    <w:p w14:paraId="6B73707F" w14:textId="77777777" w:rsidR="002330F5" w:rsidRDefault="002330F5" w:rsidP="009248B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D8A"/>
    <w:multiLevelType w:val="hybridMultilevel"/>
    <w:tmpl w:val="9A901EF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1941DE"/>
    <w:multiLevelType w:val="hybridMultilevel"/>
    <w:tmpl w:val="27B83A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10E96"/>
    <w:multiLevelType w:val="hybridMultilevel"/>
    <w:tmpl w:val="A9EAE03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916F8"/>
    <w:multiLevelType w:val="hybridMultilevel"/>
    <w:tmpl w:val="B6F2132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56388"/>
    <w:multiLevelType w:val="hybridMultilevel"/>
    <w:tmpl w:val="5842791A"/>
    <w:lvl w:ilvl="0" w:tplc="20EC749E">
      <w:start w:val="6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61D09"/>
    <w:multiLevelType w:val="hybridMultilevel"/>
    <w:tmpl w:val="152EC4C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7B371D"/>
    <w:multiLevelType w:val="hybridMultilevel"/>
    <w:tmpl w:val="1E5AE61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D095C"/>
    <w:multiLevelType w:val="hybridMultilevel"/>
    <w:tmpl w:val="7B840F5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D753C"/>
    <w:multiLevelType w:val="hybridMultilevel"/>
    <w:tmpl w:val="6EB0C768"/>
    <w:lvl w:ilvl="0" w:tplc="BA5E2D18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8314A"/>
    <w:multiLevelType w:val="hybridMultilevel"/>
    <w:tmpl w:val="61BCE65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E6593"/>
    <w:multiLevelType w:val="hybridMultilevel"/>
    <w:tmpl w:val="048010E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C4C48"/>
    <w:multiLevelType w:val="hybridMultilevel"/>
    <w:tmpl w:val="9000EF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F2149"/>
    <w:multiLevelType w:val="hybridMultilevel"/>
    <w:tmpl w:val="6BB8EB3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44EF3"/>
    <w:multiLevelType w:val="hybridMultilevel"/>
    <w:tmpl w:val="225EF78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5780F"/>
    <w:multiLevelType w:val="hybridMultilevel"/>
    <w:tmpl w:val="575E4A5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B4A9F"/>
    <w:multiLevelType w:val="hybridMultilevel"/>
    <w:tmpl w:val="0CBE4004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C05E5"/>
    <w:multiLevelType w:val="hybridMultilevel"/>
    <w:tmpl w:val="79285C6E"/>
    <w:lvl w:ilvl="0" w:tplc="041B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2098F"/>
    <w:multiLevelType w:val="hybridMultilevel"/>
    <w:tmpl w:val="A8E8753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96002"/>
    <w:multiLevelType w:val="hybridMultilevel"/>
    <w:tmpl w:val="DC5A1C5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D1701"/>
    <w:multiLevelType w:val="hybridMultilevel"/>
    <w:tmpl w:val="8F24EB18"/>
    <w:lvl w:ilvl="0" w:tplc="901050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685C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82BD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48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90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5686D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1CC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4057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B0851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57A7A"/>
    <w:multiLevelType w:val="hybridMultilevel"/>
    <w:tmpl w:val="CD9214F4"/>
    <w:lvl w:ilvl="0" w:tplc="041B000F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B0019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60BD0BD2"/>
    <w:multiLevelType w:val="multilevel"/>
    <w:tmpl w:val="E990D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56C3CED"/>
    <w:multiLevelType w:val="hybridMultilevel"/>
    <w:tmpl w:val="1C4838C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A0E86"/>
    <w:multiLevelType w:val="hybridMultilevel"/>
    <w:tmpl w:val="C53C3220"/>
    <w:lvl w:ilvl="0" w:tplc="041B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B9C15C0"/>
    <w:multiLevelType w:val="hybridMultilevel"/>
    <w:tmpl w:val="37727AC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B47FA"/>
    <w:multiLevelType w:val="hybridMultilevel"/>
    <w:tmpl w:val="04E0593A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15703"/>
    <w:multiLevelType w:val="hybridMultilevel"/>
    <w:tmpl w:val="8B9EC2C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2"/>
  </w:num>
  <w:num w:numId="4">
    <w:abstractNumId w:val="2"/>
  </w:num>
  <w:num w:numId="5">
    <w:abstractNumId w:val="21"/>
  </w:num>
  <w:num w:numId="6">
    <w:abstractNumId w:val="11"/>
  </w:num>
  <w:num w:numId="7">
    <w:abstractNumId w:val="18"/>
  </w:num>
  <w:num w:numId="8">
    <w:abstractNumId w:val="23"/>
  </w:num>
  <w:num w:numId="9">
    <w:abstractNumId w:val="14"/>
  </w:num>
  <w:num w:numId="10">
    <w:abstractNumId w:val="5"/>
  </w:num>
  <w:num w:numId="11">
    <w:abstractNumId w:val="20"/>
  </w:num>
  <w:num w:numId="12">
    <w:abstractNumId w:val="10"/>
  </w:num>
  <w:num w:numId="13">
    <w:abstractNumId w:val="19"/>
  </w:num>
  <w:num w:numId="14">
    <w:abstractNumId w:val="25"/>
  </w:num>
  <w:num w:numId="15">
    <w:abstractNumId w:val="8"/>
  </w:num>
  <w:num w:numId="16">
    <w:abstractNumId w:val="13"/>
  </w:num>
  <w:num w:numId="17">
    <w:abstractNumId w:val="7"/>
  </w:num>
  <w:num w:numId="18">
    <w:abstractNumId w:val="17"/>
  </w:num>
  <w:num w:numId="19">
    <w:abstractNumId w:val="9"/>
  </w:num>
  <w:num w:numId="20">
    <w:abstractNumId w:val="15"/>
  </w:num>
  <w:num w:numId="21">
    <w:abstractNumId w:val="16"/>
  </w:num>
  <w:num w:numId="22">
    <w:abstractNumId w:val="27"/>
  </w:num>
  <w:num w:numId="23">
    <w:abstractNumId w:val="26"/>
  </w:num>
  <w:num w:numId="24">
    <w:abstractNumId w:val="6"/>
  </w:num>
  <w:num w:numId="25">
    <w:abstractNumId w:val="24"/>
  </w:num>
  <w:num w:numId="26">
    <w:abstractNumId w:val="4"/>
  </w:num>
  <w:num w:numId="27">
    <w:abstractNumId w:val="1"/>
  </w:num>
  <w:num w:numId="28">
    <w:abstractNumId w:val="28"/>
  </w:num>
  <w:num w:numId="29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5A"/>
    <w:rsid w:val="0000168B"/>
    <w:rsid w:val="00002AB5"/>
    <w:rsid w:val="000254E1"/>
    <w:rsid w:val="00036753"/>
    <w:rsid w:val="00044002"/>
    <w:rsid w:val="000662A4"/>
    <w:rsid w:val="000673BD"/>
    <w:rsid w:val="00085E73"/>
    <w:rsid w:val="000A40C3"/>
    <w:rsid w:val="000B2BA6"/>
    <w:rsid w:val="000B6FEB"/>
    <w:rsid w:val="000C4B76"/>
    <w:rsid w:val="000D6667"/>
    <w:rsid w:val="000F089B"/>
    <w:rsid w:val="00127BFE"/>
    <w:rsid w:val="00135497"/>
    <w:rsid w:val="0014324F"/>
    <w:rsid w:val="00147B74"/>
    <w:rsid w:val="00175687"/>
    <w:rsid w:val="001B37AF"/>
    <w:rsid w:val="001B48AD"/>
    <w:rsid w:val="001B4CE8"/>
    <w:rsid w:val="001C03BA"/>
    <w:rsid w:val="001C11E2"/>
    <w:rsid w:val="001D1830"/>
    <w:rsid w:val="001F759A"/>
    <w:rsid w:val="002151DE"/>
    <w:rsid w:val="00217D6A"/>
    <w:rsid w:val="00222194"/>
    <w:rsid w:val="002230F2"/>
    <w:rsid w:val="002236F1"/>
    <w:rsid w:val="002330F5"/>
    <w:rsid w:val="00235070"/>
    <w:rsid w:val="00242214"/>
    <w:rsid w:val="00250911"/>
    <w:rsid w:val="00252DCC"/>
    <w:rsid w:val="0025406D"/>
    <w:rsid w:val="00262194"/>
    <w:rsid w:val="002641D4"/>
    <w:rsid w:val="00271A91"/>
    <w:rsid w:val="002C6442"/>
    <w:rsid w:val="002F00F2"/>
    <w:rsid w:val="002F7ED9"/>
    <w:rsid w:val="0030794B"/>
    <w:rsid w:val="0034352F"/>
    <w:rsid w:val="00344D31"/>
    <w:rsid w:val="003454DF"/>
    <w:rsid w:val="00377E03"/>
    <w:rsid w:val="003B162C"/>
    <w:rsid w:val="003C0711"/>
    <w:rsid w:val="003D1C5A"/>
    <w:rsid w:val="003D747F"/>
    <w:rsid w:val="003F50E5"/>
    <w:rsid w:val="00401A21"/>
    <w:rsid w:val="00403D6C"/>
    <w:rsid w:val="00413141"/>
    <w:rsid w:val="0042643E"/>
    <w:rsid w:val="00440778"/>
    <w:rsid w:val="004577B5"/>
    <w:rsid w:val="00463650"/>
    <w:rsid w:val="00465851"/>
    <w:rsid w:val="0046647E"/>
    <w:rsid w:val="0046722A"/>
    <w:rsid w:val="004706A7"/>
    <w:rsid w:val="00474E53"/>
    <w:rsid w:val="00477F33"/>
    <w:rsid w:val="00495A91"/>
    <w:rsid w:val="00515557"/>
    <w:rsid w:val="00536C17"/>
    <w:rsid w:val="005413E0"/>
    <w:rsid w:val="00542E11"/>
    <w:rsid w:val="00547FA4"/>
    <w:rsid w:val="00583491"/>
    <w:rsid w:val="005B0CB6"/>
    <w:rsid w:val="005B60CE"/>
    <w:rsid w:val="005D4628"/>
    <w:rsid w:val="005E124B"/>
    <w:rsid w:val="005E1B7F"/>
    <w:rsid w:val="005F5291"/>
    <w:rsid w:val="006048A3"/>
    <w:rsid w:val="00606147"/>
    <w:rsid w:val="00614901"/>
    <w:rsid w:val="006308CD"/>
    <w:rsid w:val="00634F7A"/>
    <w:rsid w:val="006353E0"/>
    <w:rsid w:val="00635E7B"/>
    <w:rsid w:val="006930ED"/>
    <w:rsid w:val="00694595"/>
    <w:rsid w:val="006B2EAB"/>
    <w:rsid w:val="006B4AA0"/>
    <w:rsid w:val="006B6EF5"/>
    <w:rsid w:val="006F71DA"/>
    <w:rsid w:val="00721BFD"/>
    <w:rsid w:val="00724349"/>
    <w:rsid w:val="007325B6"/>
    <w:rsid w:val="0075703F"/>
    <w:rsid w:val="00790F83"/>
    <w:rsid w:val="007975DA"/>
    <w:rsid w:val="007A15CA"/>
    <w:rsid w:val="007F2473"/>
    <w:rsid w:val="00805FF4"/>
    <w:rsid w:val="0082788A"/>
    <w:rsid w:val="00871F66"/>
    <w:rsid w:val="00872D37"/>
    <w:rsid w:val="00886AD2"/>
    <w:rsid w:val="00895DB4"/>
    <w:rsid w:val="008B5578"/>
    <w:rsid w:val="008B6B5C"/>
    <w:rsid w:val="008C3587"/>
    <w:rsid w:val="008C7EF8"/>
    <w:rsid w:val="009248B3"/>
    <w:rsid w:val="00957A5A"/>
    <w:rsid w:val="00966547"/>
    <w:rsid w:val="0097298C"/>
    <w:rsid w:val="009B6822"/>
    <w:rsid w:val="009C4539"/>
    <w:rsid w:val="009D5A8F"/>
    <w:rsid w:val="009D634F"/>
    <w:rsid w:val="009E07A6"/>
    <w:rsid w:val="009E5427"/>
    <w:rsid w:val="00A111F7"/>
    <w:rsid w:val="00A56278"/>
    <w:rsid w:val="00A66C5A"/>
    <w:rsid w:val="00A70B91"/>
    <w:rsid w:val="00A739B5"/>
    <w:rsid w:val="00A75AEC"/>
    <w:rsid w:val="00A75E14"/>
    <w:rsid w:val="00A75FEB"/>
    <w:rsid w:val="00A860FD"/>
    <w:rsid w:val="00A92A2C"/>
    <w:rsid w:val="00A934BC"/>
    <w:rsid w:val="00A94678"/>
    <w:rsid w:val="00AA15F6"/>
    <w:rsid w:val="00AD22C5"/>
    <w:rsid w:val="00AD6A3A"/>
    <w:rsid w:val="00AF518B"/>
    <w:rsid w:val="00AF6ED8"/>
    <w:rsid w:val="00B107C5"/>
    <w:rsid w:val="00B227BE"/>
    <w:rsid w:val="00B452A3"/>
    <w:rsid w:val="00B47E2F"/>
    <w:rsid w:val="00B51D47"/>
    <w:rsid w:val="00B525FD"/>
    <w:rsid w:val="00B53DB6"/>
    <w:rsid w:val="00B55539"/>
    <w:rsid w:val="00B63929"/>
    <w:rsid w:val="00B6409A"/>
    <w:rsid w:val="00B84FF6"/>
    <w:rsid w:val="00B906CA"/>
    <w:rsid w:val="00BA758D"/>
    <w:rsid w:val="00BC2ADD"/>
    <w:rsid w:val="00BE1EB9"/>
    <w:rsid w:val="00BE66BD"/>
    <w:rsid w:val="00C20565"/>
    <w:rsid w:val="00C27211"/>
    <w:rsid w:val="00C33E3C"/>
    <w:rsid w:val="00C36841"/>
    <w:rsid w:val="00C42949"/>
    <w:rsid w:val="00C458AC"/>
    <w:rsid w:val="00C81CBD"/>
    <w:rsid w:val="00C87CD6"/>
    <w:rsid w:val="00C91C32"/>
    <w:rsid w:val="00C9482F"/>
    <w:rsid w:val="00CA453C"/>
    <w:rsid w:val="00CB27F5"/>
    <w:rsid w:val="00CB2BC5"/>
    <w:rsid w:val="00CB6453"/>
    <w:rsid w:val="00CE0963"/>
    <w:rsid w:val="00CE15A0"/>
    <w:rsid w:val="00CF65E3"/>
    <w:rsid w:val="00D00040"/>
    <w:rsid w:val="00D11314"/>
    <w:rsid w:val="00D16C64"/>
    <w:rsid w:val="00D25748"/>
    <w:rsid w:val="00D331F3"/>
    <w:rsid w:val="00D35A0A"/>
    <w:rsid w:val="00D479A6"/>
    <w:rsid w:val="00D620ED"/>
    <w:rsid w:val="00D678CF"/>
    <w:rsid w:val="00D96389"/>
    <w:rsid w:val="00DB3408"/>
    <w:rsid w:val="00DC381E"/>
    <w:rsid w:val="00DC7495"/>
    <w:rsid w:val="00DE14F1"/>
    <w:rsid w:val="00DF7BDE"/>
    <w:rsid w:val="00E175A3"/>
    <w:rsid w:val="00E221B1"/>
    <w:rsid w:val="00E6338D"/>
    <w:rsid w:val="00E73E0A"/>
    <w:rsid w:val="00EA4A06"/>
    <w:rsid w:val="00EB6A04"/>
    <w:rsid w:val="00EC61D2"/>
    <w:rsid w:val="00ED0DCC"/>
    <w:rsid w:val="00EF385F"/>
    <w:rsid w:val="00F075AC"/>
    <w:rsid w:val="00F10D19"/>
    <w:rsid w:val="00F256F1"/>
    <w:rsid w:val="00F3055E"/>
    <w:rsid w:val="00F47563"/>
    <w:rsid w:val="00F47B79"/>
    <w:rsid w:val="00F66448"/>
    <w:rsid w:val="00F71B45"/>
    <w:rsid w:val="00F725B4"/>
    <w:rsid w:val="00F747B9"/>
    <w:rsid w:val="00F756B3"/>
    <w:rsid w:val="00F95480"/>
    <w:rsid w:val="00FB7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DD803A4"/>
  <w15:docId w15:val="{24618393-EEDB-4E35-A3D4-FD26DD6D1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E1B7F"/>
    <w:rPr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D1C5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D1C5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D1C5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D1C5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D1C5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D1C5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D1C5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D1C5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D1C5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3D1C5A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Predvolenpsmoodseku"/>
    <w:link w:val="Nadpis3"/>
    <w:uiPriority w:val="9"/>
    <w:rsid w:val="003D1C5A"/>
    <w:rPr>
      <w:caps/>
      <w:color w:val="243F60" w:themeColor="accent1" w:themeShade="7F"/>
      <w:spacing w:val="15"/>
    </w:rPr>
  </w:style>
  <w:style w:type="paragraph" w:styleId="Textbubliny">
    <w:name w:val="Balloon Text"/>
    <w:basedOn w:val="Normlny"/>
    <w:link w:val="TextbublinyChar"/>
    <w:unhideWhenUsed/>
    <w:rsid w:val="003D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3D1C5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3D1C5A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Pta">
    <w:name w:val="footer"/>
    <w:basedOn w:val="Normlny"/>
    <w:link w:val="PtaChar"/>
    <w:uiPriority w:val="99"/>
    <w:rsid w:val="003D1C5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D1C5A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3D1C5A"/>
  </w:style>
  <w:style w:type="table" w:styleId="Mriekatabuky">
    <w:name w:val="Table Grid"/>
    <w:basedOn w:val="Normlnatabuka"/>
    <w:rsid w:val="003D1C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3D1C5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D1C5A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basedOn w:val="Normlny"/>
    <w:link w:val="BezriadkovaniaChar"/>
    <w:uiPriority w:val="1"/>
    <w:qFormat/>
    <w:rsid w:val="003D1C5A"/>
    <w:pPr>
      <w:spacing w:before="0"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3D1C5A"/>
    <w:rPr>
      <w:sz w:val="20"/>
      <w:szCs w:val="20"/>
    </w:rPr>
  </w:style>
  <w:style w:type="character" w:styleId="Hypertextovprepojenie">
    <w:name w:val="Hyperlink"/>
    <w:basedOn w:val="Predvolenpsmoodseku"/>
    <w:uiPriority w:val="99"/>
    <w:rsid w:val="003D1C5A"/>
    <w:rPr>
      <w:color w:val="0000FF"/>
      <w:u w:val="single"/>
    </w:rPr>
  </w:style>
  <w:style w:type="character" w:styleId="Siln">
    <w:name w:val="Strong"/>
    <w:uiPriority w:val="22"/>
    <w:qFormat/>
    <w:rsid w:val="003D1C5A"/>
    <w:rPr>
      <w:b/>
      <w:bCs/>
    </w:rPr>
  </w:style>
  <w:style w:type="character" w:styleId="Zvraznenie">
    <w:name w:val="Emphasis"/>
    <w:uiPriority w:val="20"/>
    <w:qFormat/>
    <w:rsid w:val="003D1C5A"/>
    <w:rPr>
      <w:caps/>
      <w:color w:val="243F60" w:themeColor="accent1" w:themeShade="7F"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3D1C5A"/>
    <w:pPr>
      <w:outlineLvl w:val="9"/>
    </w:pPr>
  </w:style>
  <w:style w:type="paragraph" w:styleId="Obsah2">
    <w:name w:val="toc 2"/>
    <w:basedOn w:val="Normlny"/>
    <w:next w:val="Normlny"/>
    <w:autoRedefine/>
    <w:uiPriority w:val="39"/>
    <w:unhideWhenUsed/>
    <w:qFormat/>
    <w:rsid w:val="003D1C5A"/>
    <w:pPr>
      <w:spacing w:after="100"/>
    </w:pPr>
    <w:rPr>
      <w:rFonts w:ascii="Calibri" w:hAnsi="Calibri"/>
      <w:sz w:val="22"/>
      <w:szCs w:val="22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3D1C5A"/>
    <w:pPr>
      <w:spacing w:after="100"/>
    </w:pPr>
    <w:rPr>
      <w:rFonts w:ascii="Calibri" w:hAnsi="Calibri"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3D1C5A"/>
    <w:pPr>
      <w:spacing w:after="100"/>
      <w:ind w:left="440"/>
    </w:pPr>
    <w:rPr>
      <w:rFonts w:ascii="Calibri" w:hAnsi="Calibri"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D1C5A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D1C5A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3D1C5A"/>
    <w:rPr>
      <w:b/>
      <w:bCs/>
      <w:color w:val="365F91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3D1C5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D1C5A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D1C5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3D1C5A"/>
    <w:rPr>
      <w:caps/>
      <w:color w:val="595959" w:themeColor="text1" w:themeTint="A6"/>
      <w:spacing w:val="10"/>
      <w:sz w:val="24"/>
      <w:szCs w:val="24"/>
    </w:rPr>
  </w:style>
  <w:style w:type="paragraph" w:styleId="Odsekzoznamu">
    <w:name w:val="List Paragraph"/>
    <w:basedOn w:val="Normlny"/>
    <w:uiPriority w:val="34"/>
    <w:qFormat/>
    <w:rsid w:val="003D1C5A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3D1C5A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3D1C5A"/>
    <w:rPr>
      <w:i/>
      <w:iCs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D1C5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D1C5A"/>
    <w:rPr>
      <w:i/>
      <w:iCs/>
      <w:color w:val="4F81BD" w:themeColor="accent1"/>
      <w:sz w:val="20"/>
      <w:szCs w:val="20"/>
    </w:rPr>
  </w:style>
  <w:style w:type="character" w:styleId="Jemnzvraznenie">
    <w:name w:val="Subtle Emphasis"/>
    <w:uiPriority w:val="19"/>
    <w:qFormat/>
    <w:rsid w:val="003D1C5A"/>
    <w:rPr>
      <w:i/>
      <w:iCs/>
      <w:color w:val="243F60" w:themeColor="accent1" w:themeShade="7F"/>
    </w:rPr>
  </w:style>
  <w:style w:type="character" w:styleId="Intenzvnezvraznenie">
    <w:name w:val="Intense Emphasis"/>
    <w:uiPriority w:val="21"/>
    <w:qFormat/>
    <w:rsid w:val="003D1C5A"/>
    <w:rPr>
      <w:b/>
      <w:bCs/>
      <w:caps/>
      <w:color w:val="243F60" w:themeColor="accent1" w:themeShade="7F"/>
      <w:spacing w:val="10"/>
    </w:rPr>
  </w:style>
  <w:style w:type="character" w:styleId="Jemnodkaz">
    <w:name w:val="Subtle Reference"/>
    <w:uiPriority w:val="31"/>
    <w:qFormat/>
    <w:rsid w:val="003D1C5A"/>
    <w:rPr>
      <w:b/>
      <w:bCs/>
      <w:color w:val="4F81BD" w:themeColor="accent1"/>
    </w:rPr>
  </w:style>
  <w:style w:type="character" w:styleId="Intenzvnyodkaz">
    <w:name w:val="Intense Reference"/>
    <w:uiPriority w:val="32"/>
    <w:qFormat/>
    <w:rsid w:val="003D1C5A"/>
    <w:rPr>
      <w:b/>
      <w:bCs/>
      <w:i/>
      <w:iCs/>
      <w:caps/>
      <w:color w:val="4F81BD" w:themeColor="accent1"/>
    </w:rPr>
  </w:style>
  <w:style w:type="character" w:styleId="Nzovknihy">
    <w:name w:val="Book Title"/>
    <w:uiPriority w:val="33"/>
    <w:qFormat/>
    <w:rsid w:val="003D1C5A"/>
    <w:rPr>
      <w:b/>
      <w:bCs/>
      <w:i/>
      <w:iCs/>
      <w:spacing w:val="9"/>
    </w:rPr>
  </w:style>
  <w:style w:type="paragraph" w:customStyle="1" w:styleId="a">
    <w:uiPriority w:val="22"/>
    <w:qFormat/>
    <w:rsid w:val="00AA15F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sk.wikipedia.org/wiki/V%C3%BDpusto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k.wikipedia.org/wiki/%C4%BDudov%C3%A1_architekt%C3%BAra_na_Slovensk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ratkovo.s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arosta@ratkovo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C4026-FD26-47BC-B408-51DFD8231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4162</Words>
  <Characters>23724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FRKÁŇ Rastislav</cp:lastModifiedBy>
  <cp:revision>2</cp:revision>
  <cp:lastPrinted>2019-01-03T20:05:00Z</cp:lastPrinted>
  <dcterms:created xsi:type="dcterms:W3CDTF">2019-12-12T15:54:00Z</dcterms:created>
  <dcterms:modified xsi:type="dcterms:W3CDTF">2019-12-12T15:54:00Z</dcterms:modified>
</cp:coreProperties>
</file>