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01" w:rsidRPr="00570345" w:rsidRDefault="00F74601" w:rsidP="00F74601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F74601" w:rsidRPr="007342F9" w:rsidRDefault="00F74601" w:rsidP="00F74601">
      <w:pPr>
        <w:rPr>
          <w:b/>
        </w:rPr>
      </w:pPr>
    </w:p>
    <w:p w:rsidR="00F74601" w:rsidRPr="007342F9" w:rsidRDefault="00F74601" w:rsidP="00F74601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4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28</w:t>
      </w:r>
      <w:r w:rsidRPr="007342F9">
        <w:rPr>
          <w:b/>
        </w:rPr>
        <w:t>.</w:t>
      </w:r>
      <w:r>
        <w:rPr>
          <w:b/>
        </w:rPr>
        <w:t xml:space="preserve"> 6</w:t>
      </w:r>
      <w:r w:rsidRPr="007342F9">
        <w:rPr>
          <w:b/>
        </w:rPr>
        <w:t>.</w:t>
      </w:r>
      <w:r>
        <w:rPr>
          <w:b/>
        </w:rPr>
        <w:t xml:space="preserve"> 2016</w:t>
      </w:r>
    </w:p>
    <w:p w:rsidR="00F74601" w:rsidRDefault="00F74601" w:rsidP="00F74601">
      <w:pPr>
        <w:rPr>
          <w:b/>
          <w:bCs/>
        </w:rPr>
      </w:pPr>
    </w:p>
    <w:p w:rsidR="00F74601" w:rsidRPr="007342F9" w:rsidRDefault="00F74601" w:rsidP="00F74601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 prijalo uznesenie č. </w:t>
      </w:r>
      <w:r>
        <w:rPr>
          <w:rFonts w:ascii="Times New Roman" w:hAnsi="Times New Roman"/>
          <w:b/>
          <w:bCs/>
        </w:rPr>
        <w:t>21/2016</w:t>
      </w:r>
    </w:p>
    <w:p w:rsidR="00F74601" w:rsidRPr="007342F9" w:rsidRDefault="00F74601" w:rsidP="00F74601">
      <w:pPr>
        <w:ind w:firstLine="708"/>
      </w:pPr>
      <w:r w:rsidRPr="007342F9">
        <w:t>Obecné zastupiteľstvo:</w:t>
      </w:r>
    </w:p>
    <w:p w:rsidR="00F74601" w:rsidRPr="007342F9" w:rsidRDefault="00F74601" w:rsidP="00F74601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F74601" w:rsidRPr="005A4D00" w:rsidRDefault="00F74601" w:rsidP="00F74601">
      <w:pPr>
        <w:ind w:left="1440"/>
      </w:pPr>
      <w:r w:rsidRPr="007342F9">
        <w:t xml:space="preserve">                              zápisnice :</w:t>
      </w:r>
      <w:r>
        <w:t xml:space="preserve"> </w:t>
      </w:r>
      <w:r w:rsidRPr="00E665AD">
        <w:rPr>
          <w:b/>
        </w:rPr>
        <w:t xml:space="preserve">Dalibora </w:t>
      </w:r>
      <w:proofErr w:type="spellStart"/>
      <w:r w:rsidRPr="00E665AD">
        <w:rPr>
          <w:b/>
        </w:rPr>
        <w:t>Frkáňa</w:t>
      </w:r>
      <w:proofErr w:type="spellEnd"/>
      <w:r>
        <w:t xml:space="preserve">  </w:t>
      </w:r>
      <w:r w:rsidRPr="00686D9B">
        <w:rPr>
          <w:b/>
        </w:rPr>
        <w:t>a</w:t>
      </w:r>
      <w:r>
        <w:rPr>
          <w:b/>
        </w:rPr>
        <w:t xml:space="preserve"> Radovana </w:t>
      </w:r>
      <w:proofErr w:type="spellStart"/>
      <w:r>
        <w:rPr>
          <w:b/>
        </w:rPr>
        <w:t>Volnu</w:t>
      </w:r>
      <w:proofErr w:type="spellEnd"/>
      <w:r>
        <w:rPr>
          <w:b/>
        </w:rPr>
        <w:t xml:space="preserve"> </w:t>
      </w:r>
    </w:p>
    <w:p w:rsidR="00F74601" w:rsidRDefault="00F74601" w:rsidP="00F74601">
      <w:pPr>
        <w:pStyle w:val="Zkladntext"/>
        <w:rPr>
          <w:b/>
          <w:bCs/>
        </w:rPr>
      </w:pPr>
    </w:p>
    <w:p w:rsidR="00F74601" w:rsidRPr="007342F9" w:rsidRDefault="00F74601" w:rsidP="00F74601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 prijalo uznesenie č.</w:t>
      </w:r>
      <w:r>
        <w:rPr>
          <w:rFonts w:ascii="Times New Roman" w:hAnsi="Times New Roman"/>
          <w:b/>
          <w:bCs/>
        </w:rPr>
        <w:t xml:space="preserve"> 22/2016</w:t>
      </w:r>
    </w:p>
    <w:p w:rsidR="00F74601" w:rsidRPr="006147BD" w:rsidRDefault="00F74601" w:rsidP="00F74601">
      <w:pPr>
        <w:ind w:firstLine="708"/>
        <w:jc w:val="both"/>
        <w:outlineLvl w:val="0"/>
        <w:rPr>
          <w:rFonts w:eastAsia="Times New Roman"/>
          <w:lang w:eastAsia="sk-SK"/>
        </w:rPr>
      </w:pPr>
      <w:r w:rsidRPr="006147BD">
        <w:rPr>
          <w:rFonts w:eastAsia="Times New Roman"/>
          <w:lang w:eastAsia="sk-SK"/>
        </w:rPr>
        <w:t>Obecné zastupiteľstvo berie na vedomie správu hlavného kontrolóra za rok 2015.</w:t>
      </w:r>
    </w:p>
    <w:p w:rsidR="00F74601" w:rsidRPr="006147BD" w:rsidRDefault="00F74601" w:rsidP="00F74601">
      <w:pPr>
        <w:jc w:val="both"/>
        <w:rPr>
          <w:rFonts w:eastAsia="Times New Roman"/>
          <w:lang w:eastAsia="sk-SK"/>
        </w:rPr>
      </w:pPr>
    </w:p>
    <w:p w:rsidR="00F74601" w:rsidRPr="006147BD" w:rsidRDefault="00F74601" w:rsidP="00F74601">
      <w:pPr>
        <w:ind w:left="708"/>
        <w:jc w:val="both"/>
        <w:rPr>
          <w:rFonts w:eastAsia="Times New Roman"/>
          <w:b/>
          <w:lang w:eastAsia="sk-SK"/>
        </w:rPr>
      </w:pPr>
      <w:r w:rsidRPr="006147BD">
        <w:rPr>
          <w:rFonts w:eastAsia="Times New Roman"/>
          <w:lang w:eastAsia="sk-SK"/>
        </w:rPr>
        <w:t xml:space="preserve">Obecné zastupiteľstvo schvaľuje Záverečný účet obce, Výročnú správu  a celoročné hospodárenie </w:t>
      </w:r>
      <w:r w:rsidRPr="006147BD">
        <w:rPr>
          <w:rFonts w:eastAsia="Times New Roman"/>
          <w:b/>
          <w:lang w:eastAsia="sk-SK"/>
        </w:rPr>
        <w:t>bez výhrad.</w:t>
      </w:r>
    </w:p>
    <w:p w:rsidR="00F74601" w:rsidRPr="006147BD" w:rsidRDefault="00F74601" w:rsidP="00F74601">
      <w:pPr>
        <w:jc w:val="both"/>
        <w:rPr>
          <w:rFonts w:eastAsia="Times New Roman"/>
          <w:b/>
          <w:lang w:eastAsia="sk-SK"/>
        </w:rPr>
      </w:pPr>
    </w:p>
    <w:p w:rsidR="00F74601" w:rsidRPr="006147BD" w:rsidRDefault="00F74601" w:rsidP="00F74601">
      <w:pPr>
        <w:ind w:left="708"/>
        <w:jc w:val="both"/>
        <w:rPr>
          <w:rFonts w:eastAsia="Times New Roman"/>
          <w:b/>
          <w:lang w:eastAsia="sk-SK"/>
        </w:rPr>
      </w:pPr>
      <w:r w:rsidRPr="006147BD">
        <w:rPr>
          <w:rFonts w:eastAsia="Times New Roman"/>
          <w:lang w:eastAsia="sk-SK"/>
        </w:rPr>
        <w:t>Obecné zastupiteľstvo schvaľuje použitie prebytku rozpočtového hospodárenia na vysporiadanie použitých účelovo viazaných prostriedkov v minulých obdobiach /NDS/ cez finančné operácie vo výške 2 671,5 €.</w:t>
      </w:r>
    </w:p>
    <w:p w:rsidR="00F74601" w:rsidRPr="00846057" w:rsidRDefault="00F74601" w:rsidP="00F74601">
      <w:pPr>
        <w:pStyle w:val="Zkladntext"/>
        <w:ind w:firstLine="708"/>
        <w:rPr>
          <w:rFonts w:ascii="Times New Roman" w:hAnsi="Times New Roman"/>
          <w:bCs/>
        </w:rPr>
      </w:pPr>
    </w:p>
    <w:p w:rsidR="00F74601" w:rsidRPr="00814B72" w:rsidRDefault="00F74601" w:rsidP="00F74601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OZ  prijalo uznesenie č. 23/2016</w:t>
      </w:r>
    </w:p>
    <w:p w:rsidR="00F74601" w:rsidRPr="003D09E2" w:rsidRDefault="00F74601" w:rsidP="00F74601">
      <w:pPr>
        <w:ind w:left="708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>Starosta obce zabezpečí zmluvu s NDS Bratislava z roku 2008 o poskytnutí financií pre obec a zabezpečí právnu analýzu v spolupráci s hlavnou kontrolórkou obce  či pri čerpaní prostriedkov nedošlo k porušeniu tejto zmluvy.</w:t>
      </w:r>
    </w:p>
    <w:p w:rsidR="00F74601" w:rsidRDefault="00F74601" w:rsidP="00F74601">
      <w:pPr>
        <w:pStyle w:val="Zkladntext"/>
        <w:ind w:firstLine="708"/>
        <w:rPr>
          <w:rFonts w:eastAsia="Times New Roman" w:cs="Arial"/>
        </w:rPr>
      </w:pPr>
    </w:p>
    <w:p w:rsidR="00F74601" w:rsidRDefault="00F74601" w:rsidP="00F74601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24/2016</w:t>
      </w:r>
    </w:p>
    <w:p w:rsidR="00F74601" w:rsidRPr="006147BD" w:rsidRDefault="00F74601" w:rsidP="00F74601">
      <w:pPr>
        <w:ind w:left="708"/>
        <w:jc w:val="both"/>
        <w:rPr>
          <w:rFonts w:eastAsia="Times New Roman"/>
          <w:b/>
          <w:lang w:eastAsia="sk-SK"/>
        </w:rPr>
      </w:pPr>
      <w:r w:rsidRPr="006147BD">
        <w:rPr>
          <w:rFonts w:eastAsia="Times New Roman"/>
          <w:lang w:eastAsia="sk-SK"/>
        </w:rPr>
        <w:t xml:space="preserve">Obecné zastupiteľstvo schvaľuje </w:t>
      </w:r>
      <w:r>
        <w:rPr>
          <w:rFonts w:eastAsia="Times New Roman"/>
          <w:lang w:eastAsia="sk-SK"/>
        </w:rPr>
        <w:t>rozpočtové opatrenie č.1/2016</w:t>
      </w:r>
    </w:p>
    <w:p w:rsidR="00F74601" w:rsidRPr="00141A14" w:rsidRDefault="00F74601" w:rsidP="00F74601">
      <w:pPr>
        <w:pStyle w:val="Zkladntext"/>
        <w:rPr>
          <w:rFonts w:ascii="Times New Roman" w:hAnsi="Times New Roman"/>
        </w:rPr>
      </w:pPr>
    </w:p>
    <w:p w:rsidR="00F74601" w:rsidRPr="006C4DD6" w:rsidRDefault="00F74601" w:rsidP="00F74601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>25</w:t>
      </w:r>
      <w:r w:rsidRPr="006C4DD6">
        <w:rPr>
          <w:b/>
          <w:bCs/>
          <w:lang w:eastAsia="sk-SK"/>
        </w:rPr>
        <w:t>/2016</w:t>
      </w:r>
    </w:p>
    <w:p w:rsidR="00F74601" w:rsidRDefault="00F74601" w:rsidP="00F74601">
      <w:pPr>
        <w:pStyle w:val="Zkladntext"/>
        <w:ind w:firstLine="708"/>
        <w:rPr>
          <w:rFonts w:ascii="Times New Roman" w:hAnsi="Times New Roman"/>
        </w:rPr>
      </w:pPr>
    </w:p>
    <w:p w:rsidR="00F74601" w:rsidRPr="007342F9" w:rsidRDefault="00F74601" w:rsidP="00F74601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F74601" w:rsidRPr="007342F9" w:rsidRDefault="00F74601" w:rsidP="00F74601">
      <w:pPr>
        <w:ind w:firstLine="708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4</w:t>
      </w:r>
      <w:r w:rsidRPr="007342F9">
        <w:t xml:space="preserve">. zasadnutia  Obecného zastupiteľstva Ratkovo, </w:t>
      </w:r>
    </w:p>
    <w:p w:rsidR="00F74601" w:rsidRPr="007342F9" w:rsidRDefault="00F74601" w:rsidP="00F74601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 xml:space="preserve">28. 6. </w:t>
      </w:r>
      <w:r w:rsidRPr="007342F9">
        <w:t xml:space="preserve">2015. </w:t>
      </w:r>
    </w:p>
    <w:p w:rsidR="00F74601" w:rsidRPr="00273E1C" w:rsidRDefault="00F74601" w:rsidP="00F74601">
      <w:pPr>
        <w:pStyle w:val="Zkladntext"/>
        <w:ind w:left="419" w:firstLine="289"/>
        <w:rPr>
          <w:rFonts w:ascii="Times New Roman" w:hAnsi="Times New Roman"/>
          <w:bCs/>
        </w:rPr>
      </w:pPr>
    </w:p>
    <w:p w:rsidR="00F74601" w:rsidRDefault="00F74601" w:rsidP="00F74601">
      <w:pPr>
        <w:pStyle w:val="Zkladntext"/>
        <w:rPr>
          <w:rFonts w:ascii="Times New Roman" w:hAnsi="Times New Roman"/>
        </w:rPr>
      </w:pPr>
    </w:p>
    <w:p w:rsidR="00F74601" w:rsidRPr="00890768" w:rsidRDefault="00F74601" w:rsidP="00F74601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F74601" w:rsidRPr="000D37D4" w:rsidRDefault="00F74601" w:rsidP="00F74601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D90A1C" w:rsidRDefault="00D90A1C">
      <w:bookmarkStart w:id="0" w:name="_GoBack"/>
      <w:bookmarkEnd w:id="0"/>
    </w:p>
    <w:sectPr w:rsidR="00D90A1C" w:rsidSect="00861A5E">
      <w:foot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F7460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F74601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01"/>
    <w:rsid w:val="00D90A1C"/>
    <w:rsid w:val="00F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EF11-EF44-4642-A44C-7A3A292B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46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F74601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74601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74601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F746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4601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2016-08-01T15:20:00Z</dcterms:created>
  <dcterms:modified xsi:type="dcterms:W3CDTF">2016-08-01T15:22:00Z</dcterms:modified>
</cp:coreProperties>
</file>